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186AB" w14:textId="3282E5FE" w:rsidR="007D7409" w:rsidRPr="00E203BA" w:rsidRDefault="00E203BA">
      <w:pPr>
        <w:rPr>
          <w:b/>
          <w:u w:val="single"/>
        </w:rPr>
      </w:pPr>
      <w:r w:rsidRPr="00E203BA">
        <w:rPr>
          <w:b/>
          <w:u w:val="single"/>
        </w:rPr>
        <w:t xml:space="preserve">ISBP Revision Draft </w:t>
      </w:r>
      <w:r w:rsidR="001D1AB0">
        <w:rPr>
          <w:b/>
          <w:u w:val="single"/>
        </w:rPr>
        <w:t>1</w:t>
      </w:r>
      <w:r w:rsidRPr="00E203BA">
        <w:rPr>
          <w:b/>
          <w:u w:val="single"/>
        </w:rPr>
        <w:t xml:space="preserve"> </w:t>
      </w:r>
      <w:r w:rsidR="00E1454E">
        <w:rPr>
          <w:b/>
          <w:u w:val="single"/>
        </w:rPr>
        <w:t>NC</w:t>
      </w:r>
      <w:r w:rsidRPr="00E203BA">
        <w:rPr>
          <w:b/>
          <w:u w:val="single"/>
        </w:rPr>
        <w:t xml:space="preserve"> feedback</w:t>
      </w:r>
    </w:p>
    <w:p w14:paraId="22B83FA4" w14:textId="0476BF64" w:rsidR="00E203BA" w:rsidRDefault="00E203BA">
      <w:bookmarkStart w:id="0" w:name="_GoBack"/>
      <w:bookmarkEnd w:id="0"/>
    </w:p>
    <w:p w14:paraId="5A9914FA" w14:textId="7FB4E60D" w:rsidR="00601705" w:rsidRPr="00601705" w:rsidRDefault="00601705">
      <w:pPr>
        <w:rPr>
          <w:b/>
        </w:rPr>
      </w:pPr>
      <w:r w:rsidRPr="00601705">
        <w:rPr>
          <w:b/>
        </w:rPr>
        <w:t>GENERAL COMMENTS</w:t>
      </w:r>
    </w:p>
    <w:p w14:paraId="59EA6F2A" w14:textId="77777777" w:rsidR="00601705" w:rsidRDefault="00601705"/>
    <w:p w14:paraId="69B494FC" w14:textId="18A4B31B" w:rsidR="005A3962" w:rsidRPr="005A3962" w:rsidRDefault="005A3962" w:rsidP="005A3962">
      <w:pPr>
        <w:rPr>
          <w:b/>
        </w:rPr>
      </w:pPr>
      <w:r w:rsidRPr="005A3962">
        <w:rPr>
          <w:b/>
        </w:rPr>
        <w:t>ICC Germany</w:t>
      </w:r>
    </w:p>
    <w:p w14:paraId="0ED7E66B" w14:textId="67740A1B" w:rsidR="005A3962" w:rsidRPr="005A3962" w:rsidRDefault="005A3962" w:rsidP="005A3962">
      <w:r w:rsidRPr="005A3962">
        <w:t xml:space="preserve">Although the Committee is generally open to updating ISBP 821, a number of reasons put forward by members led to the majority decision against a revision at this time. </w:t>
      </w:r>
    </w:p>
    <w:p w14:paraId="5DF7F32F" w14:textId="77777777" w:rsidR="005A3962" w:rsidRPr="005A3962" w:rsidRDefault="005A3962" w:rsidP="005A3962">
      <w:r w:rsidRPr="005A3962">
        <w:t xml:space="preserve">The back cover of ISBP 821 states: "ISBP comprises a compilation of banking practices to be applied when working with documentary credits subject to UCP 600. ISBP demonstrates how the principles and content of UCP 600 should be integrated into day-to-day practice by providing detailed practices to consider and apply when working with different trade documents." </w:t>
      </w:r>
    </w:p>
    <w:p w14:paraId="0BDFF8F2" w14:textId="48038B83" w:rsidR="005A3962" w:rsidRPr="005A3962" w:rsidRDefault="005A3962" w:rsidP="005A3962">
      <w:r w:rsidRPr="005A3962">
        <w:t>Given that the primary function of ISBP is to explain the UCP, some of the 45 selected issues, such as sanctions, fall outside its scope. Additionally, there is currently no established banking practice for digital documents or records, so these cannot yet be standardi</w:t>
      </w:r>
      <w:r w:rsidR="003920C6">
        <w:t>s</w:t>
      </w:r>
      <w:r w:rsidRPr="005A3962">
        <w:t>ed in ISBP.</w:t>
      </w:r>
    </w:p>
    <w:p w14:paraId="765E970A" w14:textId="77777777" w:rsidR="005A3962" w:rsidRPr="005A3962" w:rsidRDefault="005A3962" w:rsidP="005A3962">
      <w:r w:rsidRPr="005A3962">
        <w:t>Furthermore, adhering to the principle of "not fixing something that isn't broken", most of the 45 selected issues do not warrant changes.</w:t>
      </w:r>
    </w:p>
    <w:p w14:paraId="26FB5559" w14:textId="235E6475" w:rsidR="00BA5BD0" w:rsidRDefault="005A3962">
      <w:pPr>
        <w:rPr>
          <w:b/>
        </w:rPr>
      </w:pPr>
      <w:r w:rsidRPr="003920C6">
        <w:rPr>
          <w:b/>
        </w:rPr>
        <w:t xml:space="preserve">Comment: </w:t>
      </w:r>
      <w:r w:rsidR="00D526C7">
        <w:rPr>
          <w:b/>
        </w:rPr>
        <w:t>M</w:t>
      </w:r>
      <w:r w:rsidRPr="003920C6">
        <w:rPr>
          <w:b/>
        </w:rPr>
        <w:t xml:space="preserve">ajority feedback </w:t>
      </w:r>
      <w:r w:rsidR="003920C6" w:rsidRPr="003920C6">
        <w:rPr>
          <w:b/>
        </w:rPr>
        <w:t xml:space="preserve">received </w:t>
      </w:r>
      <w:r w:rsidRPr="003920C6">
        <w:rPr>
          <w:b/>
        </w:rPr>
        <w:t xml:space="preserve">from </w:t>
      </w:r>
      <w:r w:rsidR="00D526C7">
        <w:rPr>
          <w:b/>
        </w:rPr>
        <w:t>NCs</w:t>
      </w:r>
      <w:r w:rsidRPr="003920C6">
        <w:rPr>
          <w:b/>
        </w:rPr>
        <w:t xml:space="preserve"> to move forward with a revision. </w:t>
      </w:r>
    </w:p>
    <w:p w14:paraId="06926573" w14:textId="0BA37459" w:rsidR="00601705" w:rsidRDefault="00D526C7">
      <w:pPr>
        <w:rPr>
          <w:b/>
        </w:rPr>
      </w:pPr>
      <w:r>
        <w:rPr>
          <w:b/>
        </w:rPr>
        <w:t>NCs provide consensus on which issues should be included: only</w:t>
      </w:r>
      <w:r w:rsidR="003920C6">
        <w:rPr>
          <w:b/>
        </w:rPr>
        <w:t xml:space="preserve"> those </w:t>
      </w:r>
      <w:r>
        <w:rPr>
          <w:b/>
        </w:rPr>
        <w:t>which</w:t>
      </w:r>
      <w:r w:rsidR="003920C6">
        <w:rPr>
          <w:b/>
        </w:rPr>
        <w:t xml:space="preserve"> receive sufficient support </w:t>
      </w:r>
      <w:r>
        <w:rPr>
          <w:b/>
        </w:rPr>
        <w:t>will be</w:t>
      </w:r>
      <w:r w:rsidR="003920C6">
        <w:rPr>
          <w:b/>
        </w:rPr>
        <w:t xml:space="preserve"> included.  </w:t>
      </w:r>
    </w:p>
    <w:p w14:paraId="3B0737CD" w14:textId="196448A3" w:rsidR="00BA5BD0" w:rsidRDefault="00D526C7" w:rsidP="00BA5BD0">
      <w:pPr>
        <w:rPr>
          <w:b/>
        </w:rPr>
      </w:pPr>
      <w:r>
        <w:rPr>
          <w:b/>
        </w:rPr>
        <w:t>No</w:t>
      </w:r>
      <w:r w:rsidR="00BA5BD0" w:rsidRPr="00BA5BD0">
        <w:rPr>
          <w:b/>
        </w:rPr>
        <w:t xml:space="preserve"> current market practice exists for eUCP processes, therefore digital</w:t>
      </w:r>
      <w:r>
        <w:rPr>
          <w:b/>
        </w:rPr>
        <w:t xml:space="preserve"> can</w:t>
      </w:r>
      <w:r w:rsidR="00BA5BD0" w:rsidRPr="00BA5BD0">
        <w:rPr>
          <w:b/>
        </w:rPr>
        <w:t xml:space="preserve">not be included in ISBP at this stage. </w:t>
      </w:r>
    </w:p>
    <w:p w14:paraId="5E6515CF" w14:textId="2E4CB163" w:rsidR="00BA5BD0" w:rsidRDefault="00BA5BD0">
      <w:pPr>
        <w:rPr>
          <w:b/>
        </w:rPr>
      </w:pPr>
    </w:p>
    <w:p w14:paraId="14EDA0FB" w14:textId="77777777" w:rsidR="00CD035C" w:rsidRPr="00CD035C" w:rsidRDefault="00CD035C" w:rsidP="00CD035C">
      <w:r w:rsidRPr="00CD035C">
        <w:t>We suggest that there should be a short link to the Technical Advisory Briefings and Position Papers as they are freely accessible on ICC’s website and there is no need to incorporate these educational issues in ISBP.</w:t>
      </w:r>
    </w:p>
    <w:p w14:paraId="1D59DA35" w14:textId="77777777" w:rsidR="00CD035C" w:rsidRDefault="00CD035C">
      <w:pPr>
        <w:rPr>
          <w:b/>
        </w:rPr>
      </w:pPr>
      <w:r>
        <w:rPr>
          <w:b/>
        </w:rPr>
        <w:t xml:space="preserve">Comment: It has been determined that many practitioners have no access to the Technical Advisory Briefings, which necessitates inclusion within the revision. </w:t>
      </w:r>
    </w:p>
    <w:p w14:paraId="44F92928" w14:textId="77777777" w:rsidR="00702E39" w:rsidRDefault="00CD035C">
      <w:pPr>
        <w:rPr>
          <w:b/>
        </w:rPr>
      </w:pPr>
      <w:r>
        <w:rPr>
          <w:b/>
        </w:rPr>
        <w:t xml:space="preserve">Additionally, as with relevant new Opinions, it is critical that all necessary practices are included within a revised ISBP, regardless of whether or not a Briefing Paper exists; this ensures a complete and transparent record in </w:t>
      </w:r>
      <w:r w:rsidRPr="00D526C7">
        <w:rPr>
          <w:b/>
          <w:u w:val="single"/>
        </w:rPr>
        <w:t>one</w:t>
      </w:r>
      <w:r>
        <w:rPr>
          <w:b/>
        </w:rPr>
        <w:t xml:space="preserve"> place, rather than a myriad of locations. </w:t>
      </w:r>
    </w:p>
    <w:p w14:paraId="4F3DE7AC" w14:textId="199A78AA" w:rsidR="00CD035C" w:rsidRPr="003920C6" w:rsidRDefault="00CD035C">
      <w:pPr>
        <w:rPr>
          <w:b/>
        </w:rPr>
      </w:pPr>
      <w:r>
        <w:rPr>
          <w:b/>
        </w:rPr>
        <w:t xml:space="preserve">In any event, it cannot be </w:t>
      </w:r>
      <w:r w:rsidR="00702E39">
        <w:rPr>
          <w:b/>
        </w:rPr>
        <w:t>guaranteed</w:t>
      </w:r>
      <w:r>
        <w:rPr>
          <w:b/>
        </w:rPr>
        <w:t xml:space="preserve"> that the Briefings will always be </w:t>
      </w:r>
      <w:r w:rsidR="00702E39">
        <w:rPr>
          <w:b/>
        </w:rPr>
        <w:t>located at</w:t>
      </w:r>
      <w:r>
        <w:rPr>
          <w:b/>
        </w:rPr>
        <w:t xml:space="preserve"> the </w:t>
      </w:r>
      <w:r w:rsidR="00702E39">
        <w:rPr>
          <w:b/>
        </w:rPr>
        <w:t>existing</w:t>
      </w:r>
      <w:r>
        <w:rPr>
          <w:b/>
        </w:rPr>
        <w:t xml:space="preserve"> URL. </w:t>
      </w:r>
    </w:p>
    <w:p w14:paraId="25781053" w14:textId="0A16F56E" w:rsidR="009E2560" w:rsidRDefault="009E2560"/>
    <w:p w14:paraId="2DD2360F" w14:textId="670E2555" w:rsidR="009E2560" w:rsidRPr="009E2560" w:rsidRDefault="009E2560">
      <w:pPr>
        <w:rPr>
          <w:b/>
        </w:rPr>
      </w:pPr>
      <w:r w:rsidRPr="009E2560">
        <w:rPr>
          <w:b/>
        </w:rPr>
        <w:t>ICC Iran</w:t>
      </w:r>
    </w:p>
    <w:p w14:paraId="6DC02497" w14:textId="50EF8FDD" w:rsidR="006E2469" w:rsidRPr="006E2469" w:rsidRDefault="006E2469" w:rsidP="006E2469">
      <w:r w:rsidRPr="006E2469">
        <w:t>Efforts should be made to use practical examples (that have occurred in banks before), case studies, or examples with further explanations in the text of ISBP to enhance understanding. For instance, a section at the end of the book can be dedicated to these examples.</w:t>
      </w:r>
    </w:p>
    <w:p w14:paraId="7F48B042" w14:textId="77777777" w:rsidR="006E2469" w:rsidRPr="006E2469" w:rsidRDefault="006E2469" w:rsidP="006E2469">
      <w:pPr>
        <w:numPr>
          <w:ilvl w:val="0"/>
          <w:numId w:val="33"/>
        </w:numPr>
      </w:pPr>
      <w:r w:rsidRPr="006E2469">
        <w:t>The content should be written comprehensively, meaning it should not be solely from the bank’s perspective. All involved parties, including the buyer, seller, institutions, transportation companies, etc., should be considered when writing the text of the mentioned book.</w:t>
      </w:r>
    </w:p>
    <w:p w14:paraId="229EDA7A" w14:textId="116EE19D" w:rsidR="006E2469" w:rsidRDefault="006E2469" w:rsidP="006E2469">
      <w:pPr>
        <w:numPr>
          <w:ilvl w:val="0"/>
          <w:numId w:val="33"/>
        </w:numPr>
      </w:pPr>
      <w:r w:rsidRPr="006E2469">
        <w:t>To make this book user-friendly, diagrams, flowcharts, and other visual aids should be used in the text to encourage users to read it and facilitate their understanding of the content.</w:t>
      </w:r>
    </w:p>
    <w:p w14:paraId="2611A936" w14:textId="18B33142" w:rsidR="00C23876" w:rsidRDefault="006E2469" w:rsidP="006E2469">
      <w:pPr>
        <w:rPr>
          <w:b/>
        </w:rPr>
      </w:pPr>
      <w:r w:rsidRPr="006E2469">
        <w:rPr>
          <w:b/>
        </w:rPr>
        <w:lastRenderedPageBreak/>
        <w:t xml:space="preserve">Comment: </w:t>
      </w:r>
      <w:r w:rsidR="009E041B">
        <w:rPr>
          <w:b/>
        </w:rPr>
        <w:t xml:space="preserve">It is the responsibility of NCs to ensure that feedback from all parties is addressed. </w:t>
      </w:r>
    </w:p>
    <w:p w14:paraId="65D1ECB8" w14:textId="578BB7A9" w:rsidR="006E2469" w:rsidRPr="006E2469" w:rsidRDefault="009E041B" w:rsidP="006E2469">
      <w:pPr>
        <w:rPr>
          <w:b/>
        </w:rPr>
      </w:pPr>
      <w:r>
        <w:rPr>
          <w:b/>
        </w:rPr>
        <w:t>In respect of the 2</w:t>
      </w:r>
      <w:r w:rsidRPr="009E041B">
        <w:rPr>
          <w:b/>
          <w:vertAlign w:val="superscript"/>
        </w:rPr>
        <w:t>nd</w:t>
      </w:r>
      <w:r>
        <w:rPr>
          <w:b/>
        </w:rPr>
        <w:t xml:space="preserve"> issue, t</w:t>
      </w:r>
      <w:r w:rsidR="006E2469" w:rsidRPr="006E2469">
        <w:rPr>
          <w:b/>
        </w:rPr>
        <w:t xml:space="preserve">hese are issues </w:t>
      </w:r>
      <w:r>
        <w:rPr>
          <w:b/>
        </w:rPr>
        <w:t xml:space="preserve">to be </w:t>
      </w:r>
      <w:r w:rsidR="006E2469" w:rsidRPr="006E2469">
        <w:rPr>
          <w:b/>
        </w:rPr>
        <w:t>covered by the ISBP Education Project.</w:t>
      </w:r>
    </w:p>
    <w:p w14:paraId="7D8D0978" w14:textId="26B14BF6" w:rsidR="006E2469" w:rsidRDefault="006E2469" w:rsidP="006E2469"/>
    <w:p w14:paraId="43302F98" w14:textId="4935AD50" w:rsidR="006E2469" w:rsidRDefault="006E2469" w:rsidP="006E2469">
      <w:r w:rsidRPr="006E2469">
        <w:t>There is no mention of Force Majeure in ISBP. Therefore, considering that UCP 600 Article 36 briefly explains it, it is suggested that, similar to URDG 758 Article 26, the conditions of Force Majeure and the duties and responsibilities of the involved parties be fully and comprehensively explained.</w:t>
      </w:r>
    </w:p>
    <w:p w14:paraId="2B46B1DA" w14:textId="04098650" w:rsidR="006E2469" w:rsidRPr="006E2469" w:rsidRDefault="006E2469" w:rsidP="006E2469">
      <w:pPr>
        <w:rPr>
          <w:b/>
        </w:rPr>
      </w:pPr>
      <w:r w:rsidRPr="006E2469">
        <w:rPr>
          <w:b/>
        </w:rPr>
        <w:t xml:space="preserve">Comment: Force Majeure was not identified by </w:t>
      </w:r>
      <w:r w:rsidR="00D526C7">
        <w:rPr>
          <w:b/>
        </w:rPr>
        <w:t>NCs</w:t>
      </w:r>
      <w:r w:rsidRPr="006E2469">
        <w:rPr>
          <w:b/>
        </w:rPr>
        <w:t xml:space="preserve"> as a topic for th</w:t>
      </w:r>
      <w:r w:rsidR="00CD048A">
        <w:rPr>
          <w:b/>
        </w:rPr>
        <w:t>i</w:t>
      </w:r>
      <w:r w:rsidRPr="006E2469">
        <w:rPr>
          <w:b/>
        </w:rPr>
        <w:t>s revision</w:t>
      </w:r>
      <w:r w:rsidR="00CD048A">
        <w:rPr>
          <w:b/>
        </w:rPr>
        <w:t>.</w:t>
      </w:r>
      <w:r w:rsidRPr="006E2469">
        <w:rPr>
          <w:b/>
        </w:rPr>
        <w:t xml:space="preserve"> </w:t>
      </w:r>
    </w:p>
    <w:p w14:paraId="2A85BB08" w14:textId="77777777" w:rsidR="006E2469" w:rsidRPr="006E2469" w:rsidRDefault="006E2469" w:rsidP="006E2469"/>
    <w:p w14:paraId="2A9EB9AE" w14:textId="77777777" w:rsidR="006E2469" w:rsidRPr="006E2469" w:rsidRDefault="006E2469" w:rsidP="006E2469">
      <w:r w:rsidRPr="006E2469">
        <w:t>Some clauses in ISBP seem to be of a regulatory nature and should be added to the UCP articles. If necessary, further explanations can be provided in ISBP. Some examples are mentioned below</w:t>
      </w:r>
      <w:r w:rsidRPr="006E2469">
        <w:rPr>
          <w:rtl/>
        </w:rPr>
        <w:t>:</w:t>
      </w:r>
    </w:p>
    <w:p w14:paraId="26460B6C" w14:textId="5B3272ED" w:rsidR="006E2469" w:rsidRPr="006E2469" w:rsidRDefault="006E2469" w:rsidP="006E2469">
      <w:pPr>
        <w:numPr>
          <w:ilvl w:val="0"/>
          <w:numId w:val="34"/>
        </w:numPr>
      </w:pPr>
      <w:r w:rsidRPr="006E2469">
        <w:rPr>
          <w:bCs/>
        </w:rPr>
        <w:t>Sub-article 3</w:t>
      </w:r>
      <w:r>
        <w:rPr>
          <w:bCs/>
        </w:rPr>
        <w:t xml:space="preserve"> </w:t>
      </w:r>
      <w:r w:rsidRPr="006E2469">
        <w:rPr>
          <w:bCs/>
        </w:rPr>
        <w:t>(a):</w:t>
      </w:r>
      <w:r w:rsidRPr="006E2469">
        <w:t> Signing certificates, declarations, statements, etc.</w:t>
      </w:r>
    </w:p>
    <w:p w14:paraId="68310573" w14:textId="0BA1D9F0" w:rsidR="006E2469" w:rsidRPr="006E2469" w:rsidRDefault="006E2469" w:rsidP="006E2469">
      <w:pPr>
        <w:numPr>
          <w:ilvl w:val="0"/>
          <w:numId w:val="34"/>
        </w:numPr>
      </w:pPr>
      <w:r w:rsidRPr="006E2469">
        <w:rPr>
          <w:bCs/>
        </w:rPr>
        <w:t>Sub-article 21</w:t>
      </w:r>
      <w:r>
        <w:rPr>
          <w:bCs/>
        </w:rPr>
        <w:t xml:space="preserve"> </w:t>
      </w:r>
      <w:r w:rsidRPr="006E2469">
        <w:rPr>
          <w:bCs/>
        </w:rPr>
        <w:t xml:space="preserve">(b), </w:t>
      </w:r>
      <w:r>
        <w:rPr>
          <w:bCs/>
        </w:rPr>
        <w:t>(c)</w:t>
      </w:r>
      <w:r w:rsidRPr="006E2469">
        <w:rPr>
          <w:bCs/>
        </w:rPr>
        <w:t>, and (d):</w:t>
      </w:r>
      <w:r w:rsidRPr="006E2469">
        <w:t> Regarding the language of the documents.</w:t>
      </w:r>
    </w:p>
    <w:p w14:paraId="3BAAF71A" w14:textId="5BC76606" w:rsidR="006E2469" w:rsidRPr="006E2469" w:rsidRDefault="006E2469" w:rsidP="006E2469">
      <w:pPr>
        <w:numPr>
          <w:ilvl w:val="0"/>
          <w:numId w:val="34"/>
        </w:numPr>
      </w:pPr>
      <w:r w:rsidRPr="006E2469">
        <w:rPr>
          <w:bCs/>
        </w:rPr>
        <w:t>Sub-article 35</w:t>
      </w:r>
      <w:r>
        <w:rPr>
          <w:bCs/>
        </w:rPr>
        <w:t xml:space="preserve"> (c)</w:t>
      </w:r>
      <w:r w:rsidRPr="006E2469">
        <w:rPr>
          <w:bCs/>
        </w:rPr>
        <w:t>:</w:t>
      </w:r>
      <w:r w:rsidRPr="006E2469">
        <w:t> Regarding the verification of signatures through websites (merge with UCP 600 Article 3).</w:t>
      </w:r>
    </w:p>
    <w:p w14:paraId="28D6709F" w14:textId="6B9B4C1D" w:rsidR="006E2469" w:rsidRPr="006E2469" w:rsidRDefault="006E2469" w:rsidP="006E2469">
      <w:pPr>
        <w:numPr>
          <w:ilvl w:val="0"/>
          <w:numId w:val="34"/>
        </w:numPr>
      </w:pPr>
      <w:r w:rsidRPr="006E2469">
        <w:rPr>
          <w:bCs/>
        </w:rPr>
        <w:t>Sub-article 13:</w:t>
      </w:r>
      <w:r w:rsidRPr="006E2469">
        <w:t> Regarding goods tolerance (merge with UCP 600 Article 30).</w:t>
      </w:r>
    </w:p>
    <w:p w14:paraId="45AB44E0" w14:textId="3FC3F629" w:rsidR="006E2469" w:rsidRPr="006E2469" w:rsidRDefault="006E2469" w:rsidP="006E2469">
      <w:pPr>
        <w:numPr>
          <w:ilvl w:val="0"/>
          <w:numId w:val="34"/>
        </w:numPr>
      </w:pPr>
      <w:r w:rsidRPr="006E2469">
        <w:rPr>
          <w:bCs/>
        </w:rPr>
        <w:t>Sub-article 9</w:t>
      </w:r>
      <w:r>
        <w:rPr>
          <w:bCs/>
        </w:rPr>
        <w:t xml:space="preserve"> </w:t>
      </w:r>
      <w:r w:rsidRPr="006E2469">
        <w:rPr>
          <w:bCs/>
        </w:rPr>
        <w:t>(d):</w:t>
      </w:r>
      <w:r w:rsidRPr="006E2469">
        <w:t> Regarding the date of the insurance policy (merge with UCP 600 Article 28)."</w:t>
      </w:r>
    </w:p>
    <w:p w14:paraId="1FD04A9D" w14:textId="6BBEF879" w:rsidR="009E2560" w:rsidRPr="002E4DDB" w:rsidRDefault="006E2469">
      <w:pPr>
        <w:rPr>
          <w:b/>
        </w:rPr>
      </w:pPr>
      <w:r w:rsidRPr="006E2469">
        <w:rPr>
          <w:b/>
        </w:rPr>
        <w:t xml:space="preserve">Comment: Revision of UCP 600 is not in scope. </w:t>
      </w:r>
    </w:p>
    <w:p w14:paraId="45462B4C" w14:textId="2FF7DF72" w:rsidR="002A7398" w:rsidRDefault="002A7398"/>
    <w:p w14:paraId="5343F446" w14:textId="1A6C58AA" w:rsidR="002A7398" w:rsidRPr="002A7398" w:rsidRDefault="002A7398">
      <w:pPr>
        <w:rPr>
          <w:b/>
        </w:rPr>
      </w:pPr>
      <w:r w:rsidRPr="002A7398">
        <w:rPr>
          <w:b/>
        </w:rPr>
        <w:t>ICC UK</w:t>
      </w:r>
    </w:p>
    <w:p w14:paraId="7277BDA9" w14:textId="1180F62D" w:rsidR="002A7398" w:rsidRPr="002A7398" w:rsidRDefault="002A7398" w:rsidP="002A7398">
      <w:r w:rsidRPr="002A7398">
        <w:t>ISBP deals with practice relating to the examination of documents. It should not seek to deal with wider issues relating to the content/drafting of letters of credit or more general matters of practice. It was felt that in this Draft there are a number of things that are already, or if not could be, covered in Advisory Briefings/Guidance Papers which are more flexible where things can be covered in more detail and amended to reflect developments more quickly. </w:t>
      </w:r>
    </w:p>
    <w:p w14:paraId="76B3ED4F" w14:textId="77777777" w:rsidR="002A7398" w:rsidRPr="002A7398" w:rsidRDefault="002A7398" w:rsidP="002A7398">
      <w:r w:rsidRPr="002A7398">
        <w:t>It should be remembered that UCP is contractual when it is expressly incorporated into a credit whereas ISBP isn’t. ISBP will assist in the interpretation of UCP but its terms should not be contrary to the terms of UCP or used as a means of seeking indirectly to amend UCP. </w:t>
      </w:r>
    </w:p>
    <w:p w14:paraId="63D544D2" w14:textId="77777777" w:rsidR="002A7398" w:rsidRDefault="002A7398" w:rsidP="002A7398">
      <w:pPr>
        <w:rPr>
          <w:b/>
        </w:rPr>
      </w:pPr>
      <w:r w:rsidRPr="002A7398">
        <w:rPr>
          <w:b/>
        </w:rPr>
        <w:t xml:space="preserve">Comment: </w:t>
      </w:r>
      <w:r>
        <w:rPr>
          <w:b/>
        </w:rPr>
        <w:t xml:space="preserve">It has been determined that many practitioners have no access to the Technical Advisory Briefings, which necessitates inclusion within the revision. </w:t>
      </w:r>
    </w:p>
    <w:p w14:paraId="499233D8" w14:textId="39AFF297" w:rsidR="002A7398" w:rsidRPr="002A7398" w:rsidRDefault="002A7398">
      <w:pPr>
        <w:rPr>
          <w:b/>
        </w:rPr>
      </w:pPr>
      <w:r>
        <w:rPr>
          <w:b/>
        </w:rPr>
        <w:t xml:space="preserve">Additionally, as with relevant new Opinions, it is critical that all necessary practices are included within a revised ISBP, regardless of whether or not a Briefing Paper exists; this ensures a complete and transparent record in one place, rather than a myriad of locations. Furthermore, the introduction to UCP 600 clearly states that ISBP is a necessary companion for UCP 600 for determining compliance of documents with the terms of a documentary credit. </w:t>
      </w:r>
    </w:p>
    <w:p w14:paraId="7ED5F093" w14:textId="7D5F681E" w:rsidR="00601705" w:rsidRDefault="00601705"/>
    <w:p w14:paraId="0288F017" w14:textId="4FC338F3" w:rsidR="004751B2" w:rsidRPr="00D44B82" w:rsidRDefault="004751B2" w:rsidP="004751B2">
      <w:pPr>
        <w:rPr>
          <w:b/>
        </w:rPr>
      </w:pPr>
      <w:r>
        <w:rPr>
          <w:b/>
        </w:rPr>
        <w:t>ICC Austria</w:t>
      </w:r>
    </w:p>
    <w:p w14:paraId="6BD1687D" w14:textId="77777777" w:rsidR="0077783C" w:rsidRPr="0077783C" w:rsidRDefault="0077783C" w:rsidP="0077783C">
      <w:pPr>
        <w:rPr>
          <w:bCs/>
          <w:iCs/>
          <w:lang w:val="en-US"/>
        </w:rPr>
      </w:pPr>
      <w:r w:rsidRPr="0077783C">
        <w:rPr>
          <w:bCs/>
          <w:iCs/>
          <w:lang w:val="en-US"/>
        </w:rPr>
        <w:t>We have agreed on the following comments:</w:t>
      </w:r>
    </w:p>
    <w:p w14:paraId="5BA26C3C" w14:textId="77777777" w:rsidR="0077783C" w:rsidRPr="0077783C" w:rsidRDefault="0077783C" w:rsidP="0077783C">
      <w:pPr>
        <w:rPr>
          <w:bCs/>
          <w:iCs/>
          <w:lang w:val="en-US"/>
        </w:rPr>
      </w:pPr>
      <w:r w:rsidRPr="0077783C">
        <w:rPr>
          <w:bCs/>
          <w:iCs/>
          <w:lang w:val="en-US"/>
        </w:rPr>
        <w:t xml:space="preserve">In accordance with statement in the publication (printed version back cover): </w:t>
      </w:r>
    </w:p>
    <w:p w14:paraId="011F1823" w14:textId="77777777" w:rsidR="0077783C" w:rsidRPr="0077783C" w:rsidRDefault="0077783C" w:rsidP="0077783C">
      <w:pPr>
        <w:rPr>
          <w:bCs/>
          <w:iCs/>
          <w:lang w:val="en-US"/>
        </w:rPr>
      </w:pPr>
      <w:r w:rsidRPr="0077783C">
        <w:rPr>
          <w:bCs/>
          <w:iCs/>
          <w:lang w:val="en-US"/>
        </w:rPr>
        <w:t xml:space="preserve">“ISBP comprises a compilation of banking practices that are to be applied when working with documentary credits that are subject to UCP 600. ISBP demonstrates how the principles and content of UCP 600 should be integrated into day-to-day practice by </w:t>
      </w:r>
      <w:r w:rsidRPr="0077783C">
        <w:rPr>
          <w:bCs/>
          <w:iCs/>
          <w:lang w:val="en-US"/>
        </w:rPr>
        <w:lastRenderedPageBreak/>
        <w:t>providing readers with detailed practices that are to be considered and applied when working with different trade documents. ISBP also provides coverage of documents which are not specifically mentioned in UCP.”</w:t>
      </w:r>
    </w:p>
    <w:p w14:paraId="20ED9E21" w14:textId="77777777" w:rsidR="0077783C" w:rsidRPr="0077783C" w:rsidRDefault="0077783C" w:rsidP="0077783C">
      <w:pPr>
        <w:rPr>
          <w:bCs/>
          <w:iCs/>
          <w:lang w:val="en-US"/>
        </w:rPr>
      </w:pPr>
      <w:r w:rsidRPr="0077783C">
        <w:rPr>
          <w:bCs/>
          <w:iCs/>
          <w:lang w:val="en-US"/>
        </w:rPr>
        <w:t xml:space="preserve">ISBP should stick with it. </w:t>
      </w:r>
    </w:p>
    <w:p w14:paraId="7CFD3563" w14:textId="47F2E9DD" w:rsidR="004751B2" w:rsidRDefault="004751B2" w:rsidP="004751B2">
      <w:r w:rsidRPr="00D44B82">
        <w:rPr>
          <w:b/>
        </w:rPr>
        <w:t xml:space="preserve">Comment: </w:t>
      </w:r>
      <w:r w:rsidR="0077783C">
        <w:rPr>
          <w:b/>
        </w:rPr>
        <w:t>Noted</w:t>
      </w:r>
      <w:r>
        <w:rPr>
          <w:b/>
        </w:rPr>
        <w:t>.</w:t>
      </w:r>
    </w:p>
    <w:p w14:paraId="502A5197" w14:textId="4D029063" w:rsidR="004751B2" w:rsidRDefault="004751B2"/>
    <w:p w14:paraId="70187228" w14:textId="77777777" w:rsidR="0077783C" w:rsidRPr="00D44B82" w:rsidRDefault="0077783C" w:rsidP="0077783C">
      <w:pPr>
        <w:rPr>
          <w:b/>
        </w:rPr>
      </w:pPr>
      <w:r>
        <w:rPr>
          <w:b/>
        </w:rPr>
        <w:t>ICC Austria</w:t>
      </w:r>
    </w:p>
    <w:p w14:paraId="302BE107" w14:textId="77777777" w:rsidR="0077783C" w:rsidRPr="0077783C" w:rsidRDefault="0077783C" w:rsidP="0077783C">
      <w:pPr>
        <w:rPr>
          <w:bCs/>
          <w:iCs/>
          <w:lang w:val="en-US"/>
        </w:rPr>
      </w:pPr>
      <w:r w:rsidRPr="0077783C">
        <w:rPr>
          <w:bCs/>
          <w:iCs/>
          <w:lang w:val="en-US"/>
        </w:rPr>
        <w:t xml:space="preserve">Having said this, any alignment with the educational Technical Advisory Briefing have </w:t>
      </w:r>
      <w:r w:rsidRPr="0077783C">
        <w:rPr>
          <w:bCs/>
          <w:i/>
          <w:iCs/>
          <w:lang w:val="en-US"/>
        </w:rPr>
        <w:t>not</w:t>
      </w:r>
      <w:r w:rsidRPr="0077783C">
        <w:rPr>
          <w:b/>
          <w:bCs/>
          <w:iCs/>
          <w:lang w:val="en-US"/>
        </w:rPr>
        <w:t xml:space="preserve"> </w:t>
      </w:r>
      <w:r w:rsidRPr="0077783C">
        <w:rPr>
          <w:bCs/>
          <w:iCs/>
          <w:lang w:val="en-US"/>
        </w:rPr>
        <w:t xml:space="preserve">been </w:t>
      </w:r>
      <w:r w:rsidRPr="0077783C">
        <w:rPr>
          <w:bCs/>
          <w:i/>
          <w:iCs/>
          <w:lang w:val="en-US"/>
        </w:rPr>
        <w:t>supported</w:t>
      </w:r>
      <w:r w:rsidRPr="0077783C">
        <w:rPr>
          <w:bCs/>
          <w:iCs/>
          <w:lang w:val="en-US"/>
        </w:rPr>
        <w:t>.</w:t>
      </w:r>
    </w:p>
    <w:p w14:paraId="1E6491A0" w14:textId="77777777" w:rsidR="0077783C" w:rsidRPr="0077783C" w:rsidRDefault="0077783C" w:rsidP="0077783C">
      <w:pPr>
        <w:rPr>
          <w:bCs/>
          <w:iCs/>
          <w:lang w:val="en-US"/>
        </w:rPr>
      </w:pPr>
      <w:r w:rsidRPr="0077783C">
        <w:rPr>
          <w:bCs/>
          <w:iCs/>
          <w:lang w:val="en-US"/>
        </w:rPr>
        <w:t xml:space="preserve">This applies under </w:t>
      </w:r>
      <w:r w:rsidRPr="0077783C">
        <w:rPr>
          <w:bCs/>
          <w:iCs/>
          <w:lang w:val="en-US"/>
        </w:rPr>
        <w:br/>
        <w:t>Preliminary:</w:t>
      </w:r>
      <w:r w:rsidRPr="0077783C">
        <w:rPr>
          <w:bCs/>
          <w:iCs/>
          <w:lang w:val="en-US"/>
        </w:rPr>
        <w:br/>
        <w:t xml:space="preserve"> # 2 without delay</w:t>
      </w:r>
      <w:r w:rsidRPr="0077783C">
        <w:rPr>
          <w:bCs/>
          <w:iCs/>
          <w:lang w:val="en-US"/>
        </w:rPr>
        <w:br/>
        <w:t>#3 non-documentary conditions</w:t>
      </w:r>
      <w:r w:rsidRPr="0077783C">
        <w:rPr>
          <w:bCs/>
          <w:iCs/>
          <w:lang w:val="en-US"/>
        </w:rPr>
        <w:br/>
        <w:t>#4 direct presentation</w:t>
      </w:r>
    </w:p>
    <w:p w14:paraId="133376ED" w14:textId="77777777" w:rsidR="0077783C" w:rsidRPr="0077783C" w:rsidRDefault="0077783C" w:rsidP="0077783C">
      <w:pPr>
        <w:rPr>
          <w:bCs/>
          <w:iCs/>
          <w:lang w:val="en-US"/>
        </w:rPr>
      </w:pPr>
      <w:r w:rsidRPr="0077783C">
        <w:rPr>
          <w:bCs/>
          <w:iCs/>
          <w:lang w:val="en-US"/>
        </w:rPr>
        <w:t>Drafts:</w:t>
      </w:r>
      <w:r w:rsidRPr="0077783C">
        <w:rPr>
          <w:bCs/>
          <w:iCs/>
          <w:lang w:val="en-US"/>
        </w:rPr>
        <w:br/>
        <w:t>#1 use of drafts</w:t>
      </w:r>
    </w:p>
    <w:p w14:paraId="386626BC" w14:textId="77777777" w:rsidR="0077783C" w:rsidRPr="0077783C" w:rsidRDefault="0077783C" w:rsidP="0077783C">
      <w:pPr>
        <w:rPr>
          <w:bCs/>
          <w:iCs/>
          <w:lang w:val="en-US"/>
        </w:rPr>
      </w:pPr>
      <w:r w:rsidRPr="0077783C">
        <w:rPr>
          <w:bCs/>
          <w:iCs/>
          <w:lang w:val="en-US"/>
        </w:rPr>
        <w:t>Invoices:</w:t>
      </w:r>
      <w:r w:rsidRPr="0077783C">
        <w:rPr>
          <w:bCs/>
          <w:iCs/>
          <w:lang w:val="en-US"/>
        </w:rPr>
        <w:br/>
        <w:t>#1 title</w:t>
      </w:r>
    </w:p>
    <w:p w14:paraId="43B8145E" w14:textId="03A314EE" w:rsidR="0077783C" w:rsidRDefault="0077783C" w:rsidP="0077783C">
      <w:r w:rsidRPr="00D44B82">
        <w:rPr>
          <w:b/>
        </w:rPr>
        <w:t xml:space="preserve">Comment: </w:t>
      </w:r>
      <w:r>
        <w:rPr>
          <w:b/>
        </w:rPr>
        <w:t>The Technical Advisory Briefings</w:t>
      </w:r>
      <w:r w:rsidR="008D1D5F">
        <w:rPr>
          <w:b/>
        </w:rPr>
        <w:t xml:space="preserve"> and Guidance Papers</w:t>
      </w:r>
      <w:r>
        <w:rPr>
          <w:b/>
        </w:rPr>
        <w:t xml:space="preserve">, as with ICC Opinions, also </w:t>
      </w:r>
      <w:r w:rsidR="00C73054">
        <w:rPr>
          <w:b/>
        </w:rPr>
        <w:t>reflect</w:t>
      </w:r>
      <w:r>
        <w:rPr>
          <w:b/>
        </w:rPr>
        <w:t xml:space="preserve"> international standard banking practice</w:t>
      </w:r>
      <w:r w:rsidR="00C73054">
        <w:rPr>
          <w:b/>
        </w:rPr>
        <w:t xml:space="preserve"> and, where relevant, </w:t>
      </w:r>
      <w:r w:rsidR="00597324">
        <w:rPr>
          <w:b/>
        </w:rPr>
        <w:t>should comprise</w:t>
      </w:r>
      <w:r w:rsidR="00C73054">
        <w:rPr>
          <w:b/>
        </w:rPr>
        <w:t xml:space="preserve"> an integral part of any ISBP revision.</w:t>
      </w:r>
      <w:r w:rsidR="00597324">
        <w:rPr>
          <w:b/>
        </w:rPr>
        <w:t xml:space="preserve"> As can be seen from the comments, this is supported by the majority of </w:t>
      </w:r>
      <w:r w:rsidR="00D7734B">
        <w:rPr>
          <w:b/>
        </w:rPr>
        <w:t>NCs</w:t>
      </w:r>
      <w:r w:rsidR="00597324">
        <w:rPr>
          <w:b/>
        </w:rPr>
        <w:t xml:space="preserve">. </w:t>
      </w:r>
    </w:p>
    <w:p w14:paraId="392F04A3" w14:textId="71B297E6" w:rsidR="0077783C" w:rsidRDefault="0077783C"/>
    <w:p w14:paraId="6B7A4AD0" w14:textId="60833A07" w:rsidR="00F65C3E" w:rsidRPr="00F65C3E" w:rsidRDefault="00F65C3E">
      <w:pPr>
        <w:rPr>
          <w:b/>
        </w:rPr>
      </w:pPr>
      <w:r w:rsidRPr="00F65C3E">
        <w:rPr>
          <w:b/>
        </w:rPr>
        <w:t>ICC China</w:t>
      </w:r>
    </w:p>
    <w:p w14:paraId="2556093E" w14:textId="6E15D88E" w:rsidR="00F65C3E" w:rsidRPr="00F65C3E" w:rsidRDefault="00F65C3E">
      <w:pPr>
        <w:rPr>
          <w:bCs/>
          <w:lang w:val="en-US"/>
        </w:rPr>
      </w:pPr>
      <w:r>
        <w:rPr>
          <w:bCs/>
          <w:lang w:val="en-US"/>
        </w:rPr>
        <w:t>S</w:t>
      </w:r>
      <w:r w:rsidRPr="00F65C3E">
        <w:rPr>
          <w:bCs/>
          <w:lang w:val="en-US"/>
        </w:rPr>
        <w:t>uggested to update ISBP821 Para C5 to be read as</w:t>
      </w:r>
      <w:r w:rsidRPr="00F65C3E">
        <w:rPr>
          <w:rFonts w:hint="eastAsia"/>
          <w:bCs/>
          <w:lang w:val="en-US"/>
        </w:rPr>
        <w:t xml:space="preserve"> </w:t>
      </w:r>
      <w:r w:rsidRPr="00F65C3E">
        <w:rPr>
          <w:bCs/>
          <w:lang w:val="en-US"/>
        </w:rPr>
        <w:t>“An invoice showing a description of the goods, services or performance that corresponds with that in the credit may also indicates additional data and affiliated spare parts in respect of the goods, services or performance provided that they do not appear to refer to a different nature, classification or category of the goods, services or performance.</w:t>
      </w:r>
      <w:r w:rsidR="00A60DD7">
        <w:rPr>
          <w:bCs/>
          <w:lang w:val="en-US"/>
        </w:rPr>
        <w:t xml:space="preserve">” </w:t>
      </w:r>
      <w:r w:rsidRPr="00F65C3E">
        <w:rPr>
          <w:rFonts w:hint="eastAsia"/>
          <w:bCs/>
          <w:lang w:val="en-US"/>
        </w:rPr>
        <w:t>(</w:t>
      </w:r>
      <w:r w:rsidRPr="00F65C3E">
        <w:rPr>
          <w:bCs/>
          <w:lang w:val="en-US"/>
        </w:rPr>
        <w:t>Align with ICC OPINION TA927 TA860 TA873</w:t>
      </w:r>
      <w:r w:rsidRPr="00F65C3E">
        <w:rPr>
          <w:rFonts w:hint="eastAsia"/>
          <w:bCs/>
          <w:lang w:val="en-US"/>
        </w:rPr>
        <w:t xml:space="preserve"> </w:t>
      </w:r>
      <w:r w:rsidRPr="00F65C3E">
        <w:rPr>
          <w:bCs/>
          <w:lang w:val="en-US"/>
        </w:rPr>
        <w:t>to explicate the affiliated spare parts for goods specified in the LC is not to be considered as extra goods.</w:t>
      </w:r>
      <w:r w:rsidRPr="00F65C3E">
        <w:rPr>
          <w:rFonts w:hint="eastAsia"/>
          <w:bCs/>
          <w:lang w:val="en-US"/>
        </w:rPr>
        <w:t>)</w:t>
      </w:r>
    </w:p>
    <w:p w14:paraId="4EC85C09" w14:textId="6940D4D7" w:rsidR="00F65C3E" w:rsidRPr="00F65C3E" w:rsidRDefault="00F65C3E">
      <w:pPr>
        <w:rPr>
          <w:b/>
        </w:rPr>
      </w:pPr>
      <w:r w:rsidRPr="00F65C3E">
        <w:rPr>
          <w:b/>
        </w:rPr>
        <w:t xml:space="preserve">Comment: </w:t>
      </w:r>
      <w:r>
        <w:rPr>
          <w:b/>
        </w:rPr>
        <w:t xml:space="preserve">“Spare parts” are covered by new text under “Free of charge”. </w:t>
      </w:r>
    </w:p>
    <w:p w14:paraId="3E54A014" w14:textId="40873724" w:rsidR="002A7398" w:rsidRDefault="002A7398"/>
    <w:p w14:paraId="1E5B4515" w14:textId="7DA3AB46" w:rsidR="00664D73" w:rsidRPr="00664D73" w:rsidRDefault="00664D73">
      <w:pPr>
        <w:rPr>
          <w:b/>
        </w:rPr>
      </w:pPr>
      <w:r w:rsidRPr="00664D73">
        <w:rPr>
          <w:b/>
        </w:rPr>
        <w:t>ICC Czech Republic</w:t>
      </w:r>
    </w:p>
    <w:p w14:paraId="7CEADC64" w14:textId="77777777" w:rsidR="00664D73" w:rsidRPr="00664D73" w:rsidRDefault="00664D73" w:rsidP="00664D73">
      <w:r w:rsidRPr="00664D73">
        <w:t>In the Czech Republic and some other surrounding countries (like Slovakia, Germany, Austria) there is a legally defined document called "delivery list" or "delivery note" ("</w:t>
      </w:r>
      <w:proofErr w:type="spellStart"/>
      <w:r w:rsidRPr="00664D73">
        <w:t>Lieferschein</w:t>
      </w:r>
      <w:proofErr w:type="spellEnd"/>
      <w:r w:rsidRPr="00664D73">
        <w:t>" in German). The main function is to confirm shipment or delivery of the specified packages. Therefore, it usually contains "packing details". Rather often such document is presented as a packing list.</w:t>
      </w:r>
    </w:p>
    <w:p w14:paraId="5915E60E" w14:textId="77777777" w:rsidR="00664D73" w:rsidRPr="00664D73" w:rsidRDefault="00664D73" w:rsidP="00664D73">
      <w:r w:rsidRPr="00664D73">
        <w:t>Most banks accept it if it contains packing details. There is no reason why not consider it as sufficiently meeting the requirement for a packing list. But since recently we are rather often facing refusals "packing list not presented" and when we reply that it was presented, only titled as “delivery note”, the banks insist that "delivery note" does not fall under scope of ISBP paragraph A39 because it is neither untitled, nor bearing a "similar" title to that of "packing list".</w:t>
      </w:r>
    </w:p>
    <w:p w14:paraId="38279F7F" w14:textId="77777777" w:rsidR="00664D73" w:rsidRPr="00664D73" w:rsidRDefault="00664D73" w:rsidP="00664D73">
      <w:r w:rsidRPr="00664D73">
        <w:t>May a situation like that be added to the revision considerations?</w:t>
      </w:r>
    </w:p>
    <w:p w14:paraId="0AEE8ED9" w14:textId="294CA962" w:rsidR="00664D73" w:rsidRPr="00664D73" w:rsidRDefault="00664D73">
      <w:pPr>
        <w:rPr>
          <w:b/>
        </w:rPr>
      </w:pPr>
      <w:r w:rsidRPr="00664D73">
        <w:rPr>
          <w:b/>
        </w:rPr>
        <w:lastRenderedPageBreak/>
        <w:t xml:space="preserve">Comment: </w:t>
      </w:r>
      <w:r>
        <w:rPr>
          <w:b/>
        </w:rPr>
        <w:t xml:space="preserve">This cannot be considered as a global issue for inclusion within ISBP. </w:t>
      </w:r>
      <w:r w:rsidR="00D7734B">
        <w:rPr>
          <w:b/>
        </w:rPr>
        <w:t>A separate solution should be decided.</w:t>
      </w:r>
    </w:p>
    <w:p w14:paraId="01882719" w14:textId="4A8D49E2" w:rsidR="00664D73" w:rsidRDefault="00664D73"/>
    <w:p w14:paraId="29583DD8" w14:textId="77777777" w:rsidR="00664D73" w:rsidRDefault="00664D73"/>
    <w:p w14:paraId="43B87A59" w14:textId="7C1A6A37" w:rsidR="00303791" w:rsidRPr="003B74A6" w:rsidRDefault="00303791">
      <w:pPr>
        <w:rPr>
          <w:b/>
        </w:rPr>
      </w:pPr>
      <w:r w:rsidRPr="00303791">
        <w:rPr>
          <w:b/>
        </w:rPr>
        <w:t>PRELIMINARY CONSIDERATIONS</w:t>
      </w:r>
    </w:p>
    <w:p w14:paraId="3A3EE80E" w14:textId="38AEFFF2" w:rsidR="00303791" w:rsidRPr="00303791" w:rsidRDefault="00303791" w:rsidP="00303791">
      <w:pPr>
        <w:pStyle w:val="ListParagraph"/>
        <w:numPr>
          <w:ilvl w:val="0"/>
          <w:numId w:val="1"/>
        </w:numPr>
        <w:rPr>
          <w:b/>
        </w:rPr>
      </w:pPr>
      <w:r w:rsidRPr="00303791">
        <w:rPr>
          <w:b/>
        </w:rPr>
        <w:t>Sanctions</w:t>
      </w:r>
    </w:p>
    <w:p w14:paraId="424F352B" w14:textId="7DBA49A5" w:rsidR="00D44B82" w:rsidRPr="00D44B82" w:rsidRDefault="00E1454E">
      <w:pPr>
        <w:rPr>
          <w:b/>
        </w:rPr>
      </w:pPr>
      <w:r>
        <w:rPr>
          <w:b/>
        </w:rPr>
        <w:t xml:space="preserve">ICC </w:t>
      </w:r>
      <w:r w:rsidR="00134259">
        <w:rPr>
          <w:b/>
        </w:rPr>
        <w:t>Germany</w:t>
      </w:r>
    </w:p>
    <w:p w14:paraId="393853D1" w14:textId="77777777" w:rsidR="00134259" w:rsidRDefault="00134259" w:rsidP="00E1454E">
      <w:r w:rsidRPr="00134259">
        <w:t>Remarks to sanction clauses should not be included in ISBP as it goes beyond ISBP principles.</w:t>
      </w:r>
    </w:p>
    <w:p w14:paraId="408F0468" w14:textId="1F8680BB" w:rsidR="00134259" w:rsidRPr="00134259" w:rsidRDefault="00D44B82" w:rsidP="00134259">
      <w:pPr>
        <w:rPr>
          <w:b/>
        </w:rPr>
      </w:pPr>
      <w:r w:rsidRPr="00D44B82">
        <w:rPr>
          <w:b/>
        </w:rPr>
        <w:t xml:space="preserve">Comment: </w:t>
      </w:r>
      <w:r w:rsidR="00134259">
        <w:rPr>
          <w:b/>
        </w:rPr>
        <w:t>As previously highlighted, whilst</w:t>
      </w:r>
      <w:r w:rsidR="00134259" w:rsidRPr="00134259">
        <w:rPr>
          <w:b/>
        </w:rPr>
        <w:t xml:space="preserve"> not directly pertinent to document examination, sanctions clauses </w:t>
      </w:r>
      <w:r w:rsidR="002F3B40" w:rsidRPr="002F3B40">
        <w:rPr>
          <w:b/>
        </w:rPr>
        <w:t>may</w:t>
      </w:r>
      <w:r w:rsidR="002F3B40">
        <w:rPr>
          <w:b/>
        </w:rPr>
        <w:t>, depending on the Legal Committee review,</w:t>
      </w:r>
      <w:r w:rsidR="00134259" w:rsidRPr="00134259">
        <w:rPr>
          <w:b/>
        </w:rPr>
        <w:t xml:space="preserve"> have a tangential impact on the </w:t>
      </w:r>
      <w:r w:rsidR="00134259">
        <w:rPr>
          <w:b/>
        </w:rPr>
        <w:t xml:space="preserve">actual </w:t>
      </w:r>
      <w:r w:rsidR="00134259" w:rsidRPr="00134259">
        <w:rPr>
          <w:b/>
        </w:rPr>
        <w:t>examination process</w:t>
      </w:r>
      <w:r w:rsidR="00134259">
        <w:rPr>
          <w:b/>
        </w:rPr>
        <w:t>,</w:t>
      </w:r>
      <w:r w:rsidR="00C34A41">
        <w:rPr>
          <w:b/>
        </w:rPr>
        <w:t xml:space="preserve"> making them, by default, a Preliminary Consideration</w:t>
      </w:r>
      <w:r w:rsidR="00134259" w:rsidRPr="00134259">
        <w:rPr>
          <w:b/>
        </w:rPr>
        <w:t xml:space="preserve">. </w:t>
      </w:r>
    </w:p>
    <w:p w14:paraId="13D991AC" w14:textId="76D469E4" w:rsidR="00D44B82" w:rsidRDefault="00D44B82"/>
    <w:p w14:paraId="276F68F3" w14:textId="1010D67F" w:rsidR="00BF05D2" w:rsidRPr="00D44B82" w:rsidRDefault="00BF05D2" w:rsidP="00BF05D2">
      <w:pPr>
        <w:rPr>
          <w:b/>
        </w:rPr>
      </w:pPr>
      <w:r>
        <w:rPr>
          <w:b/>
        </w:rPr>
        <w:t>ICC Finland</w:t>
      </w:r>
    </w:p>
    <w:p w14:paraId="7819F81B" w14:textId="413EC648" w:rsidR="00BF05D2" w:rsidRDefault="00BF05D2" w:rsidP="00BF05D2">
      <w:r w:rsidRPr="00BF05D2">
        <w:rPr>
          <w:bCs/>
          <w:iCs/>
        </w:rPr>
        <w:t>We support this addition. even if it just states that ICC discourages the use</w:t>
      </w:r>
      <w:r>
        <w:rPr>
          <w:bCs/>
          <w:iCs/>
        </w:rPr>
        <w:t>.</w:t>
      </w:r>
    </w:p>
    <w:p w14:paraId="4DEF435E" w14:textId="7F1D6349" w:rsidR="00BF05D2" w:rsidRDefault="00BF05D2" w:rsidP="00BF05D2">
      <w:r w:rsidRPr="00D44B82">
        <w:rPr>
          <w:b/>
        </w:rPr>
        <w:t xml:space="preserve">Comment: </w:t>
      </w:r>
      <w:r>
        <w:rPr>
          <w:b/>
        </w:rPr>
        <w:t>Noted.</w:t>
      </w:r>
    </w:p>
    <w:p w14:paraId="46522360" w14:textId="66A54B78" w:rsidR="00BF05D2" w:rsidRDefault="00BF05D2"/>
    <w:p w14:paraId="1F40AA8C" w14:textId="3D3BE154" w:rsidR="002E4DDB" w:rsidRPr="00D44B82" w:rsidRDefault="002E4DDB" w:rsidP="002E4DDB">
      <w:pPr>
        <w:rPr>
          <w:b/>
        </w:rPr>
      </w:pPr>
      <w:r>
        <w:rPr>
          <w:b/>
        </w:rPr>
        <w:t>ICC UK</w:t>
      </w:r>
    </w:p>
    <w:p w14:paraId="1B064119" w14:textId="59FC1E78" w:rsidR="002E4DDB" w:rsidRDefault="002E4DDB" w:rsidP="002E4DDB">
      <w:pPr>
        <w:rPr>
          <w:b/>
          <w:bCs/>
          <w:iCs/>
        </w:rPr>
      </w:pPr>
      <w:r w:rsidRPr="002E4DDB">
        <w:rPr>
          <w:bCs/>
          <w:iCs/>
        </w:rPr>
        <w:t>The use of sanctions clauses is a matter of general practice and is not an ISBP point. We believe that as sanctions wordings differ between countries and are continually changing they are better left to Advisory Briefings/Guidance Papers and should be left out of ISBP</w:t>
      </w:r>
      <w:r>
        <w:rPr>
          <w:b/>
          <w:bCs/>
          <w:iCs/>
        </w:rPr>
        <w:t>.</w:t>
      </w:r>
    </w:p>
    <w:p w14:paraId="1828AE9A" w14:textId="49C6F5E0" w:rsidR="002E4DDB" w:rsidRDefault="002E4DDB" w:rsidP="002E4DDB">
      <w:r w:rsidRPr="00D44B82">
        <w:rPr>
          <w:b/>
        </w:rPr>
        <w:t xml:space="preserve">Comment: </w:t>
      </w:r>
      <w:r>
        <w:rPr>
          <w:b/>
        </w:rPr>
        <w:t>As previously highlighted, whilst</w:t>
      </w:r>
      <w:r w:rsidRPr="00134259">
        <w:rPr>
          <w:b/>
        </w:rPr>
        <w:t xml:space="preserve"> not directly pertinent to document examination, sanctions clauses </w:t>
      </w:r>
      <w:r w:rsidRPr="002F3B40">
        <w:rPr>
          <w:b/>
        </w:rPr>
        <w:t>may</w:t>
      </w:r>
      <w:r>
        <w:rPr>
          <w:b/>
        </w:rPr>
        <w:t>, depending on the Legal Committee review,</w:t>
      </w:r>
      <w:r w:rsidRPr="00134259">
        <w:rPr>
          <w:b/>
        </w:rPr>
        <w:t xml:space="preserve"> have a tangential impact on the </w:t>
      </w:r>
      <w:r>
        <w:rPr>
          <w:b/>
        </w:rPr>
        <w:t xml:space="preserve">actual </w:t>
      </w:r>
      <w:r w:rsidRPr="00134259">
        <w:rPr>
          <w:b/>
        </w:rPr>
        <w:t>examination process</w:t>
      </w:r>
      <w:r>
        <w:rPr>
          <w:b/>
        </w:rPr>
        <w:t>, making them, by default, a Preliminary Consideration</w:t>
      </w:r>
      <w:r w:rsidRPr="00134259">
        <w:rPr>
          <w:b/>
        </w:rPr>
        <w:t>.</w:t>
      </w:r>
    </w:p>
    <w:p w14:paraId="3D14BE3F" w14:textId="13D1EDEB" w:rsidR="00BF05D2" w:rsidRDefault="00BF05D2"/>
    <w:p w14:paraId="77A105DE" w14:textId="13C96598" w:rsidR="0020349F" w:rsidRPr="0020349F" w:rsidRDefault="0020349F">
      <w:pPr>
        <w:rPr>
          <w:b/>
        </w:rPr>
      </w:pPr>
      <w:r w:rsidRPr="0020349F">
        <w:rPr>
          <w:b/>
        </w:rPr>
        <w:t>ICC Belgium</w:t>
      </w:r>
    </w:p>
    <w:p w14:paraId="52231A7F" w14:textId="50029E9F" w:rsidR="0020349F" w:rsidRDefault="0020349F">
      <w:pPr>
        <w:rPr>
          <w:lang w:val="en-US"/>
        </w:rPr>
      </w:pPr>
      <w:r>
        <w:rPr>
          <w:lang w:val="en-US"/>
        </w:rPr>
        <w:t>A</w:t>
      </w:r>
      <w:r w:rsidRPr="0020349F">
        <w:rPr>
          <w:lang w:val="en-US"/>
        </w:rPr>
        <w:t>gree to include wording about sanctions clauses, we would appreciate wording similar to ISDGP par 214-215 for consistency between the rules sets.</w:t>
      </w:r>
    </w:p>
    <w:p w14:paraId="15BD650C" w14:textId="4A1E8C91" w:rsidR="0020349F" w:rsidRPr="0020349F" w:rsidRDefault="0020349F" w:rsidP="0020349F">
      <w:pPr>
        <w:rPr>
          <w:i/>
        </w:rPr>
      </w:pPr>
      <w:r w:rsidRPr="0020349F">
        <w:rPr>
          <w:i/>
          <w:u w:val="single"/>
        </w:rPr>
        <w:t>214</w:t>
      </w:r>
      <w:r w:rsidRPr="0020349F">
        <w:rPr>
          <w:i/>
        </w:rPr>
        <w:t xml:space="preserve"> Bank guarantors have sometimes been reported to include sanctions clauses in their guarantees. Through those clauses, guarantors purport to withhold the payment of</w:t>
      </w:r>
      <w:r w:rsidRPr="0020349F">
        <w:rPr>
          <w:i/>
        </w:rPr>
        <w:br/>
        <w:t xml:space="preserve">a complying demand or the extension of a guarantee if they determine that sanctions regulations that they deem to be applicable prevent that payment or extension. ICC discourages the use of sanctions clauses in guarantees, as it does in documentary and standby letters of credit and in documentary collections. The use of sanctions clauses may put into question the irrevocable character of the undertaking and may be considered as a non-documentary condition. Sanctions clauses are at best a repetition of overriding mandatory rules applicable to the guarantee regardless of its terms or the applicable law, whereupon those clauses would be redundant and unnecessary. In certain situations, they may also raise issues of liability of the guarantor for violation of anti-discrimination laws and counter-measures. Drafting sanctions clauses in guarantees can under no circumstances be considered as international standard practice in demand guarantees. </w:t>
      </w:r>
    </w:p>
    <w:p w14:paraId="0F8C1434" w14:textId="4B47DACA" w:rsidR="0020349F" w:rsidRPr="0020349F" w:rsidRDefault="0020349F">
      <w:pPr>
        <w:rPr>
          <w:i/>
        </w:rPr>
      </w:pPr>
      <w:r w:rsidRPr="0020349F">
        <w:rPr>
          <w:i/>
          <w:u w:val="single"/>
        </w:rPr>
        <w:t>215</w:t>
      </w:r>
      <w:r w:rsidRPr="0020349F">
        <w:rPr>
          <w:i/>
        </w:rPr>
        <w:t xml:space="preserve"> Guarantors should be aware that, by taking the initiative of adding a sanctions clause into a guarantee the terms of which had been agreed between the applicant and the beneficiary, they risk causing the beneficiary’s rejection of the guarantee and the applicant </w:t>
      </w:r>
      <w:r w:rsidRPr="0020349F">
        <w:rPr>
          <w:i/>
        </w:rPr>
        <w:lastRenderedPageBreak/>
        <w:t xml:space="preserve">potentially to be excluded from a bidding process for non-compliance with the bidding terms. </w:t>
      </w:r>
    </w:p>
    <w:p w14:paraId="761AB58B" w14:textId="71B536C2" w:rsidR="0020349F" w:rsidRPr="0020349F" w:rsidRDefault="0020349F">
      <w:pPr>
        <w:rPr>
          <w:b/>
        </w:rPr>
      </w:pPr>
      <w:r w:rsidRPr="0020349F">
        <w:rPr>
          <w:b/>
        </w:rPr>
        <w:t>Comment:</w:t>
      </w:r>
      <w:r>
        <w:rPr>
          <w:b/>
        </w:rPr>
        <w:t xml:space="preserve"> Noted.</w:t>
      </w:r>
    </w:p>
    <w:p w14:paraId="3B7B59CC" w14:textId="3FA9B265" w:rsidR="0020349F" w:rsidRDefault="0020349F"/>
    <w:p w14:paraId="2C9A1541" w14:textId="77777777" w:rsidR="00C91AA3" w:rsidRPr="00D44B82" w:rsidRDefault="00C91AA3" w:rsidP="00C91AA3">
      <w:pPr>
        <w:rPr>
          <w:b/>
        </w:rPr>
      </w:pPr>
      <w:r>
        <w:rPr>
          <w:b/>
        </w:rPr>
        <w:t>ICC Sweden</w:t>
      </w:r>
    </w:p>
    <w:p w14:paraId="2E2E2EDD" w14:textId="77777777" w:rsidR="00C91AA3" w:rsidRDefault="00C91AA3" w:rsidP="00C91AA3">
      <w:pPr>
        <w:rPr>
          <w:bCs/>
          <w:iCs/>
        </w:rPr>
      </w:pPr>
      <w:r w:rsidRPr="00C91AA3">
        <w:rPr>
          <w:bCs/>
          <w:iCs/>
        </w:rPr>
        <w:t>Reference to sanctions guidance paper and maybe a link to the paper.</w:t>
      </w:r>
    </w:p>
    <w:p w14:paraId="3CC89C5E" w14:textId="1DF6D7A5" w:rsidR="00C91AA3" w:rsidRDefault="00C91AA3" w:rsidP="00C91AA3">
      <w:r w:rsidRPr="00D44B82">
        <w:rPr>
          <w:b/>
        </w:rPr>
        <w:t xml:space="preserve">Comment: </w:t>
      </w:r>
      <w:r>
        <w:rPr>
          <w:b/>
        </w:rPr>
        <w:t xml:space="preserve">Links are often changed so this would not be effective. Also, the paper does not </w:t>
      </w:r>
      <w:r w:rsidR="002B04E5">
        <w:rPr>
          <w:b/>
        </w:rPr>
        <w:t>remain</w:t>
      </w:r>
      <w:r>
        <w:rPr>
          <w:b/>
        </w:rPr>
        <w:t xml:space="preserve"> static, so not appropriate to reference.  </w:t>
      </w:r>
    </w:p>
    <w:p w14:paraId="6C2D9AD7" w14:textId="6F46BC7F" w:rsidR="00C91AA3" w:rsidRDefault="00C91AA3"/>
    <w:p w14:paraId="07BA35EC" w14:textId="1CCCF3F3" w:rsidR="004E62D7" w:rsidRPr="004E62D7" w:rsidRDefault="004E62D7">
      <w:pPr>
        <w:rPr>
          <w:b/>
        </w:rPr>
      </w:pPr>
      <w:r w:rsidRPr="004E62D7">
        <w:rPr>
          <w:b/>
        </w:rPr>
        <w:t>ICC Netherlands</w:t>
      </w:r>
    </w:p>
    <w:p w14:paraId="7DB76546" w14:textId="46CD407B" w:rsidR="004E62D7" w:rsidRDefault="004E62D7">
      <w:r w:rsidRPr="004E62D7">
        <w:rPr>
          <w:lang w:val="en-US"/>
        </w:rPr>
        <w:t>We are in favour of discouraging the use of sanctions clauses and this should be incorporated in ISBP.</w:t>
      </w:r>
    </w:p>
    <w:p w14:paraId="3FA50CBC" w14:textId="036DF5F1" w:rsidR="004E62D7" w:rsidRPr="004E62D7" w:rsidRDefault="004E62D7">
      <w:pPr>
        <w:rPr>
          <w:b/>
        </w:rPr>
      </w:pPr>
      <w:r w:rsidRPr="004E62D7">
        <w:rPr>
          <w:b/>
        </w:rPr>
        <w:t>Comment: Noted.</w:t>
      </w:r>
    </w:p>
    <w:p w14:paraId="33A4F072" w14:textId="2C5303EF" w:rsidR="004E62D7" w:rsidRDefault="004E62D7"/>
    <w:p w14:paraId="4F988A22" w14:textId="2EF16AB0" w:rsidR="00D00DC0" w:rsidRPr="00D44B82" w:rsidRDefault="00D00DC0" w:rsidP="00D00DC0">
      <w:pPr>
        <w:rPr>
          <w:b/>
        </w:rPr>
      </w:pPr>
      <w:r>
        <w:rPr>
          <w:b/>
        </w:rPr>
        <w:t>ICC Denmark</w:t>
      </w:r>
    </w:p>
    <w:p w14:paraId="29F80C53" w14:textId="4F9547CF" w:rsidR="00D00DC0" w:rsidRDefault="00DC6CE1" w:rsidP="00D00DC0">
      <w:r w:rsidRPr="00DC6CE1">
        <w:rPr>
          <w:bCs/>
          <w:iCs/>
        </w:rPr>
        <w:t>We acknowledge the involvement of the Legal Committee and would like to include a reference to the Guidance Paper on the Use of Sanctions Clauses in Trade Finance Related Instruments subject to ICC Rules</w:t>
      </w:r>
      <w:r w:rsidR="00D00DC0">
        <w:rPr>
          <w:bCs/>
          <w:iCs/>
        </w:rPr>
        <w:t>.</w:t>
      </w:r>
    </w:p>
    <w:p w14:paraId="2BFD9B0E" w14:textId="77777777" w:rsidR="00D00DC0" w:rsidRDefault="00D00DC0" w:rsidP="00D00DC0">
      <w:r w:rsidRPr="00D44B82">
        <w:rPr>
          <w:b/>
        </w:rPr>
        <w:t xml:space="preserve">Comment: </w:t>
      </w:r>
      <w:r>
        <w:rPr>
          <w:b/>
        </w:rPr>
        <w:t>Noted.</w:t>
      </w:r>
    </w:p>
    <w:p w14:paraId="07CAAC50" w14:textId="2E08F54D" w:rsidR="00D00DC0" w:rsidRDefault="00D00DC0"/>
    <w:p w14:paraId="1BB512FE" w14:textId="77777777" w:rsidR="004751B2" w:rsidRPr="00D44B82" w:rsidRDefault="004751B2" w:rsidP="004751B2">
      <w:pPr>
        <w:rPr>
          <w:b/>
        </w:rPr>
      </w:pPr>
      <w:r>
        <w:rPr>
          <w:b/>
        </w:rPr>
        <w:t>ICC Austria</w:t>
      </w:r>
    </w:p>
    <w:p w14:paraId="5573D162" w14:textId="5C2163CE" w:rsidR="00FF0DBE" w:rsidRDefault="00FF0DBE">
      <w:pPr>
        <w:rPr>
          <w:bCs/>
          <w:iCs/>
          <w:lang w:val="en-US"/>
        </w:rPr>
      </w:pPr>
      <w:r>
        <w:rPr>
          <w:bCs/>
          <w:iCs/>
          <w:lang w:val="en-US"/>
        </w:rPr>
        <w:t>S</w:t>
      </w:r>
      <w:r w:rsidRPr="00FF0DBE">
        <w:rPr>
          <w:bCs/>
          <w:iCs/>
          <w:lang w:val="en-US"/>
        </w:rPr>
        <w:t>anction are not part of UCP 600 - not be part of ISBP (sanctions are rather matters of local law)</w:t>
      </w:r>
      <w:r>
        <w:rPr>
          <w:bCs/>
          <w:iCs/>
          <w:lang w:val="en-US"/>
        </w:rPr>
        <w:t>.</w:t>
      </w:r>
    </w:p>
    <w:p w14:paraId="28B75142" w14:textId="5EE28623" w:rsidR="004751B2" w:rsidRDefault="004751B2">
      <w:r w:rsidRPr="00D44B82">
        <w:rPr>
          <w:b/>
        </w:rPr>
        <w:t xml:space="preserve">Comment: </w:t>
      </w:r>
      <w:r w:rsidR="00FF0DBE">
        <w:rPr>
          <w:b/>
        </w:rPr>
        <w:t>Noted</w:t>
      </w:r>
      <w:r>
        <w:rPr>
          <w:b/>
        </w:rPr>
        <w:t>.</w:t>
      </w:r>
    </w:p>
    <w:p w14:paraId="30733A83" w14:textId="166B1A21" w:rsidR="00D00DC0" w:rsidRDefault="00D00DC0"/>
    <w:p w14:paraId="23BBE5F8" w14:textId="110F0E2D" w:rsidR="004F45AA" w:rsidRPr="00D44B82" w:rsidRDefault="004F45AA" w:rsidP="004F45AA">
      <w:pPr>
        <w:rPr>
          <w:b/>
        </w:rPr>
      </w:pPr>
      <w:r>
        <w:rPr>
          <w:b/>
        </w:rPr>
        <w:t>ICC Switzerland</w:t>
      </w:r>
    </w:p>
    <w:p w14:paraId="7A722CB0" w14:textId="6A26E4D3" w:rsidR="004F45AA" w:rsidRPr="00316EAA" w:rsidRDefault="00316EAA" w:rsidP="004F45AA">
      <w:pPr>
        <w:rPr>
          <w:bCs/>
          <w:iCs/>
        </w:rPr>
      </w:pPr>
      <w:r w:rsidRPr="00316EAA">
        <w:rPr>
          <w:bCs/>
          <w:iCs/>
        </w:rPr>
        <w:t>Sanction clauses do not have an impact, even not tangential, on the examination process but on the payment, hence I tend to rather not include a new preliminary consideration regarding them to ISBP. But if a new preliminary consideration is to be included it should not only be a recommendation but come with a consequence if such clauses are nonetheless included like e.g. clauses of the type 2. and 3. will be considered as not valid. This said, we have to wait for the content of the Legal Committee review before a decision is made</w:t>
      </w:r>
      <w:r w:rsidR="004F45AA">
        <w:rPr>
          <w:bCs/>
          <w:iCs/>
        </w:rPr>
        <w:t>.</w:t>
      </w:r>
    </w:p>
    <w:p w14:paraId="092954BA" w14:textId="77777777" w:rsidR="004F45AA" w:rsidRDefault="004F45AA" w:rsidP="004F45AA">
      <w:r w:rsidRPr="00D44B82">
        <w:rPr>
          <w:b/>
        </w:rPr>
        <w:t xml:space="preserve">Comment: </w:t>
      </w:r>
      <w:r>
        <w:rPr>
          <w:b/>
        </w:rPr>
        <w:t>Noted.</w:t>
      </w:r>
    </w:p>
    <w:p w14:paraId="25D627A7" w14:textId="44CF6C28" w:rsidR="004F45AA" w:rsidRDefault="004F45AA"/>
    <w:p w14:paraId="7AF74E0B" w14:textId="534C18DB" w:rsidR="00083222" w:rsidRPr="004E62D7" w:rsidRDefault="00083222" w:rsidP="00083222">
      <w:pPr>
        <w:rPr>
          <w:b/>
        </w:rPr>
      </w:pPr>
      <w:r w:rsidRPr="004E62D7">
        <w:rPr>
          <w:b/>
        </w:rPr>
        <w:t xml:space="preserve">ICC </w:t>
      </w:r>
      <w:r>
        <w:rPr>
          <w:b/>
        </w:rPr>
        <w:t>China</w:t>
      </w:r>
    </w:p>
    <w:p w14:paraId="7C79EAF6" w14:textId="1CD2A96D" w:rsidR="00083222" w:rsidRDefault="00A43A4A" w:rsidP="00083222">
      <w:r>
        <w:rPr>
          <w:lang w:val="en-US"/>
        </w:rPr>
        <w:t>Agreed</w:t>
      </w:r>
      <w:r w:rsidR="00083222" w:rsidRPr="004E62D7">
        <w:rPr>
          <w:lang w:val="en-US"/>
        </w:rPr>
        <w:t>.</w:t>
      </w:r>
    </w:p>
    <w:p w14:paraId="6C37E004" w14:textId="77777777" w:rsidR="00083222" w:rsidRPr="004E62D7" w:rsidRDefault="00083222" w:rsidP="00083222">
      <w:pPr>
        <w:rPr>
          <w:b/>
        </w:rPr>
      </w:pPr>
      <w:r w:rsidRPr="004E62D7">
        <w:rPr>
          <w:b/>
        </w:rPr>
        <w:t>Comment: Noted.</w:t>
      </w:r>
    </w:p>
    <w:p w14:paraId="647516C4" w14:textId="582C8846" w:rsidR="00083222" w:rsidRDefault="00083222"/>
    <w:p w14:paraId="01249A57" w14:textId="1231640B" w:rsidR="00083222" w:rsidRPr="004E62D7" w:rsidRDefault="00083222" w:rsidP="00083222">
      <w:pPr>
        <w:rPr>
          <w:b/>
        </w:rPr>
      </w:pPr>
      <w:r w:rsidRPr="004E62D7">
        <w:rPr>
          <w:b/>
        </w:rPr>
        <w:t xml:space="preserve">ICC </w:t>
      </w:r>
      <w:r>
        <w:rPr>
          <w:b/>
        </w:rPr>
        <w:t>Italy</w:t>
      </w:r>
    </w:p>
    <w:p w14:paraId="7441AD48" w14:textId="6197E890" w:rsidR="00083222" w:rsidRDefault="006E0842" w:rsidP="00083222">
      <w:r>
        <w:rPr>
          <w:lang w:val="en-US"/>
        </w:rPr>
        <w:t>Agreed</w:t>
      </w:r>
      <w:r w:rsidR="00083222" w:rsidRPr="004E62D7">
        <w:rPr>
          <w:lang w:val="en-US"/>
        </w:rPr>
        <w:t>.</w:t>
      </w:r>
    </w:p>
    <w:p w14:paraId="16A18D69" w14:textId="77777777" w:rsidR="00083222" w:rsidRPr="004E62D7" w:rsidRDefault="00083222" w:rsidP="00083222">
      <w:pPr>
        <w:rPr>
          <w:b/>
        </w:rPr>
      </w:pPr>
      <w:r w:rsidRPr="004E62D7">
        <w:rPr>
          <w:b/>
        </w:rPr>
        <w:t>Comment: Noted.</w:t>
      </w:r>
    </w:p>
    <w:p w14:paraId="6F1DAA7C" w14:textId="60224903" w:rsidR="00083222" w:rsidRDefault="00083222"/>
    <w:p w14:paraId="2BB596C5" w14:textId="48F0D590" w:rsidR="00083222" w:rsidRPr="004E62D7" w:rsidRDefault="00083222" w:rsidP="00083222">
      <w:pPr>
        <w:rPr>
          <w:b/>
        </w:rPr>
      </w:pPr>
      <w:r w:rsidRPr="004E62D7">
        <w:rPr>
          <w:b/>
        </w:rPr>
        <w:t xml:space="preserve">ICC </w:t>
      </w:r>
      <w:r>
        <w:rPr>
          <w:b/>
        </w:rPr>
        <w:t>Portugal</w:t>
      </w:r>
    </w:p>
    <w:p w14:paraId="7065D336" w14:textId="5F56F643" w:rsidR="00083222" w:rsidRDefault="0077342C" w:rsidP="00083222">
      <w:r>
        <w:rPr>
          <w:lang w:val="en-US"/>
        </w:rPr>
        <w:t>Agreed</w:t>
      </w:r>
      <w:r w:rsidR="00083222" w:rsidRPr="004E62D7">
        <w:rPr>
          <w:lang w:val="en-US"/>
        </w:rPr>
        <w:t>.</w:t>
      </w:r>
    </w:p>
    <w:p w14:paraId="0D64C20B" w14:textId="77777777" w:rsidR="00083222" w:rsidRPr="004E62D7" w:rsidRDefault="00083222" w:rsidP="00083222">
      <w:pPr>
        <w:rPr>
          <w:b/>
        </w:rPr>
      </w:pPr>
      <w:r w:rsidRPr="004E62D7">
        <w:rPr>
          <w:b/>
        </w:rPr>
        <w:t>Comment: Noted.</w:t>
      </w:r>
    </w:p>
    <w:p w14:paraId="1E57DC92" w14:textId="5A3DCB07" w:rsidR="00083222" w:rsidRDefault="00083222"/>
    <w:p w14:paraId="72443D81" w14:textId="350B84D5" w:rsidR="00083222" w:rsidRPr="004E62D7" w:rsidRDefault="00083222" w:rsidP="00083222">
      <w:pPr>
        <w:rPr>
          <w:b/>
        </w:rPr>
      </w:pPr>
      <w:r w:rsidRPr="004E62D7">
        <w:rPr>
          <w:b/>
        </w:rPr>
        <w:lastRenderedPageBreak/>
        <w:t xml:space="preserve">ICC </w:t>
      </w:r>
      <w:r>
        <w:rPr>
          <w:b/>
        </w:rPr>
        <w:t>France</w:t>
      </w:r>
    </w:p>
    <w:p w14:paraId="554EA081" w14:textId="77777777" w:rsidR="001C2016" w:rsidRPr="001C2016" w:rsidRDefault="001C2016" w:rsidP="001C2016">
      <w:r w:rsidRPr="001C2016">
        <w:t xml:space="preserve">Waiting for the Legal Committee’s decision to consider whether or not to talk about sanctions clauses. </w:t>
      </w:r>
    </w:p>
    <w:p w14:paraId="3EF88436" w14:textId="391DDB0B" w:rsidR="00083222" w:rsidRDefault="001C2016" w:rsidP="00083222">
      <w:r w:rsidRPr="001C2016">
        <w:t>If the legal committee is in favour, it should be guided by paragraphs 214 and 215 of the ISDGP</w:t>
      </w:r>
      <w:r w:rsidR="00083222" w:rsidRPr="004E62D7">
        <w:rPr>
          <w:lang w:val="en-US"/>
        </w:rPr>
        <w:t>.</w:t>
      </w:r>
    </w:p>
    <w:p w14:paraId="5EF4D951" w14:textId="77777777" w:rsidR="00083222" w:rsidRPr="004E62D7" w:rsidRDefault="00083222" w:rsidP="00083222">
      <w:pPr>
        <w:rPr>
          <w:b/>
        </w:rPr>
      </w:pPr>
      <w:r w:rsidRPr="004E62D7">
        <w:rPr>
          <w:b/>
        </w:rPr>
        <w:t>Comment: Noted.</w:t>
      </w:r>
    </w:p>
    <w:p w14:paraId="3EB711D0" w14:textId="633A0844" w:rsidR="00083222" w:rsidRDefault="00083222"/>
    <w:p w14:paraId="18BEF5CA" w14:textId="01663B89" w:rsidR="00083222" w:rsidRPr="004E62D7" w:rsidRDefault="00083222" w:rsidP="00083222">
      <w:pPr>
        <w:rPr>
          <w:b/>
        </w:rPr>
      </w:pPr>
      <w:r w:rsidRPr="004E62D7">
        <w:rPr>
          <w:b/>
        </w:rPr>
        <w:t xml:space="preserve">ICC </w:t>
      </w:r>
      <w:r>
        <w:rPr>
          <w:b/>
        </w:rPr>
        <w:t>India</w:t>
      </w:r>
    </w:p>
    <w:p w14:paraId="70E7FCB4" w14:textId="5CEB57D4" w:rsidR="00083222" w:rsidRDefault="00463B27" w:rsidP="00083222">
      <w:r>
        <w:rPr>
          <w:lang w:val="en-US"/>
        </w:rPr>
        <w:t>No comments</w:t>
      </w:r>
      <w:r w:rsidR="00083222" w:rsidRPr="004E62D7">
        <w:rPr>
          <w:lang w:val="en-US"/>
        </w:rPr>
        <w:t>.</w:t>
      </w:r>
    </w:p>
    <w:p w14:paraId="0ED679AF" w14:textId="77777777" w:rsidR="00083222" w:rsidRPr="004E62D7" w:rsidRDefault="00083222" w:rsidP="00083222">
      <w:pPr>
        <w:rPr>
          <w:b/>
        </w:rPr>
      </w:pPr>
      <w:r w:rsidRPr="004E62D7">
        <w:rPr>
          <w:b/>
        </w:rPr>
        <w:t>Comment: Noted.</w:t>
      </w:r>
    </w:p>
    <w:p w14:paraId="445C01D4" w14:textId="77777777" w:rsidR="00083222" w:rsidRDefault="00083222"/>
    <w:p w14:paraId="052AFA53" w14:textId="57FAF177" w:rsidR="00B83AF9" w:rsidRDefault="00B36587">
      <w:pPr>
        <w:rPr>
          <w:i/>
        </w:rPr>
      </w:pPr>
      <w:r w:rsidRPr="00B36587">
        <w:rPr>
          <w:i/>
        </w:rPr>
        <w:t xml:space="preserve">ACTION: </w:t>
      </w:r>
      <w:r w:rsidR="00B83AF9">
        <w:rPr>
          <w:i/>
        </w:rPr>
        <w:t>The Legal Committee have finalised their review</w:t>
      </w:r>
      <w:r w:rsidR="00E635CB">
        <w:rPr>
          <w:i/>
        </w:rPr>
        <w:t xml:space="preserve"> of the existing “Sanctions” guideline</w:t>
      </w:r>
      <w:r w:rsidR="00B83AF9">
        <w:rPr>
          <w:i/>
        </w:rPr>
        <w:t xml:space="preserve"> which </w:t>
      </w:r>
      <w:r w:rsidR="002F3B40">
        <w:rPr>
          <w:i/>
        </w:rPr>
        <w:t xml:space="preserve">clarifies that sanctions operate at the payment level and not at the examination level. As such, they should no longer be considered as non-documentary conditions. Accordingly, </w:t>
      </w:r>
      <w:r w:rsidR="002F3B40" w:rsidRPr="00201732">
        <w:rPr>
          <w:i/>
          <w:highlight w:val="yellow"/>
        </w:rPr>
        <w:t xml:space="preserve">this issue </w:t>
      </w:r>
      <w:r w:rsidR="002E4DDB" w:rsidRPr="00201732">
        <w:rPr>
          <w:i/>
          <w:highlight w:val="yellow"/>
        </w:rPr>
        <w:t>will</w:t>
      </w:r>
      <w:r w:rsidR="002F3B40" w:rsidRPr="00201732">
        <w:rPr>
          <w:i/>
          <w:highlight w:val="yellow"/>
        </w:rPr>
        <w:t xml:space="preserve"> not be included in the revision</w:t>
      </w:r>
      <w:r w:rsidR="002F3B40">
        <w:rPr>
          <w:i/>
        </w:rPr>
        <w:t xml:space="preserve"> whilst the scope of ISBP remains pertinent </w:t>
      </w:r>
      <w:r w:rsidR="006F56E9">
        <w:rPr>
          <w:i/>
        </w:rPr>
        <w:t xml:space="preserve">solely </w:t>
      </w:r>
      <w:r w:rsidR="002F3B40">
        <w:rPr>
          <w:i/>
        </w:rPr>
        <w:t xml:space="preserve">to the examination of documents. </w:t>
      </w:r>
    </w:p>
    <w:p w14:paraId="0364A570" w14:textId="77777777" w:rsidR="00335B10" w:rsidRPr="002F3B40" w:rsidRDefault="00335B10"/>
    <w:p w14:paraId="38E419BC" w14:textId="77777777" w:rsidR="00B36587" w:rsidRPr="002F3B40" w:rsidRDefault="00B36587"/>
    <w:p w14:paraId="3ACA7FDB" w14:textId="431920BE" w:rsidR="00303791" w:rsidRPr="00303791" w:rsidRDefault="00303791" w:rsidP="00303791">
      <w:pPr>
        <w:pStyle w:val="ListParagraph"/>
        <w:numPr>
          <w:ilvl w:val="0"/>
          <w:numId w:val="1"/>
        </w:numPr>
        <w:rPr>
          <w:b/>
        </w:rPr>
      </w:pPr>
      <w:r w:rsidRPr="00303791">
        <w:rPr>
          <w:b/>
        </w:rPr>
        <w:t>Excessive detail</w:t>
      </w:r>
    </w:p>
    <w:p w14:paraId="27773548" w14:textId="1DC9CA12" w:rsidR="00303791" w:rsidRPr="00303791" w:rsidRDefault="00E1454E">
      <w:pPr>
        <w:rPr>
          <w:b/>
        </w:rPr>
      </w:pPr>
      <w:r>
        <w:rPr>
          <w:b/>
        </w:rPr>
        <w:t xml:space="preserve">ICC </w:t>
      </w:r>
      <w:r w:rsidR="004C5908">
        <w:rPr>
          <w:b/>
        </w:rPr>
        <w:t>Finland</w:t>
      </w:r>
    </w:p>
    <w:p w14:paraId="19D894D8" w14:textId="078CC1F1" w:rsidR="001E2C30" w:rsidRDefault="004C5908">
      <w:r w:rsidRPr="004C5908">
        <w:rPr>
          <w:bCs/>
          <w:iCs/>
        </w:rPr>
        <w:t>Agree with the change</w:t>
      </w:r>
      <w:r>
        <w:rPr>
          <w:bCs/>
          <w:iCs/>
        </w:rPr>
        <w:t>.</w:t>
      </w:r>
    </w:p>
    <w:p w14:paraId="2220CF77" w14:textId="5DDD28B7" w:rsidR="00367452" w:rsidRPr="00E1454E" w:rsidRDefault="00303791">
      <w:pPr>
        <w:rPr>
          <w:b/>
        </w:rPr>
      </w:pPr>
      <w:r w:rsidRPr="00303791">
        <w:rPr>
          <w:b/>
        </w:rPr>
        <w:t xml:space="preserve">Comment: </w:t>
      </w:r>
      <w:r w:rsidR="004C5908">
        <w:rPr>
          <w:b/>
        </w:rPr>
        <w:t>Noted.</w:t>
      </w:r>
    </w:p>
    <w:p w14:paraId="3A9E037E" w14:textId="7D77472F" w:rsidR="00303791" w:rsidRDefault="00303791"/>
    <w:p w14:paraId="4AE8C32E" w14:textId="6506DF6F" w:rsidR="00D638BF" w:rsidRPr="00303791" w:rsidRDefault="00D638BF" w:rsidP="00D638BF">
      <w:pPr>
        <w:rPr>
          <w:b/>
        </w:rPr>
      </w:pPr>
      <w:r>
        <w:rPr>
          <w:b/>
        </w:rPr>
        <w:t>ICC UK</w:t>
      </w:r>
    </w:p>
    <w:p w14:paraId="29A0DFF3" w14:textId="1BBC23E7" w:rsidR="00D638BF" w:rsidRPr="00D638BF" w:rsidRDefault="00D638BF">
      <w:pPr>
        <w:rPr>
          <w:bCs/>
          <w:iCs/>
        </w:rPr>
      </w:pPr>
      <w:r w:rsidRPr="00D638BF">
        <w:rPr>
          <w:bCs/>
          <w:iCs/>
        </w:rPr>
        <w:t>This is a good point but we do not feel that it is suitable for ISBP</w:t>
      </w:r>
      <w:r>
        <w:rPr>
          <w:bCs/>
          <w:iCs/>
        </w:rPr>
        <w:t>.</w:t>
      </w:r>
      <w:r w:rsidRPr="00D638BF">
        <w:rPr>
          <w:bCs/>
          <w:iCs/>
        </w:rPr>
        <w:t xml:space="preserve">    </w:t>
      </w:r>
    </w:p>
    <w:p w14:paraId="63F2DE84" w14:textId="10B4E7AE" w:rsidR="00D638BF" w:rsidRPr="00D638BF" w:rsidRDefault="00D638BF">
      <w:pPr>
        <w:rPr>
          <w:b/>
        </w:rPr>
      </w:pPr>
      <w:r w:rsidRPr="00303791">
        <w:rPr>
          <w:b/>
        </w:rPr>
        <w:t xml:space="preserve">Comment: </w:t>
      </w:r>
      <w:r w:rsidR="00D25FA0">
        <w:rPr>
          <w:b/>
        </w:rPr>
        <w:t xml:space="preserve">For numerous reasons, including clarity and efficiency, greater focus should be applied by practitioners to the </w:t>
      </w:r>
      <w:r w:rsidR="00D25FA0" w:rsidRPr="00D25FA0">
        <w:rPr>
          <w:b/>
        </w:rPr>
        <w:t xml:space="preserve">“Guidance Notes for Documentary Credit Formats”. </w:t>
      </w:r>
      <w:r w:rsidR="00D25FA0">
        <w:rPr>
          <w:b/>
        </w:rPr>
        <w:t xml:space="preserve">With this in mind, reference to “excessive detail” is seen as </w:t>
      </w:r>
      <w:r w:rsidR="00905EB7">
        <w:rPr>
          <w:b/>
        </w:rPr>
        <w:t>directly</w:t>
      </w:r>
      <w:r w:rsidR="00D25FA0">
        <w:rPr>
          <w:b/>
        </w:rPr>
        <w:t xml:space="preserve"> relevant. </w:t>
      </w:r>
    </w:p>
    <w:p w14:paraId="74C8098C" w14:textId="41B4E34C" w:rsidR="00FC4324" w:rsidRDefault="00FC4324"/>
    <w:p w14:paraId="5380A0F7" w14:textId="40A03ADB" w:rsidR="00111924" w:rsidRPr="00111924" w:rsidRDefault="00111924">
      <w:pPr>
        <w:rPr>
          <w:b/>
        </w:rPr>
      </w:pPr>
      <w:r w:rsidRPr="00111924">
        <w:rPr>
          <w:b/>
        </w:rPr>
        <w:t>ICC Belgium</w:t>
      </w:r>
    </w:p>
    <w:p w14:paraId="5DFEBB60" w14:textId="3A24291E" w:rsidR="00111924" w:rsidRDefault="00111924">
      <w:pPr>
        <w:rPr>
          <w:lang w:val="en-US"/>
        </w:rPr>
      </w:pPr>
      <w:r w:rsidRPr="00111924">
        <w:rPr>
          <w:lang w:val="en-US"/>
        </w:rPr>
        <w:t>Please delete the last sentence (“Only documents…”) as this concerns a different matter than excessive detail, and as an issuing bank you do not know for any country which documents are required for customs purposes or other.</w:t>
      </w:r>
    </w:p>
    <w:p w14:paraId="184A4203" w14:textId="2B461A35" w:rsidR="00111924" w:rsidRPr="005B7848" w:rsidRDefault="00111924">
      <w:pPr>
        <w:rPr>
          <w:b/>
        </w:rPr>
      </w:pPr>
      <w:r w:rsidRPr="005B7848">
        <w:rPr>
          <w:b/>
        </w:rPr>
        <w:t xml:space="preserve">Comment: </w:t>
      </w:r>
      <w:r w:rsidR="005B7848" w:rsidRPr="005B7848">
        <w:rPr>
          <w:b/>
        </w:rPr>
        <w:t>Agreed.</w:t>
      </w:r>
      <w:r w:rsidR="00F549E3">
        <w:rPr>
          <w:b/>
        </w:rPr>
        <w:t xml:space="preserve"> This sentence applies to documentary credit formats</w:t>
      </w:r>
      <w:r w:rsidR="00C91AA3">
        <w:rPr>
          <w:b/>
        </w:rPr>
        <w:t xml:space="preserve"> </w:t>
      </w:r>
      <w:r w:rsidR="00905EB7">
        <w:rPr>
          <w:b/>
        </w:rPr>
        <w:t>rather than</w:t>
      </w:r>
      <w:r w:rsidR="00C91AA3">
        <w:rPr>
          <w:b/>
        </w:rPr>
        <w:t xml:space="preserve"> excessive detail</w:t>
      </w:r>
      <w:r w:rsidR="00F549E3">
        <w:rPr>
          <w:b/>
        </w:rPr>
        <w:t>.</w:t>
      </w:r>
    </w:p>
    <w:p w14:paraId="6CE90014" w14:textId="12536FBF" w:rsidR="00111924" w:rsidRDefault="00111924"/>
    <w:p w14:paraId="68A10327" w14:textId="77777777" w:rsidR="00C91AA3" w:rsidRPr="00D44B82" w:rsidRDefault="00C91AA3" w:rsidP="00C91AA3">
      <w:pPr>
        <w:rPr>
          <w:b/>
        </w:rPr>
      </w:pPr>
      <w:r>
        <w:rPr>
          <w:b/>
        </w:rPr>
        <w:t>ICC Sweden</w:t>
      </w:r>
    </w:p>
    <w:p w14:paraId="0C0953A0" w14:textId="77777777" w:rsidR="00C91AA3" w:rsidRDefault="00C91AA3" w:rsidP="00C91AA3">
      <w:pPr>
        <w:rPr>
          <w:bCs/>
          <w:iCs/>
        </w:rPr>
      </w:pPr>
      <w:r w:rsidRPr="00C91AA3">
        <w:rPr>
          <w:bCs/>
          <w:iCs/>
        </w:rPr>
        <w:t xml:space="preserve">The word necessary in the last sentence creates room for different interpretations. Please delete "Only documents that are necessary (e.g. for customs clearance purposes) should be stipulated in a credit." </w:t>
      </w:r>
    </w:p>
    <w:p w14:paraId="7E94CD77" w14:textId="2E92584A" w:rsidR="00C91AA3" w:rsidRDefault="00C91AA3" w:rsidP="00C91AA3">
      <w:r w:rsidRPr="00D44B82">
        <w:rPr>
          <w:b/>
        </w:rPr>
        <w:t xml:space="preserve">Comment: </w:t>
      </w:r>
      <w:r>
        <w:rPr>
          <w:b/>
        </w:rPr>
        <w:t xml:space="preserve">Agreed.  </w:t>
      </w:r>
    </w:p>
    <w:p w14:paraId="25F2A497" w14:textId="38E166CE" w:rsidR="00C91AA3" w:rsidRDefault="00C91AA3"/>
    <w:p w14:paraId="20D980F5" w14:textId="77777777" w:rsidR="004E62D7" w:rsidRPr="004E62D7" w:rsidRDefault="004E62D7" w:rsidP="004E62D7">
      <w:pPr>
        <w:rPr>
          <w:b/>
        </w:rPr>
      </w:pPr>
      <w:r w:rsidRPr="004E62D7">
        <w:rPr>
          <w:b/>
        </w:rPr>
        <w:t>ICC Netherlands</w:t>
      </w:r>
    </w:p>
    <w:p w14:paraId="0404FAF2" w14:textId="49EE3A45" w:rsidR="00541F65" w:rsidRPr="00541F65" w:rsidRDefault="00541F65" w:rsidP="00541F65">
      <w:pPr>
        <w:rPr>
          <w:lang w:val="en-US"/>
        </w:rPr>
      </w:pPr>
      <w:r w:rsidRPr="00541F65">
        <w:rPr>
          <w:lang w:val="en-US"/>
        </w:rPr>
        <w:t>Who can determine when it is only belongs in a sales contract and not in a LC? It is a grey area and does not contribute to clarification.</w:t>
      </w:r>
    </w:p>
    <w:p w14:paraId="4E1BCCE9" w14:textId="77777777" w:rsidR="00541F65" w:rsidRPr="00541F65" w:rsidRDefault="00541F65" w:rsidP="00541F65">
      <w:pPr>
        <w:rPr>
          <w:lang w:val="en-US"/>
        </w:rPr>
      </w:pPr>
      <w:r w:rsidRPr="00541F65">
        <w:rPr>
          <w:lang w:val="en-US"/>
        </w:rPr>
        <w:t xml:space="preserve">We disagree with “e.g. for customs clearance purposes” in the last sentence. An inspection certificate may be relevant for example. </w:t>
      </w:r>
    </w:p>
    <w:p w14:paraId="1842FCD1" w14:textId="77777777" w:rsidR="00541F65" w:rsidRDefault="00541F65" w:rsidP="00541F65">
      <w:pPr>
        <w:rPr>
          <w:lang w:val="en-US"/>
        </w:rPr>
      </w:pPr>
      <w:r w:rsidRPr="00541F65">
        <w:rPr>
          <w:lang w:val="en-US"/>
        </w:rPr>
        <w:lastRenderedPageBreak/>
        <w:t>Suggest to use: Excessive details in description of goods or in required documents, should be avoided.</w:t>
      </w:r>
    </w:p>
    <w:p w14:paraId="2FDAC4F1" w14:textId="533E4DFE" w:rsidR="004E62D7" w:rsidRPr="004E62D7" w:rsidRDefault="004E62D7" w:rsidP="00541F65">
      <w:pPr>
        <w:rPr>
          <w:b/>
        </w:rPr>
      </w:pPr>
      <w:r w:rsidRPr="004E62D7">
        <w:rPr>
          <w:b/>
        </w:rPr>
        <w:t>Comment: Noted.</w:t>
      </w:r>
    </w:p>
    <w:p w14:paraId="3A31BAD6" w14:textId="4A4DD2CE" w:rsidR="004E62D7" w:rsidRDefault="004E62D7"/>
    <w:p w14:paraId="72BE3E86" w14:textId="77777777" w:rsidR="00D00DC0" w:rsidRPr="00D44B82" w:rsidRDefault="00D00DC0" w:rsidP="00D00DC0">
      <w:pPr>
        <w:rPr>
          <w:b/>
        </w:rPr>
      </w:pPr>
      <w:r>
        <w:rPr>
          <w:b/>
        </w:rPr>
        <w:t>ICC Denmark</w:t>
      </w:r>
    </w:p>
    <w:p w14:paraId="077183BC" w14:textId="37CB8C0E" w:rsidR="00D00DC0" w:rsidRDefault="00DC6CE1" w:rsidP="00D00DC0">
      <w:r>
        <w:rPr>
          <w:bCs/>
          <w:iCs/>
        </w:rPr>
        <w:t>Agree to the suggestions</w:t>
      </w:r>
      <w:r w:rsidR="00D00DC0">
        <w:rPr>
          <w:bCs/>
          <w:iCs/>
        </w:rPr>
        <w:t>.</w:t>
      </w:r>
    </w:p>
    <w:p w14:paraId="269D11BD" w14:textId="75F34EBA" w:rsidR="00D00DC0" w:rsidRDefault="00D00DC0" w:rsidP="00D00DC0">
      <w:r w:rsidRPr="00D44B82">
        <w:rPr>
          <w:b/>
        </w:rPr>
        <w:t xml:space="preserve">Comment: </w:t>
      </w:r>
      <w:r>
        <w:rPr>
          <w:b/>
        </w:rPr>
        <w:t>Noted.</w:t>
      </w:r>
    </w:p>
    <w:p w14:paraId="47FA0F5D" w14:textId="424AD2FC" w:rsidR="00D00DC0" w:rsidRDefault="00D00DC0"/>
    <w:p w14:paraId="7A1C5589" w14:textId="77777777" w:rsidR="004751B2" w:rsidRPr="00D44B82" w:rsidRDefault="004751B2" w:rsidP="004751B2">
      <w:pPr>
        <w:rPr>
          <w:b/>
        </w:rPr>
      </w:pPr>
      <w:r>
        <w:rPr>
          <w:b/>
        </w:rPr>
        <w:t>ICC Austria</w:t>
      </w:r>
    </w:p>
    <w:p w14:paraId="127F8FBE" w14:textId="08291473" w:rsidR="00FF0DBE" w:rsidRDefault="0022554D" w:rsidP="004751B2">
      <w:pPr>
        <w:rPr>
          <w:bCs/>
          <w:iCs/>
          <w:lang w:val="en-US"/>
        </w:rPr>
      </w:pPr>
      <w:r>
        <w:rPr>
          <w:bCs/>
          <w:iCs/>
          <w:lang w:val="en-US"/>
        </w:rPr>
        <w:t>E</w:t>
      </w:r>
      <w:r w:rsidR="00FF0DBE" w:rsidRPr="00FF0DBE">
        <w:rPr>
          <w:bCs/>
          <w:iCs/>
          <w:lang w:val="en-US"/>
        </w:rPr>
        <w:t>xcessive detail: already sufficiently explained under UCP 600</w:t>
      </w:r>
      <w:r w:rsidR="00FF0DBE">
        <w:rPr>
          <w:bCs/>
          <w:iCs/>
          <w:lang w:val="en-US"/>
        </w:rPr>
        <w:t>.</w:t>
      </w:r>
    </w:p>
    <w:p w14:paraId="255E964F" w14:textId="5027EAC3" w:rsidR="004751B2" w:rsidRDefault="004751B2" w:rsidP="004751B2">
      <w:r w:rsidRPr="00D44B82">
        <w:rPr>
          <w:b/>
        </w:rPr>
        <w:t xml:space="preserve">Comment: </w:t>
      </w:r>
      <w:r w:rsidR="0022554D">
        <w:rPr>
          <w:b/>
        </w:rPr>
        <w:t>Excess detail is not covered by UCP 600.</w:t>
      </w:r>
    </w:p>
    <w:p w14:paraId="4B8CF83F" w14:textId="7976FEE2" w:rsidR="004751B2" w:rsidRDefault="004751B2"/>
    <w:p w14:paraId="2B3188A2" w14:textId="77777777" w:rsidR="004F45AA" w:rsidRPr="00D44B82" w:rsidRDefault="004F45AA" w:rsidP="004F45AA">
      <w:pPr>
        <w:rPr>
          <w:b/>
        </w:rPr>
      </w:pPr>
      <w:r>
        <w:rPr>
          <w:b/>
        </w:rPr>
        <w:t>ICC Switzerland</w:t>
      </w:r>
    </w:p>
    <w:p w14:paraId="2653889E" w14:textId="153FA793" w:rsidR="004F45AA" w:rsidRDefault="00316EAA" w:rsidP="004F45AA">
      <w:r>
        <w:rPr>
          <w:bCs/>
          <w:iCs/>
        </w:rPr>
        <w:t>OK</w:t>
      </w:r>
      <w:r w:rsidR="004F45AA">
        <w:rPr>
          <w:bCs/>
          <w:iCs/>
        </w:rPr>
        <w:t>.</w:t>
      </w:r>
    </w:p>
    <w:p w14:paraId="6DACE019" w14:textId="77777777" w:rsidR="004F45AA" w:rsidRDefault="004F45AA" w:rsidP="004F45AA">
      <w:r w:rsidRPr="00D44B82">
        <w:rPr>
          <w:b/>
        </w:rPr>
        <w:t xml:space="preserve">Comment: </w:t>
      </w:r>
      <w:r>
        <w:rPr>
          <w:b/>
        </w:rPr>
        <w:t>Noted.</w:t>
      </w:r>
    </w:p>
    <w:p w14:paraId="651D2C18" w14:textId="4049C4C4" w:rsidR="004F45AA" w:rsidRDefault="004F45AA"/>
    <w:p w14:paraId="6A0CAA12" w14:textId="77777777" w:rsidR="00083222" w:rsidRPr="004E62D7" w:rsidRDefault="00083222" w:rsidP="00083222">
      <w:pPr>
        <w:rPr>
          <w:b/>
        </w:rPr>
      </w:pPr>
      <w:r w:rsidRPr="004E62D7">
        <w:rPr>
          <w:b/>
        </w:rPr>
        <w:t xml:space="preserve">ICC </w:t>
      </w:r>
      <w:r>
        <w:rPr>
          <w:b/>
        </w:rPr>
        <w:t>China</w:t>
      </w:r>
    </w:p>
    <w:p w14:paraId="02E561F0" w14:textId="54BA41BA" w:rsidR="00083222" w:rsidRPr="006A4783" w:rsidRDefault="006A4783" w:rsidP="00083222">
      <w:r w:rsidRPr="006A4783">
        <w:rPr>
          <w:rFonts w:hint="eastAsia"/>
          <w:bCs/>
          <w:lang w:val="en-US"/>
        </w:rPr>
        <w:t>S</w:t>
      </w:r>
      <w:r w:rsidRPr="006A4783">
        <w:rPr>
          <w:rFonts w:hint="eastAsia"/>
          <w:bCs/>
        </w:rPr>
        <w:t xml:space="preserve">uggest to delete the </w:t>
      </w:r>
      <w:r w:rsidRPr="006A4783">
        <w:rPr>
          <w:bCs/>
        </w:rPr>
        <w:t>sentence</w:t>
      </w:r>
      <w:r w:rsidRPr="006A4783">
        <w:rPr>
          <w:bCs/>
          <w:lang w:val="en-US"/>
        </w:rPr>
        <w:t xml:space="preserve"> “only</w:t>
      </w:r>
      <w:r w:rsidRPr="006A4783">
        <w:rPr>
          <w:rFonts w:hint="eastAsia"/>
          <w:bCs/>
        </w:rPr>
        <w:t xml:space="preserve"> documents that are necessary (e.g. for customs clearance purposes) should be stipulated in a credit.</w:t>
      </w:r>
      <w:r w:rsidRPr="006A4783">
        <w:rPr>
          <w:bCs/>
          <w:lang w:val="en-US"/>
        </w:rPr>
        <w:t>”</w:t>
      </w:r>
      <w:r w:rsidR="00083222" w:rsidRPr="006A4783">
        <w:rPr>
          <w:lang w:val="en-US"/>
        </w:rPr>
        <w:t>.</w:t>
      </w:r>
    </w:p>
    <w:p w14:paraId="34EAEF28" w14:textId="77777777" w:rsidR="00083222" w:rsidRPr="004E62D7" w:rsidRDefault="00083222" w:rsidP="00083222">
      <w:pPr>
        <w:rPr>
          <w:b/>
        </w:rPr>
      </w:pPr>
      <w:r w:rsidRPr="004E62D7">
        <w:rPr>
          <w:b/>
        </w:rPr>
        <w:t>Comment: Noted.</w:t>
      </w:r>
    </w:p>
    <w:p w14:paraId="33E5A980" w14:textId="77777777" w:rsidR="00083222" w:rsidRDefault="00083222" w:rsidP="00083222"/>
    <w:p w14:paraId="0CA4676C" w14:textId="77777777" w:rsidR="00083222" w:rsidRPr="004E62D7" w:rsidRDefault="00083222" w:rsidP="00083222">
      <w:pPr>
        <w:rPr>
          <w:b/>
        </w:rPr>
      </w:pPr>
      <w:r w:rsidRPr="004E62D7">
        <w:rPr>
          <w:b/>
        </w:rPr>
        <w:t xml:space="preserve">ICC </w:t>
      </w:r>
      <w:r>
        <w:rPr>
          <w:b/>
        </w:rPr>
        <w:t>Italy</w:t>
      </w:r>
    </w:p>
    <w:p w14:paraId="1A205E7F" w14:textId="41D35BA3" w:rsidR="00083222" w:rsidRDefault="006E0842" w:rsidP="00083222">
      <w:r>
        <w:rPr>
          <w:lang w:val="en-US"/>
        </w:rPr>
        <w:t>Agreed</w:t>
      </w:r>
      <w:r w:rsidR="00083222" w:rsidRPr="004E62D7">
        <w:rPr>
          <w:lang w:val="en-US"/>
        </w:rPr>
        <w:t>.</w:t>
      </w:r>
    </w:p>
    <w:p w14:paraId="66D5F3D1" w14:textId="77777777" w:rsidR="00083222" w:rsidRPr="004E62D7" w:rsidRDefault="00083222" w:rsidP="00083222">
      <w:pPr>
        <w:rPr>
          <w:b/>
        </w:rPr>
      </w:pPr>
      <w:r w:rsidRPr="004E62D7">
        <w:rPr>
          <w:b/>
        </w:rPr>
        <w:t>Comment: Noted.</w:t>
      </w:r>
    </w:p>
    <w:p w14:paraId="38F79648" w14:textId="77777777" w:rsidR="00083222" w:rsidRDefault="00083222" w:rsidP="00083222"/>
    <w:p w14:paraId="0D4D1D94" w14:textId="77777777" w:rsidR="00083222" w:rsidRPr="004E62D7" w:rsidRDefault="00083222" w:rsidP="00083222">
      <w:pPr>
        <w:rPr>
          <w:b/>
        </w:rPr>
      </w:pPr>
      <w:r w:rsidRPr="004E62D7">
        <w:rPr>
          <w:b/>
        </w:rPr>
        <w:t xml:space="preserve">ICC </w:t>
      </w:r>
      <w:r>
        <w:rPr>
          <w:b/>
        </w:rPr>
        <w:t>Portugal</w:t>
      </w:r>
    </w:p>
    <w:p w14:paraId="62746CF0" w14:textId="785C5D5F" w:rsidR="00083222" w:rsidRDefault="0077342C" w:rsidP="00083222">
      <w:r>
        <w:rPr>
          <w:lang w:val="en-US"/>
        </w:rPr>
        <w:t>Agreed</w:t>
      </w:r>
      <w:r w:rsidR="00083222" w:rsidRPr="004E62D7">
        <w:rPr>
          <w:lang w:val="en-US"/>
        </w:rPr>
        <w:t>.</w:t>
      </w:r>
    </w:p>
    <w:p w14:paraId="2784198B" w14:textId="77777777" w:rsidR="00083222" w:rsidRPr="004E62D7" w:rsidRDefault="00083222" w:rsidP="00083222">
      <w:pPr>
        <w:rPr>
          <w:b/>
        </w:rPr>
      </w:pPr>
      <w:r w:rsidRPr="004E62D7">
        <w:rPr>
          <w:b/>
        </w:rPr>
        <w:t>Comment: Noted.</w:t>
      </w:r>
    </w:p>
    <w:p w14:paraId="11D4A19F" w14:textId="77777777" w:rsidR="00083222" w:rsidRDefault="00083222" w:rsidP="00083222"/>
    <w:p w14:paraId="2549061D" w14:textId="77777777" w:rsidR="00083222" w:rsidRPr="004E62D7" w:rsidRDefault="00083222" w:rsidP="00083222">
      <w:pPr>
        <w:rPr>
          <w:b/>
        </w:rPr>
      </w:pPr>
      <w:r w:rsidRPr="004E62D7">
        <w:rPr>
          <w:b/>
        </w:rPr>
        <w:t xml:space="preserve">ICC </w:t>
      </w:r>
      <w:r>
        <w:rPr>
          <w:b/>
        </w:rPr>
        <w:t>France</w:t>
      </w:r>
    </w:p>
    <w:p w14:paraId="41ECAFC4" w14:textId="77777777" w:rsidR="00107C88" w:rsidRPr="00107C88" w:rsidRDefault="00107C88" w:rsidP="00107C88">
      <w:r w:rsidRPr="00107C88">
        <w:t xml:space="preserve">“Credits which contain excessive details such as lengthy elements in the description of goods and/or have included terms which only belong in the sale or other contract, should be avoided as these often cause unintended consequences and payment delays.” </w:t>
      </w:r>
    </w:p>
    <w:p w14:paraId="301FD76F" w14:textId="77777777" w:rsidR="00107C88" w:rsidRPr="00107C88" w:rsidRDefault="00107C88" w:rsidP="00107C88">
      <w:r w:rsidRPr="00107C88">
        <w:t xml:space="preserve">ICC France request to delete the sentence “Only documents that are necessary (e.g. for customs clearance purposes) should be stipulated in a credit.”, as it is not as limited as that: certificate of inspection, test certificate, ... can be required in a credit. </w:t>
      </w:r>
    </w:p>
    <w:p w14:paraId="7D7C4698" w14:textId="7651FB9E" w:rsidR="00083222" w:rsidRDefault="00107C88" w:rsidP="00083222">
      <w:r w:rsidRPr="00107C88">
        <w:t>ICC France requests to add the template of MT700 included in the ICC Guidance Notes for Documentary Credits format to the appendix</w:t>
      </w:r>
      <w:r w:rsidR="00083222" w:rsidRPr="004E62D7">
        <w:rPr>
          <w:lang w:val="en-US"/>
        </w:rPr>
        <w:t>.</w:t>
      </w:r>
    </w:p>
    <w:p w14:paraId="23AD4109" w14:textId="77777777" w:rsidR="00083222" w:rsidRPr="004E62D7" w:rsidRDefault="00083222" w:rsidP="00083222">
      <w:pPr>
        <w:rPr>
          <w:b/>
        </w:rPr>
      </w:pPr>
      <w:r w:rsidRPr="004E62D7">
        <w:rPr>
          <w:b/>
        </w:rPr>
        <w:t>Comment: Noted.</w:t>
      </w:r>
    </w:p>
    <w:p w14:paraId="48A4CE03" w14:textId="77777777" w:rsidR="00083222" w:rsidRDefault="00083222" w:rsidP="00083222"/>
    <w:p w14:paraId="75801776" w14:textId="77777777" w:rsidR="00083222" w:rsidRPr="004E62D7" w:rsidRDefault="00083222" w:rsidP="00083222">
      <w:pPr>
        <w:rPr>
          <w:b/>
        </w:rPr>
      </w:pPr>
      <w:r w:rsidRPr="004E62D7">
        <w:rPr>
          <w:b/>
        </w:rPr>
        <w:t xml:space="preserve">ICC </w:t>
      </w:r>
      <w:r>
        <w:rPr>
          <w:b/>
        </w:rPr>
        <w:t>Czech Republic</w:t>
      </w:r>
    </w:p>
    <w:p w14:paraId="65C95A3E" w14:textId="2883D8D3" w:rsidR="00BE0B56" w:rsidRPr="00BE0B56" w:rsidRDefault="00BE0B56" w:rsidP="00BE0B56">
      <w:r w:rsidRPr="00BE0B56">
        <w:t>We believe that this wording combines issues which are somewhat related but should not be mixed up.</w:t>
      </w:r>
      <w:r w:rsidR="00905EB7">
        <w:t xml:space="preserve"> </w:t>
      </w:r>
      <w:r w:rsidRPr="00BE0B56">
        <w:t>Excessive detail issue should be handled separately, e.g., by mere statement that the parties, including banks, should refrain from inclusion of excessive details in the credit.</w:t>
      </w:r>
    </w:p>
    <w:p w14:paraId="753B119E" w14:textId="5F34048D" w:rsidR="00BE0B56" w:rsidRPr="00BE0B56" w:rsidRDefault="00BE0B56" w:rsidP="00BE0B56">
      <w:r w:rsidRPr="00BE0B56">
        <w:t xml:space="preserve">The issue of "terms which only belong in the sale or other contract" is a different one and may be handled as expansion of the current Preliminary consideration iii), e.g., by adding a </w:t>
      </w:r>
      <w:r w:rsidRPr="00BE0B56">
        <w:lastRenderedPageBreak/>
        <w:t>sentence at the end thereof:</w:t>
      </w:r>
      <w:r w:rsidR="00905EB7">
        <w:t xml:space="preserve"> </w:t>
      </w:r>
      <w:r w:rsidRPr="00BE0B56">
        <w:t>“Inclusions of the contract terms should be avoided or, if necessary, carefully considered as to their relevance and wording. Mere copying a contract term and its inclusion in the credit may lead in ambiguity as to whether the term relates to a required document, may cause unintended consequences and payment delays.”</w:t>
      </w:r>
    </w:p>
    <w:p w14:paraId="4E1109EB" w14:textId="73B15EF0" w:rsidR="00083222" w:rsidRDefault="00BE0B56" w:rsidP="00083222">
      <w:r w:rsidRPr="00BE0B56">
        <w:t>The extent of the documents (i.e. "only documents that are necessary") is already handled by Preliminary consideration iv). In my view sufficiently, but if seen necessary, the current wording may be expanded</w:t>
      </w:r>
      <w:r w:rsidR="00083222" w:rsidRPr="004E62D7">
        <w:rPr>
          <w:lang w:val="en-US"/>
        </w:rPr>
        <w:t>.</w:t>
      </w:r>
    </w:p>
    <w:p w14:paraId="7EB6668A" w14:textId="06D0DDA0" w:rsidR="00083222" w:rsidRPr="004E62D7" w:rsidRDefault="00083222" w:rsidP="00083222">
      <w:pPr>
        <w:rPr>
          <w:b/>
        </w:rPr>
      </w:pPr>
      <w:r w:rsidRPr="004E62D7">
        <w:rPr>
          <w:b/>
        </w:rPr>
        <w:t xml:space="preserve">Comment: </w:t>
      </w:r>
      <w:r w:rsidR="00905EB7">
        <w:rPr>
          <w:b/>
        </w:rPr>
        <w:t xml:space="preserve">The proposed wording aligns with the Guidance Paper and it is considered relevant to refer to the “sale or other contract”. </w:t>
      </w:r>
    </w:p>
    <w:p w14:paraId="3688CB19" w14:textId="77777777" w:rsidR="00083222" w:rsidRDefault="00083222" w:rsidP="00083222"/>
    <w:p w14:paraId="38E44770" w14:textId="77777777" w:rsidR="00083222" w:rsidRPr="004E62D7" w:rsidRDefault="00083222" w:rsidP="00083222">
      <w:pPr>
        <w:rPr>
          <w:b/>
        </w:rPr>
      </w:pPr>
      <w:r w:rsidRPr="004E62D7">
        <w:rPr>
          <w:b/>
        </w:rPr>
        <w:t xml:space="preserve">ICC </w:t>
      </w:r>
      <w:r>
        <w:rPr>
          <w:b/>
        </w:rPr>
        <w:t>India</w:t>
      </w:r>
    </w:p>
    <w:p w14:paraId="289566DC" w14:textId="0A12FF92" w:rsidR="00083222" w:rsidRDefault="00A36EF5" w:rsidP="00083222">
      <w:r w:rsidRPr="00A36EF5">
        <w:rPr>
          <w:lang w:val="en-US"/>
        </w:rPr>
        <w:t>While the proposal is practical, there may be certain industries (e.g., pharma, engineering goods) where more detailed descriptions are critical for compliance or dispute resolution. We suggest incorporating flexibility to address such sectoral nuance</w:t>
      </w:r>
      <w:r w:rsidR="00083222" w:rsidRPr="004E62D7">
        <w:rPr>
          <w:lang w:val="en-US"/>
        </w:rPr>
        <w:t>.</w:t>
      </w:r>
    </w:p>
    <w:p w14:paraId="0697D13B" w14:textId="05C8D16B" w:rsidR="00083222" w:rsidRPr="004E62D7" w:rsidRDefault="00083222" w:rsidP="00083222">
      <w:pPr>
        <w:rPr>
          <w:b/>
        </w:rPr>
      </w:pPr>
      <w:r w:rsidRPr="004E62D7">
        <w:rPr>
          <w:b/>
        </w:rPr>
        <w:t>Comment: Noted</w:t>
      </w:r>
      <w:r w:rsidR="00A36EF5">
        <w:rPr>
          <w:b/>
        </w:rPr>
        <w:t>, but ISBP must have general application, not be industry-specific</w:t>
      </w:r>
      <w:r w:rsidRPr="004E62D7">
        <w:rPr>
          <w:b/>
        </w:rPr>
        <w:t>.</w:t>
      </w:r>
      <w:r w:rsidR="00A36EF5">
        <w:rPr>
          <w:b/>
        </w:rPr>
        <w:t xml:space="preserve"> In any event, regardless of industry, it is best to be concise.</w:t>
      </w:r>
    </w:p>
    <w:p w14:paraId="690E70DC" w14:textId="77777777" w:rsidR="00083222" w:rsidRDefault="00083222"/>
    <w:p w14:paraId="2A0053B1" w14:textId="5CD6E6CD" w:rsidR="00B36587" w:rsidRPr="00B36587" w:rsidRDefault="00B36587" w:rsidP="00B36587">
      <w:pPr>
        <w:rPr>
          <w:i/>
        </w:rPr>
      </w:pPr>
      <w:r w:rsidRPr="00B36587">
        <w:rPr>
          <w:i/>
        </w:rPr>
        <w:t>ACTION:</w:t>
      </w:r>
      <w:r w:rsidR="004242CE">
        <w:rPr>
          <w:i/>
        </w:rPr>
        <w:t xml:space="preserve"> </w:t>
      </w:r>
      <w:r w:rsidR="00905EB7">
        <w:rPr>
          <w:i/>
        </w:rPr>
        <w:t xml:space="preserve">In accordance with NC majority, </w:t>
      </w:r>
      <w:r w:rsidR="00905EB7" w:rsidRPr="00201732">
        <w:rPr>
          <w:i/>
          <w:highlight w:val="yellow"/>
        </w:rPr>
        <w:t>revised n</w:t>
      </w:r>
      <w:r w:rsidR="004242CE" w:rsidRPr="00201732">
        <w:rPr>
          <w:i/>
          <w:highlight w:val="yellow"/>
        </w:rPr>
        <w:t xml:space="preserve">ew Preliminary Consideration </w:t>
      </w:r>
      <w:r w:rsidR="00207B29" w:rsidRPr="00201732">
        <w:rPr>
          <w:i/>
          <w:highlight w:val="yellow"/>
        </w:rPr>
        <w:t>x).</w:t>
      </w:r>
    </w:p>
    <w:p w14:paraId="2AF59275" w14:textId="69978830" w:rsidR="00B36587" w:rsidRDefault="00B36587"/>
    <w:p w14:paraId="75507FF0" w14:textId="77777777" w:rsidR="00B36587" w:rsidRDefault="00B36587"/>
    <w:p w14:paraId="2A26C421" w14:textId="075006A9" w:rsidR="00303791" w:rsidRPr="00693083" w:rsidRDefault="00693083" w:rsidP="00693083">
      <w:pPr>
        <w:pStyle w:val="ListParagraph"/>
        <w:numPr>
          <w:ilvl w:val="0"/>
          <w:numId w:val="1"/>
        </w:numPr>
        <w:rPr>
          <w:b/>
        </w:rPr>
      </w:pPr>
      <w:r w:rsidRPr="00693083">
        <w:rPr>
          <w:b/>
        </w:rPr>
        <w:t>Previously accepted discrepancies</w:t>
      </w:r>
    </w:p>
    <w:p w14:paraId="063A814C" w14:textId="4C783218" w:rsidR="00693083" w:rsidRPr="00303791" w:rsidRDefault="00E1454E" w:rsidP="00693083">
      <w:pPr>
        <w:rPr>
          <w:b/>
        </w:rPr>
      </w:pPr>
      <w:r>
        <w:rPr>
          <w:b/>
        </w:rPr>
        <w:t xml:space="preserve">ICC </w:t>
      </w:r>
      <w:r w:rsidR="004C5908">
        <w:rPr>
          <w:b/>
        </w:rPr>
        <w:t>Finland</w:t>
      </w:r>
    </w:p>
    <w:p w14:paraId="5C8A89A3" w14:textId="511FF3C0" w:rsidR="00693083" w:rsidRPr="004C5908" w:rsidRDefault="004C5908" w:rsidP="00693083">
      <w:pPr>
        <w:rPr>
          <w:iCs/>
        </w:rPr>
      </w:pPr>
      <w:r w:rsidRPr="004C5908">
        <w:rPr>
          <w:bCs/>
          <w:iCs/>
        </w:rPr>
        <w:t>Agree with the change.</w:t>
      </w:r>
    </w:p>
    <w:p w14:paraId="721104D1" w14:textId="7568EAD4" w:rsidR="00693083" w:rsidRPr="00E1454E" w:rsidRDefault="00693083">
      <w:pPr>
        <w:rPr>
          <w:iCs/>
          <w:lang w:val="en-US"/>
        </w:rPr>
      </w:pPr>
      <w:r w:rsidRPr="00303791">
        <w:rPr>
          <w:b/>
        </w:rPr>
        <w:t xml:space="preserve">Comment: </w:t>
      </w:r>
      <w:r w:rsidR="004C5908">
        <w:rPr>
          <w:b/>
        </w:rPr>
        <w:t>Noted.</w:t>
      </w:r>
      <w:r>
        <w:rPr>
          <w:b/>
        </w:rPr>
        <w:t xml:space="preserve"> </w:t>
      </w:r>
    </w:p>
    <w:p w14:paraId="66B38CFD" w14:textId="25D1EB2A" w:rsidR="00E1454E" w:rsidRDefault="00E1454E"/>
    <w:p w14:paraId="4838773F" w14:textId="77777777" w:rsidR="00D638BF" w:rsidRPr="00303791" w:rsidRDefault="00D638BF" w:rsidP="00D638BF">
      <w:pPr>
        <w:rPr>
          <w:b/>
        </w:rPr>
      </w:pPr>
      <w:r>
        <w:rPr>
          <w:b/>
        </w:rPr>
        <w:t>ICC UK</w:t>
      </w:r>
    </w:p>
    <w:p w14:paraId="0CB3F5D5" w14:textId="2BC17888" w:rsidR="00340652" w:rsidRDefault="00340652" w:rsidP="00D638BF">
      <w:pPr>
        <w:rPr>
          <w:b/>
          <w:bCs/>
          <w:iCs/>
        </w:rPr>
      </w:pPr>
      <w:r w:rsidRPr="00340652">
        <w:rPr>
          <w:bCs/>
          <w:iCs/>
        </w:rPr>
        <w:t xml:space="preserve">Agreed, this is a very good point. </w:t>
      </w:r>
      <w:bookmarkStart w:id="1" w:name="_Hlk183420166"/>
      <w:r w:rsidRPr="00340652">
        <w:rPr>
          <w:bCs/>
          <w:iCs/>
        </w:rPr>
        <w:t xml:space="preserve">However, we think the words </w:t>
      </w:r>
      <w:r>
        <w:rPr>
          <w:bCs/>
          <w:iCs/>
        </w:rPr>
        <w:t>“</w:t>
      </w:r>
      <w:r w:rsidRPr="00340652">
        <w:rPr>
          <w:bCs/>
          <w:iCs/>
        </w:rPr>
        <w:t xml:space="preserve">unless the law of the country applicable to that bank states otherwise” </w:t>
      </w:r>
      <w:bookmarkEnd w:id="1"/>
      <w:r w:rsidRPr="00340652">
        <w:rPr>
          <w:bCs/>
          <w:iCs/>
        </w:rPr>
        <w:t>should be omitted. They weaken the message about practice in relation to previously accepted discrepancies, and do no more than say something which is the case generally regarding any provision of UCP/ISBP</w:t>
      </w:r>
      <w:r>
        <w:rPr>
          <w:bCs/>
          <w:iCs/>
        </w:rPr>
        <w:t>.</w:t>
      </w:r>
      <w:r w:rsidRPr="00340652">
        <w:rPr>
          <w:bCs/>
          <w:iCs/>
        </w:rPr>
        <w:t> </w:t>
      </w:r>
      <w:r w:rsidRPr="00340652">
        <w:rPr>
          <w:b/>
          <w:bCs/>
          <w:iCs/>
        </w:rPr>
        <w:t xml:space="preserve"> </w:t>
      </w:r>
    </w:p>
    <w:p w14:paraId="7070968E" w14:textId="7439055F" w:rsidR="00D638BF" w:rsidRPr="00D638BF" w:rsidRDefault="00D638BF" w:rsidP="00D638BF">
      <w:pPr>
        <w:rPr>
          <w:b/>
        </w:rPr>
      </w:pPr>
      <w:r w:rsidRPr="00303791">
        <w:rPr>
          <w:b/>
        </w:rPr>
        <w:t>Comment:</w:t>
      </w:r>
      <w:r w:rsidR="00207B29">
        <w:rPr>
          <w:b/>
        </w:rPr>
        <w:t xml:space="preserve"> </w:t>
      </w:r>
      <w:r w:rsidR="00F549E3">
        <w:rPr>
          <w:b/>
        </w:rPr>
        <w:t>Agreed</w:t>
      </w:r>
      <w:r w:rsidR="00207B29">
        <w:rPr>
          <w:b/>
        </w:rPr>
        <w:t>.</w:t>
      </w:r>
    </w:p>
    <w:p w14:paraId="1746A42E" w14:textId="3FB9C946" w:rsidR="00FC4324" w:rsidRDefault="00FC4324"/>
    <w:p w14:paraId="556B5C45" w14:textId="72FC594C" w:rsidR="00F549E3" w:rsidRPr="00F549E3" w:rsidRDefault="00F549E3">
      <w:pPr>
        <w:rPr>
          <w:b/>
        </w:rPr>
      </w:pPr>
      <w:r w:rsidRPr="00F549E3">
        <w:rPr>
          <w:b/>
        </w:rPr>
        <w:t>ICC Belgium</w:t>
      </w:r>
    </w:p>
    <w:p w14:paraId="55FAADF2" w14:textId="7638BE0A" w:rsidR="00F549E3" w:rsidRDefault="00F549E3">
      <w:pPr>
        <w:rPr>
          <w:lang w:val="en-US"/>
        </w:rPr>
      </w:pPr>
      <w:r w:rsidRPr="00F549E3">
        <w:rPr>
          <w:lang w:val="en-US"/>
        </w:rPr>
        <w:t>We prefer to leave out the last part “unless the law of the country applicable to that bank states otherwise”. Law always prevails, the UCP principles are written independently of law.</w:t>
      </w:r>
    </w:p>
    <w:p w14:paraId="79DF847C" w14:textId="2617B582" w:rsidR="00F549E3" w:rsidRPr="00F549E3" w:rsidRDefault="00F549E3">
      <w:pPr>
        <w:rPr>
          <w:b/>
        </w:rPr>
      </w:pPr>
      <w:r w:rsidRPr="00F549E3">
        <w:rPr>
          <w:b/>
        </w:rPr>
        <w:t xml:space="preserve">Comment: </w:t>
      </w:r>
      <w:r>
        <w:rPr>
          <w:b/>
        </w:rPr>
        <w:t>Agreed.</w:t>
      </w:r>
    </w:p>
    <w:p w14:paraId="4A9E8DFC" w14:textId="11C34500" w:rsidR="00F549E3" w:rsidRDefault="00F549E3"/>
    <w:p w14:paraId="6C33A417" w14:textId="77777777" w:rsidR="008A53E2" w:rsidRPr="00D44B82" w:rsidRDefault="008A53E2" w:rsidP="008A53E2">
      <w:pPr>
        <w:rPr>
          <w:b/>
        </w:rPr>
      </w:pPr>
      <w:r>
        <w:rPr>
          <w:b/>
        </w:rPr>
        <w:t>ICC Sweden</w:t>
      </w:r>
    </w:p>
    <w:p w14:paraId="35DBA405" w14:textId="77777777" w:rsidR="008A53E2" w:rsidRDefault="008A53E2" w:rsidP="008A53E2">
      <w:pPr>
        <w:rPr>
          <w:bCs/>
          <w:iCs/>
        </w:rPr>
      </w:pPr>
      <w:r w:rsidRPr="008A53E2">
        <w:rPr>
          <w:bCs/>
          <w:iCs/>
        </w:rPr>
        <w:t>Delete the last part "unless the law of the country applicable to that bank states otherwise." The whole idea is previously accepted documents does not bind the future drawings and it is stated clearly.</w:t>
      </w:r>
    </w:p>
    <w:p w14:paraId="4CF5E3C1" w14:textId="1924DA69" w:rsidR="008A53E2" w:rsidRDefault="008A53E2" w:rsidP="008A53E2">
      <w:r w:rsidRPr="00D44B82">
        <w:rPr>
          <w:b/>
        </w:rPr>
        <w:t xml:space="preserve">Comment: </w:t>
      </w:r>
      <w:r>
        <w:rPr>
          <w:b/>
        </w:rPr>
        <w:t xml:space="preserve">Agreed.  </w:t>
      </w:r>
    </w:p>
    <w:p w14:paraId="0B3ADCC2" w14:textId="76C230A2" w:rsidR="008A53E2" w:rsidRDefault="008A53E2"/>
    <w:p w14:paraId="692E66BC" w14:textId="77777777" w:rsidR="004E62D7" w:rsidRPr="004E62D7" w:rsidRDefault="004E62D7" w:rsidP="004E62D7">
      <w:pPr>
        <w:rPr>
          <w:b/>
        </w:rPr>
      </w:pPr>
      <w:r w:rsidRPr="004E62D7">
        <w:rPr>
          <w:b/>
        </w:rPr>
        <w:t>ICC Netherlands</w:t>
      </w:r>
    </w:p>
    <w:p w14:paraId="1B8D30B7" w14:textId="77777777" w:rsidR="00541F65" w:rsidRDefault="00541F65" w:rsidP="004E62D7">
      <w:pPr>
        <w:rPr>
          <w:lang w:val="en-US"/>
        </w:rPr>
      </w:pPr>
      <w:r w:rsidRPr="00541F65">
        <w:rPr>
          <w:lang w:val="en-US"/>
        </w:rPr>
        <w:t>We agree, but without the sentence “unless the law of the country applicable to that bank states otherwise”.</w:t>
      </w:r>
    </w:p>
    <w:p w14:paraId="02C9DB2C" w14:textId="1B7AB791" w:rsidR="004E62D7" w:rsidRPr="004E62D7" w:rsidRDefault="004E62D7" w:rsidP="004E62D7">
      <w:pPr>
        <w:rPr>
          <w:b/>
        </w:rPr>
      </w:pPr>
      <w:r w:rsidRPr="004E62D7">
        <w:rPr>
          <w:b/>
        </w:rPr>
        <w:t xml:space="preserve">Comment: </w:t>
      </w:r>
      <w:r w:rsidR="00541F65">
        <w:rPr>
          <w:b/>
        </w:rPr>
        <w:t>Agreed</w:t>
      </w:r>
      <w:r w:rsidRPr="004E62D7">
        <w:rPr>
          <w:b/>
        </w:rPr>
        <w:t>.</w:t>
      </w:r>
    </w:p>
    <w:p w14:paraId="12D0A3F3" w14:textId="1A4EA0C7" w:rsidR="004E62D7" w:rsidRDefault="004E62D7"/>
    <w:p w14:paraId="61217B1A" w14:textId="77777777" w:rsidR="00D00DC0" w:rsidRPr="00D44B82" w:rsidRDefault="00D00DC0" w:rsidP="00D00DC0">
      <w:pPr>
        <w:rPr>
          <w:b/>
        </w:rPr>
      </w:pPr>
      <w:r>
        <w:rPr>
          <w:b/>
        </w:rPr>
        <w:t>ICC Denmark</w:t>
      </w:r>
    </w:p>
    <w:p w14:paraId="5C7C8164" w14:textId="067DC1E7" w:rsidR="00D00DC0" w:rsidRDefault="00DC6CE1" w:rsidP="00D00DC0">
      <w:r w:rsidRPr="00DC6CE1">
        <w:rPr>
          <w:bCs/>
          <w:iCs/>
        </w:rPr>
        <w:t>We suggest delete the following sentence “Unless the law applicable to that bank states otherwise</w:t>
      </w:r>
      <w:r w:rsidR="008469BA" w:rsidRPr="00DC6CE1">
        <w:rPr>
          <w:bCs/>
          <w:iCs/>
        </w:rPr>
        <w:t>”.</w:t>
      </w:r>
    </w:p>
    <w:p w14:paraId="557ABFEB" w14:textId="5E8D834F" w:rsidR="00D00DC0" w:rsidRDefault="00D00DC0" w:rsidP="00D00DC0">
      <w:r w:rsidRPr="00D44B82">
        <w:rPr>
          <w:b/>
        </w:rPr>
        <w:t xml:space="preserve">Comment: </w:t>
      </w:r>
      <w:r>
        <w:rPr>
          <w:b/>
        </w:rPr>
        <w:t>Noted.</w:t>
      </w:r>
    </w:p>
    <w:p w14:paraId="5E1BD724" w14:textId="38B9154A" w:rsidR="00D00DC0" w:rsidRDefault="00D00DC0"/>
    <w:p w14:paraId="56DA9412" w14:textId="77777777" w:rsidR="004751B2" w:rsidRPr="00D44B82" w:rsidRDefault="004751B2" w:rsidP="004751B2">
      <w:pPr>
        <w:rPr>
          <w:b/>
        </w:rPr>
      </w:pPr>
      <w:r>
        <w:rPr>
          <w:b/>
        </w:rPr>
        <w:t>ICC Austria</w:t>
      </w:r>
    </w:p>
    <w:p w14:paraId="2549A278" w14:textId="09958FCB" w:rsidR="008469BA" w:rsidRDefault="008469BA" w:rsidP="004751B2">
      <w:pPr>
        <w:rPr>
          <w:bCs/>
          <w:iCs/>
          <w:lang w:val="en-US"/>
        </w:rPr>
      </w:pPr>
      <w:r>
        <w:rPr>
          <w:bCs/>
          <w:iCs/>
          <w:lang w:val="en-US"/>
        </w:rPr>
        <w:t>D</w:t>
      </w:r>
      <w:r w:rsidRPr="008469BA">
        <w:rPr>
          <w:bCs/>
          <w:iCs/>
          <w:lang w:val="en-US"/>
        </w:rPr>
        <w:t>iscrepancy: educational not linked to an article in UCP 600</w:t>
      </w:r>
      <w:r>
        <w:rPr>
          <w:bCs/>
          <w:iCs/>
          <w:lang w:val="en-US"/>
        </w:rPr>
        <w:t>.</w:t>
      </w:r>
    </w:p>
    <w:p w14:paraId="3DC15003" w14:textId="792B84D7" w:rsidR="004751B2" w:rsidRDefault="004751B2" w:rsidP="004751B2">
      <w:r w:rsidRPr="00D44B82">
        <w:rPr>
          <w:b/>
        </w:rPr>
        <w:t xml:space="preserve">Comment: </w:t>
      </w:r>
      <w:r w:rsidR="008469BA">
        <w:rPr>
          <w:b/>
        </w:rPr>
        <w:t>This is a matter of practice and belongs in ISBP</w:t>
      </w:r>
      <w:r>
        <w:rPr>
          <w:b/>
        </w:rPr>
        <w:t>.</w:t>
      </w:r>
    </w:p>
    <w:p w14:paraId="2F728164" w14:textId="1C1E22F5" w:rsidR="004751B2" w:rsidRDefault="004751B2"/>
    <w:p w14:paraId="068546D6" w14:textId="77777777" w:rsidR="004F45AA" w:rsidRPr="00D44B82" w:rsidRDefault="004F45AA" w:rsidP="004F45AA">
      <w:pPr>
        <w:rPr>
          <w:b/>
        </w:rPr>
      </w:pPr>
      <w:r>
        <w:rPr>
          <w:b/>
        </w:rPr>
        <w:t>ICC Switzerland</w:t>
      </w:r>
    </w:p>
    <w:p w14:paraId="41FB39F6" w14:textId="0B25B774" w:rsidR="004F45AA" w:rsidRDefault="00316EAA" w:rsidP="004F45AA">
      <w:pPr>
        <w:rPr>
          <w:bCs/>
          <w:iCs/>
        </w:rPr>
      </w:pPr>
      <w:r>
        <w:rPr>
          <w:bCs/>
          <w:iCs/>
        </w:rPr>
        <w:t>OK</w:t>
      </w:r>
      <w:r w:rsidRPr="00316EAA">
        <w:rPr>
          <w:bCs/>
          <w:iCs/>
        </w:rPr>
        <w:t xml:space="preserve"> but last part “... unless .... otherwise.” is not really necessary as it is obvious and only makes aware of it</w:t>
      </w:r>
      <w:r w:rsidR="004F45AA">
        <w:rPr>
          <w:bCs/>
          <w:iCs/>
        </w:rPr>
        <w:t>.</w:t>
      </w:r>
      <w:r w:rsidR="008C37F6">
        <w:rPr>
          <w:bCs/>
          <w:iCs/>
        </w:rPr>
        <w:t xml:space="preserve"> </w:t>
      </w:r>
    </w:p>
    <w:p w14:paraId="40FB8F45" w14:textId="2055CD0D" w:rsidR="008C37F6" w:rsidRPr="00316EAA" w:rsidRDefault="008C37F6" w:rsidP="004F45AA">
      <w:pPr>
        <w:rPr>
          <w:bCs/>
          <w:iCs/>
        </w:rPr>
      </w:pPr>
      <w:r w:rsidRPr="008C37F6">
        <w:rPr>
          <w:bCs/>
          <w:iCs/>
          <w:lang w:val="en-US"/>
        </w:rPr>
        <w:t>How do we clarify that for example a final drawing followed from a provisional drawing may bear the same discrepancies that was accepted in the provisional drawing? covering one and the same shipment</w:t>
      </w:r>
      <w:r>
        <w:rPr>
          <w:bCs/>
          <w:iCs/>
          <w:lang w:val="en-US"/>
        </w:rPr>
        <w:t>.</w:t>
      </w:r>
    </w:p>
    <w:p w14:paraId="5DEB7160" w14:textId="70AE1542" w:rsidR="004F45AA" w:rsidRDefault="004F45AA" w:rsidP="004F45AA">
      <w:r w:rsidRPr="00D44B82">
        <w:rPr>
          <w:b/>
        </w:rPr>
        <w:t xml:space="preserve">Comment: </w:t>
      </w:r>
      <w:r>
        <w:rPr>
          <w:b/>
        </w:rPr>
        <w:t>Noted.</w:t>
      </w:r>
      <w:r w:rsidR="001379BC">
        <w:rPr>
          <w:b/>
        </w:rPr>
        <w:t xml:space="preserve"> 2</w:t>
      </w:r>
      <w:r w:rsidR="001379BC" w:rsidRPr="001379BC">
        <w:rPr>
          <w:b/>
          <w:vertAlign w:val="superscript"/>
        </w:rPr>
        <w:t>nd</w:t>
      </w:r>
      <w:r w:rsidR="001379BC">
        <w:rPr>
          <w:b/>
        </w:rPr>
        <w:t xml:space="preserve"> issue is operational, not for the revision.</w:t>
      </w:r>
    </w:p>
    <w:p w14:paraId="4B2FDEDB" w14:textId="0942669B" w:rsidR="004F45AA" w:rsidRDefault="004F45AA"/>
    <w:p w14:paraId="2FD92B13" w14:textId="77777777" w:rsidR="00083222" w:rsidRPr="004E62D7" w:rsidRDefault="00083222" w:rsidP="00083222">
      <w:pPr>
        <w:rPr>
          <w:b/>
        </w:rPr>
      </w:pPr>
      <w:r w:rsidRPr="004E62D7">
        <w:rPr>
          <w:b/>
        </w:rPr>
        <w:t xml:space="preserve">ICC </w:t>
      </w:r>
      <w:r>
        <w:rPr>
          <w:b/>
        </w:rPr>
        <w:t>China</w:t>
      </w:r>
    </w:p>
    <w:p w14:paraId="39563C50" w14:textId="566A4B63" w:rsidR="00083222" w:rsidRDefault="006A4783" w:rsidP="00083222">
      <w:r>
        <w:rPr>
          <w:lang w:val="en-US"/>
        </w:rPr>
        <w:t>Agreed</w:t>
      </w:r>
      <w:r w:rsidR="00083222" w:rsidRPr="004E62D7">
        <w:rPr>
          <w:lang w:val="en-US"/>
        </w:rPr>
        <w:t>.</w:t>
      </w:r>
    </w:p>
    <w:p w14:paraId="3C549CAF" w14:textId="77777777" w:rsidR="00083222" w:rsidRPr="004E62D7" w:rsidRDefault="00083222" w:rsidP="00083222">
      <w:pPr>
        <w:rPr>
          <w:b/>
        </w:rPr>
      </w:pPr>
      <w:r w:rsidRPr="004E62D7">
        <w:rPr>
          <w:b/>
        </w:rPr>
        <w:t>Comment: Noted.</w:t>
      </w:r>
    </w:p>
    <w:p w14:paraId="150BB454" w14:textId="77777777" w:rsidR="00083222" w:rsidRDefault="00083222" w:rsidP="00083222"/>
    <w:p w14:paraId="7D11AA51" w14:textId="77777777" w:rsidR="00083222" w:rsidRPr="004E62D7" w:rsidRDefault="00083222" w:rsidP="00083222">
      <w:pPr>
        <w:rPr>
          <w:b/>
        </w:rPr>
      </w:pPr>
      <w:r w:rsidRPr="004E62D7">
        <w:rPr>
          <w:b/>
        </w:rPr>
        <w:t xml:space="preserve">ICC </w:t>
      </w:r>
      <w:r>
        <w:rPr>
          <w:b/>
        </w:rPr>
        <w:t>Italy</w:t>
      </w:r>
    </w:p>
    <w:p w14:paraId="29BFE149" w14:textId="1D7ED1AF" w:rsidR="00083222" w:rsidRDefault="006E0842" w:rsidP="00083222">
      <w:r>
        <w:rPr>
          <w:lang w:val="en-US"/>
        </w:rPr>
        <w:t>Agreed</w:t>
      </w:r>
      <w:r w:rsidR="00083222" w:rsidRPr="004E62D7">
        <w:rPr>
          <w:lang w:val="en-US"/>
        </w:rPr>
        <w:t>.</w:t>
      </w:r>
    </w:p>
    <w:p w14:paraId="41326ABC" w14:textId="77777777" w:rsidR="00083222" w:rsidRPr="004E62D7" w:rsidRDefault="00083222" w:rsidP="00083222">
      <w:pPr>
        <w:rPr>
          <w:b/>
        </w:rPr>
      </w:pPr>
      <w:r w:rsidRPr="004E62D7">
        <w:rPr>
          <w:b/>
        </w:rPr>
        <w:t>Comment: Noted.</w:t>
      </w:r>
    </w:p>
    <w:p w14:paraId="4635977F" w14:textId="77777777" w:rsidR="00083222" w:rsidRDefault="00083222" w:rsidP="00083222"/>
    <w:p w14:paraId="1101BDE1" w14:textId="77777777" w:rsidR="00083222" w:rsidRPr="004E62D7" w:rsidRDefault="00083222" w:rsidP="00083222">
      <w:pPr>
        <w:rPr>
          <w:b/>
        </w:rPr>
      </w:pPr>
      <w:r w:rsidRPr="004E62D7">
        <w:rPr>
          <w:b/>
        </w:rPr>
        <w:t xml:space="preserve">ICC </w:t>
      </w:r>
      <w:r>
        <w:rPr>
          <w:b/>
        </w:rPr>
        <w:t>Portugal</w:t>
      </w:r>
    </w:p>
    <w:p w14:paraId="0ADE12F2" w14:textId="744A3D3F" w:rsidR="00083222" w:rsidRDefault="0077342C" w:rsidP="00083222">
      <w:r>
        <w:rPr>
          <w:lang w:val="en-US"/>
        </w:rPr>
        <w:t>Agreed</w:t>
      </w:r>
      <w:r w:rsidR="00083222" w:rsidRPr="004E62D7">
        <w:rPr>
          <w:lang w:val="en-US"/>
        </w:rPr>
        <w:t>.</w:t>
      </w:r>
      <w:r>
        <w:rPr>
          <w:lang w:val="en-US"/>
        </w:rPr>
        <w:t xml:space="preserve"> Delete reference to “law”.</w:t>
      </w:r>
    </w:p>
    <w:p w14:paraId="048975DB" w14:textId="77777777" w:rsidR="00083222" w:rsidRPr="004E62D7" w:rsidRDefault="00083222" w:rsidP="00083222">
      <w:pPr>
        <w:rPr>
          <w:b/>
        </w:rPr>
      </w:pPr>
      <w:r w:rsidRPr="004E62D7">
        <w:rPr>
          <w:b/>
        </w:rPr>
        <w:t>Comment: Noted.</w:t>
      </w:r>
    </w:p>
    <w:p w14:paraId="287AFEEB" w14:textId="77777777" w:rsidR="00083222" w:rsidRDefault="00083222" w:rsidP="00083222"/>
    <w:p w14:paraId="1192453B" w14:textId="77777777" w:rsidR="00083222" w:rsidRPr="004E62D7" w:rsidRDefault="00083222" w:rsidP="00083222">
      <w:pPr>
        <w:rPr>
          <w:b/>
        </w:rPr>
      </w:pPr>
      <w:r w:rsidRPr="004E62D7">
        <w:rPr>
          <w:b/>
        </w:rPr>
        <w:t xml:space="preserve">ICC </w:t>
      </w:r>
      <w:r>
        <w:rPr>
          <w:b/>
        </w:rPr>
        <w:t>France</w:t>
      </w:r>
    </w:p>
    <w:p w14:paraId="3376A354" w14:textId="0355A4A5" w:rsidR="00083222" w:rsidRDefault="00FC27A0" w:rsidP="00083222">
      <w:r w:rsidRPr="00FC27A0">
        <w:t>There is no need to specify “unless the law of the country applicable to that bank states otherwise” as the law always comes first.</w:t>
      </w:r>
      <w:r w:rsidRPr="00FC27A0">
        <w:br/>
        <w:t>Request to delete this last sentence</w:t>
      </w:r>
      <w:r w:rsidR="00083222" w:rsidRPr="004E62D7">
        <w:rPr>
          <w:lang w:val="en-US"/>
        </w:rPr>
        <w:t>.</w:t>
      </w:r>
    </w:p>
    <w:p w14:paraId="69649E83" w14:textId="77777777" w:rsidR="00083222" w:rsidRPr="004E62D7" w:rsidRDefault="00083222" w:rsidP="00083222">
      <w:pPr>
        <w:rPr>
          <w:b/>
        </w:rPr>
      </w:pPr>
      <w:r w:rsidRPr="004E62D7">
        <w:rPr>
          <w:b/>
        </w:rPr>
        <w:t>Comment: Noted.</w:t>
      </w:r>
    </w:p>
    <w:p w14:paraId="5628E14A" w14:textId="77777777" w:rsidR="00083222" w:rsidRDefault="00083222" w:rsidP="00083222"/>
    <w:p w14:paraId="7957BDE7" w14:textId="77777777" w:rsidR="00083222" w:rsidRPr="004E62D7" w:rsidRDefault="00083222" w:rsidP="00083222">
      <w:pPr>
        <w:rPr>
          <w:b/>
        </w:rPr>
      </w:pPr>
      <w:r w:rsidRPr="004E62D7">
        <w:rPr>
          <w:b/>
        </w:rPr>
        <w:t xml:space="preserve">ICC </w:t>
      </w:r>
      <w:r>
        <w:rPr>
          <w:b/>
        </w:rPr>
        <w:t>India</w:t>
      </w:r>
    </w:p>
    <w:p w14:paraId="361D47F2" w14:textId="3999EB9E" w:rsidR="00083222" w:rsidRDefault="0044739C" w:rsidP="00083222">
      <w:r>
        <w:rPr>
          <w:lang w:val="en-US"/>
        </w:rPr>
        <w:t>Agreed</w:t>
      </w:r>
      <w:r w:rsidR="00083222" w:rsidRPr="004E62D7">
        <w:rPr>
          <w:lang w:val="en-US"/>
        </w:rPr>
        <w:t>.</w:t>
      </w:r>
    </w:p>
    <w:p w14:paraId="1C5DE0AA" w14:textId="77777777" w:rsidR="00083222" w:rsidRPr="004E62D7" w:rsidRDefault="00083222" w:rsidP="00083222">
      <w:pPr>
        <w:rPr>
          <w:b/>
        </w:rPr>
      </w:pPr>
      <w:r w:rsidRPr="004E62D7">
        <w:rPr>
          <w:b/>
        </w:rPr>
        <w:t>Comment: Noted.</w:t>
      </w:r>
    </w:p>
    <w:p w14:paraId="5366F531" w14:textId="77777777" w:rsidR="00083222" w:rsidRDefault="00083222"/>
    <w:p w14:paraId="7FB7C61F" w14:textId="7080AECB" w:rsidR="00B36587" w:rsidRPr="00B36587" w:rsidRDefault="00B36587" w:rsidP="00B36587">
      <w:pPr>
        <w:rPr>
          <w:i/>
        </w:rPr>
      </w:pPr>
      <w:r w:rsidRPr="00B36587">
        <w:rPr>
          <w:i/>
        </w:rPr>
        <w:t>ACTION:</w:t>
      </w:r>
      <w:r w:rsidR="00207B29">
        <w:rPr>
          <w:i/>
        </w:rPr>
        <w:t xml:space="preserve"> </w:t>
      </w:r>
      <w:r w:rsidR="00905EB7">
        <w:rPr>
          <w:i/>
        </w:rPr>
        <w:t xml:space="preserve">In accordance with NC majority, </w:t>
      </w:r>
      <w:r w:rsidR="00905EB7" w:rsidRPr="00750285">
        <w:rPr>
          <w:i/>
          <w:highlight w:val="yellow"/>
        </w:rPr>
        <w:t>revised</w:t>
      </w:r>
      <w:r w:rsidR="00207B29" w:rsidRPr="00750285">
        <w:rPr>
          <w:i/>
          <w:highlight w:val="yellow"/>
        </w:rPr>
        <w:t xml:space="preserve"> Preliminary Consideration xi).</w:t>
      </w:r>
    </w:p>
    <w:p w14:paraId="088F6238" w14:textId="483893EA" w:rsidR="00B36587" w:rsidRDefault="00B36587"/>
    <w:p w14:paraId="3D8F4D34" w14:textId="77777777" w:rsidR="00B36587" w:rsidRDefault="00B36587"/>
    <w:p w14:paraId="34EB3D5A" w14:textId="7A74F17D" w:rsidR="00693083" w:rsidRPr="00693083" w:rsidRDefault="00693083" w:rsidP="00693083">
      <w:pPr>
        <w:pStyle w:val="ListParagraph"/>
        <w:numPr>
          <w:ilvl w:val="0"/>
          <w:numId w:val="1"/>
        </w:numPr>
        <w:rPr>
          <w:b/>
        </w:rPr>
      </w:pPr>
      <w:r>
        <w:rPr>
          <w:b/>
        </w:rPr>
        <w:t>In context with</w:t>
      </w:r>
    </w:p>
    <w:p w14:paraId="3F9D7F4F" w14:textId="525F4615" w:rsidR="00693083" w:rsidRPr="00303791" w:rsidRDefault="00E1454E" w:rsidP="00693083">
      <w:pPr>
        <w:rPr>
          <w:b/>
        </w:rPr>
      </w:pPr>
      <w:r>
        <w:rPr>
          <w:b/>
        </w:rPr>
        <w:t xml:space="preserve">ICC </w:t>
      </w:r>
      <w:r w:rsidR="004C5908">
        <w:rPr>
          <w:b/>
        </w:rPr>
        <w:t>Finland</w:t>
      </w:r>
    </w:p>
    <w:p w14:paraId="503B14ED" w14:textId="752D37BD" w:rsidR="00D82DD6" w:rsidRPr="004C5908" w:rsidRDefault="004C5908" w:rsidP="00693083">
      <w:pPr>
        <w:rPr>
          <w:iCs/>
        </w:rPr>
      </w:pPr>
      <w:r w:rsidRPr="004C5908">
        <w:rPr>
          <w:bCs/>
          <w:iCs/>
        </w:rPr>
        <w:t>Agree with the change.</w:t>
      </w:r>
    </w:p>
    <w:p w14:paraId="07E772F8" w14:textId="2F63FE10" w:rsidR="00B3463E" w:rsidRPr="00E1454E" w:rsidRDefault="00693083">
      <w:pPr>
        <w:rPr>
          <w:b/>
        </w:rPr>
      </w:pPr>
      <w:r w:rsidRPr="00303791">
        <w:rPr>
          <w:b/>
        </w:rPr>
        <w:t xml:space="preserve">Comment: </w:t>
      </w:r>
      <w:r w:rsidR="004C5908">
        <w:rPr>
          <w:b/>
        </w:rPr>
        <w:t>Noted.</w:t>
      </w:r>
    </w:p>
    <w:p w14:paraId="395B9B7A" w14:textId="65A8B766" w:rsidR="00303791" w:rsidRDefault="00303791"/>
    <w:p w14:paraId="0D8A0EE6" w14:textId="77777777" w:rsidR="0074525B" w:rsidRPr="00303791" w:rsidRDefault="0074525B" w:rsidP="0074525B">
      <w:pPr>
        <w:rPr>
          <w:b/>
        </w:rPr>
      </w:pPr>
      <w:r>
        <w:rPr>
          <w:b/>
        </w:rPr>
        <w:t>ICC UK</w:t>
      </w:r>
    </w:p>
    <w:p w14:paraId="046A3E30" w14:textId="6E8397F3" w:rsidR="0074525B" w:rsidRPr="00D638BF" w:rsidRDefault="0074525B" w:rsidP="0074525B">
      <w:pPr>
        <w:rPr>
          <w:bCs/>
          <w:iCs/>
        </w:rPr>
      </w:pPr>
      <w:r>
        <w:rPr>
          <w:bCs/>
          <w:iCs/>
        </w:rPr>
        <w:t>Agreed.</w:t>
      </w:r>
    </w:p>
    <w:p w14:paraId="7AE0667D" w14:textId="001A0A6C" w:rsidR="0074525B" w:rsidRPr="00D638BF" w:rsidRDefault="0074525B" w:rsidP="0074525B">
      <w:pPr>
        <w:rPr>
          <w:b/>
        </w:rPr>
      </w:pPr>
      <w:r w:rsidRPr="00303791">
        <w:rPr>
          <w:b/>
        </w:rPr>
        <w:t xml:space="preserve">Comment: </w:t>
      </w:r>
      <w:r>
        <w:rPr>
          <w:b/>
        </w:rPr>
        <w:t xml:space="preserve">Noted. </w:t>
      </w:r>
    </w:p>
    <w:p w14:paraId="27BC6C07" w14:textId="7DC2428E" w:rsidR="00FC4324" w:rsidRDefault="00FC4324"/>
    <w:p w14:paraId="6A2C3309" w14:textId="77777777" w:rsidR="00F549E3" w:rsidRPr="00F549E3" w:rsidRDefault="00F549E3" w:rsidP="00F549E3">
      <w:pPr>
        <w:rPr>
          <w:b/>
        </w:rPr>
      </w:pPr>
      <w:r w:rsidRPr="00F549E3">
        <w:rPr>
          <w:b/>
        </w:rPr>
        <w:t>ICC Belgium</w:t>
      </w:r>
    </w:p>
    <w:p w14:paraId="3CAEE019" w14:textId="2E83E3CF" w:rsidR="00F549E3" w:rsidRDefault="00F549E3" w:rsidP="00F549E3">
      <w:pPr>
        <w:rPr>
          <w:lang w:val="en-US"/>
        </w:rPr>
      </w:pPr>
      <w:r>
        <w:rPr>
          <w:lang w:val="en-US"/>
        </w:rPr>
        <w:t>Agreed.</w:t>
      </w:r>
    </w:p>
    <w:p w14:paraId="20804B9B" w14:textId="241E5DF7" w:rsidR="00F549E3" w:rsidRPr="00F549E3" w:rsidRDefault="00F549E3">
      <w:pPr>
        <w:rPr>
          <w:b/>
        </w:rPr>
      </w:pPr>
      <w:r w:rsidRPr="00F549E3">
        <w:rPr>
          <w:b/>
        </w:rPr>
        <w:t xml:space="preserve">Comment: </w:t>
      </w:r>
      <w:r>
        <w:rPr>
          <w:b/>
        </w:rPr>
        <w:t>Noted.</w:t>
      </w:r>
    </w:p>
    <w:p w14:paraId="00DE45E6" w14:textId="610A2C94" w:rsidR="00F549E3" w:rsidRDefault="00F549E3"/>
    <w:p w14:paraId="31298570" w14:textId="77777777" w:rsidR="008A53E2" w:rsidRPr="00D44B82" w:rsidRDefault="008A53E2" w:rsidP="008A53E2">
      <w:pPr>
        <w:rPr>
          <w:b/>
        </w:rPr>
      </w:pPr>
      <w:r>
        <w:rPr>
          <w:b/>
        </w:rPr>
        <w:t>ICC Sweden</w:t>
      </w:r>
    </w:p>
    <w:p w14:paraId="5A0478BB" w14:textId="77777777" w:rsidR="008A53E2" w:rsidRDefault="008A53E2" w:rsidP="008A53E2">
      <w:pPr>
        <w:rPr>
          <w:bCs/>
          <w:iCs/>
        </w:rPr>
      </w:pPr>
      <w:r w:rsidRPr="008A53E2">
        <w:rPr>
          <w:bCs/>
          <w:iCs/>
        </w:rPr>
        <w:t>We agree with the rationale.</w:t>
      </w:r>
    </w:p>
    <w:p w14:paraId="56E671C6" w14:textId="1D77EF23" w:rsidR="008A53E2" w:rsidRDefault="008A53E2" w:rsidP="008A53E2">
      <w:r w:rsidRPr="00D44B82">
        <w:rPr>
          <w:b/>
        </w:rPr>
        <w:t xml:space="preserve">Comment: </w:t>
      </w:r>
      <w:r>
        <w:rPr>
          <w:b/>
        </w:rPr>
        <w:t xml:space="preserve">Noted.  </w:t>
      </w:r>
    </w:p>
    <w:p w14:paraId="5E5D022E" w14:textId="14E9DC09" w:rsidR="008A53E2" w:rsidRDefault="008A53E2"/>
    <w:p w14:paraId="3F8AF83B" w14:textId="77777777" w:rsidR="004E62D7" w:rsidRPr="004E62D7" w:rsidRDefault="004E62D7" w:rsidP="004E62D7">
      <w:pPr>
        <w:rPr>
          <w:b/>
        </w:rPr>
      </w:pPr>
      <w:r w:rsidRPr="004E62D7">
        <w:rPr>
          <w:b/>
        </w:rPr>
        <w:t>ICC Netherlands</w:t>
      </w:r>
    </w:p>
    <w:p w14:paraId="5161BC76" w14:textId="5EE9AE83" w:rsidR="004E62D7" w:rsidRDefault="00541F65" w:rsidP="004E62D7">
      <w:r>
        <w:rPr>
          <w:lang w:val="en-US"/>
        </w:rPr>
        <w:t>We agree</w:t>
      </w:r>
      <w:r w:rsidR="004E62D7" w:rsidRPr="004E62D7">
        <w:rPr>
          <w:lang w:val="en-US"/>
        </w:rPr>
        <w:t>.</w:t>
      </w:r>
    </w:p>
    <w:p w14:paraId="2D87CA38" w14:textId="77777777" w:rsidR="004E62D7" w:rsidRPr="004E62D7" w:rsidRDefault="004E62D7" w:rsidP="004E62D7">
      <w:pPr>
        <w:rPr>
          <w:b/>
        </w:rPr>
      </w:pPr>
      <w:r w:rsidRPr="004E62D7">
        <w:rPr>
          <w:b/>
        </w:rPr>
        <w:t>Comment: Noted.</w:t>
      </w:r>
    </w:p>
    <w:p w14:paraId="6AAB0FD3" w14:textId="0EE1FEEE" w:rsidR="004E62D7" w:rsidRDefault="004E62D7"/>
    <w:p w14:paraId="4628C05B" w14:textId="77777777" w:rsidR="00D00DC0" w:rsidRPr="00D44B82" w:rsidRDefault="00D00DC0" w:rsidP="00D00DC0">
      <w:pPr>
        <w:rPr>
          <w:b/>
        </w:rPr>
      </w:pPr>
      <w:r>
        <w:rPr>
          <w:b/>
        </w:rPr>
        <w:t>ICC Denmark</w:t>
      </w:r>
    </w:p>
    <w:p w14:paraId="24684CEF" w14:textId="470511AF" w:rsidR="00D00DC0" w:rsidRDefault="00DC6CE1" w:rsidP="00D00DC0">
      <w:r>
        <w:rPr>
          <w:bCs/>
          <w:iCs/>
        </w:rPr>
        <w:t>Agree to the suggestions</w:t>
      </w:r>
      <w:r w:rsidR="00D00DC0">
        <w:rPr>
          <w:bCs/>
          <w:iCs/>
        </w:rPr>
        <w:t>.</w:t>
      </w:r>
    </w:p>
    <w:p w14:paraId="0EFDB613" w14:textId="7D18B00F" w:rsidR="00D00DC0" w:rsidRDefault="00D00DC0">
      <w:r w:rsidRPr="00D44B82">
        <w:rPr>
          <w:b/>
        </w:rPr>
        <w:t xml:space="preserve">Comment: </w:t>
      </w:r>
      <w:r>
        <w:rPr>
          <w:b/>
        </w:rPr>
        <w:t>Noted.</w:t>
      </w:r>
    </w:p>
    <w:p w14:paraId="1BA28DDB" w14:textId="3C274F4B" w:rsidR="00D00DC0" w:rsidRDefault="00D00DC0"/>
    <w:p w14:paraId="35DAF1A4" w14:textId="77777777" w:rsidR="004751B2" w:rsidRPr="00D44B82" w:rsidRDefault="004751B2" w:rsidP="004751B2">
      <w:pPr>
        <w:rPr>
          <w:b/>
        </w:rPr>
      </w:pPr>
      <w:r>
        <w:rPr>
          <w:b/>
        </w:rPr>
        <w:t>ICC Austria</w:t>
      </w:r>
    </w:p>
    <w:p w14:paraId="394D6FB0" w14:textId="7F6CAAFD" w:rsidR="008469BA" w:rsidRDefault="008469BA" w:rsidP="004751B2">
      <w:pPr>
        <w:rPr>
          <w:b/>
        </w:rPr>
      </w:pPr>
      <w:r>
        <w:rPr>
          <w:rFonts w:ascii="Gellix" w:hAnsi="Gellix" w:cs="Calibri"/>
          <w:lang w:val="en-US"/>
        </w:rPr>
        <w:t>In</w:t>
      </w:r>
      <w:r w:rsidRPr="009010D9">
        <w:rPr>
          <w:rFonts w:ascii="Gellix" w:hAnsi="Gellix" w:cs="Calibri"/>
          <w:lang w:val="en-US"/>
        </w:rPr>
        <w:t xml:space="preserve"> context with: educational</w:t>
      </w:r>
      <w:r w:rsidRPr="00D44B82">
        <w:rPr>
          <w:b/>
        </w:rPr>
        <w:t>.</w:t>
      </w:r>
    </w:p>
    <w:p w14:paraId="4141D1D8" w14:textId="41E7DDDA" w:rsidR="004751B2" w:rsidRDefault="004751B2" w:rsidP="004751B2">
      <w:r w:rsidRPr="00D44B82">
        <w:rPr>
          <w:b/>
        </w:rPr>
        <w:t xml:space="preserve">Comment: </w:t>
      </w:r>
      <w:r w:rsidR="008469BA">
        <w:rPr>
          <w:b/>
        </w:rPr>
        <w:t>This is a matter of practice and belongs in ISBP</w:t>
      </w:r>
      <w:r>
        <w:rPr>
          <w:b/>
        </w:rPr>
        <w:t>.</w:t>
      </w:r>
    </w:p>
    <w:p w14:paraId="4B19BFAB" w14:textId="2C695601" w:rsidR="004751B2" w:rsidRDefault="004751B2"/>
    <w:p w14:paraId="27905EA1" w14:textId="77777777" w:rsidR="004F45AA" w:rsidRPr="00D44B82" w:rsidRDefault="004F45AA" w:rsidP="004F45AA">
      <w:pPr>
        <w:rPr>
          <w:b/>
        </w:rPr>
      </w:pPr>
      <w:r>
        <w:rPr>
          <w:b/>
        </w:rPr>
        <w:t>ICC Switzerland</w:t>
      </w:r>
    </w:p>
    <w:p w14:paraId="688B056D" w14:textId="18AFB6CE" w:rsidR="004F45AA" w:rsidRPr="00316EAA" w:rsidRDefault="00316EAA" w:rsidP="004F45AA">
      <w:pPr>
        <w:rPr>
          <w:bCs/>
          <w:iCs/>
        </w:rPr>
      </w:pPr>
      <w:r>
        <w:rPr>
          <w:bCs/>
          <w:iCs/>
        </w:rPr>
        <w:t>OK</w:t>
      </w:r>
      <w:r w:rsidRPr="00316EAA">
        <w:rPr>
          <w:bCs/>
          <w:iCs/>
        </w:rPr>
        <w:t xml:space="preserve">, but this is still too vague. Also, should this clarification not be under the section “General Principles” instead? </w:t>
      </w:r>
    </w:p>
    <w:p w14:paraId="385C169E" w14:textId="7F2452B1" w:rsidR="004F45AA" w:rsidRDefault="004F45AA" w:rsidP="004F45AA">
      <w:r w:rsidRPr="00D44B82">
        <w:rPr>
          <w:b/>
        </w:rPr>
        <w:t xml:space="preserve">Comment: </w:t>
      </w:r>
      <w:r w:rsidR="00316EAA">
        <w:rPr>
          <w:b/>
        </w:rPr>
        <w:t>Wording aligned with Briefing Paper, and it is considered that the appropriate section is under Preliminary Considerations.</w:t>
      </w:r>
    </w:p>
    <w:p w14:paraId="60152DF1" w14:textId="588093C0" w:rsidR="004F45AA" w:rsidRDefault="004F45AA"/>
    <w:p w14:paraId="40BAB979" w14:textId="77777777" w:rsidR="00083222" w:rsidRPr="004E62D7" w:rsidRDefault="00083222" w:rsidP="00083222">
      <w:pPr>
        <w:rPr>
          <w:b/>
        </w:rPr>
      </w:pPr>
      <w:r w:rsidRPr="004E62D7">
        <w:rPr>
          <w:b/>
        </w:rPr>
        <w:t xml:space="preserve">ICC </w:t>
      </w:r>
      <w:r>
        <w:rPr>
          <w:b/>
        </w:rPr>
        <w:t>China</w:t>
      </w:r>
    </w:p>
    <w:p w14:paraId="566A1F69" w14:textId="3D626A3F" w:rsidR="00083222" w:rsidRDefault="006A4783" w:rsidP="00083222">
      <w:r>
        <w:rPr>
          <w:lang w:val="en-US"/>
        </w:rPr>
        <w:t>Agreed</w:t>
      </w:r>
      <w:r w:rsidR="00083222" w:rsidRPr="004E62D7">
        <w:rPr>
          <w:lang w:val="en-US"/>
        </w:rPr>
        <w:t>.</w:t>
      </w:r>
    </w:p>
    <w:p w14:paraId="4043F1C9" w14:textId="77777777" w:rsidR="00083222" w:rsidRPr="004E62D7" w:rsidRDefault="00083222" w:rsidP="00083222">
      <w:pPr>
        <w:rPr>
          <w:b/>
        </w:rPr>
      </w:pPr>
      <w:r w:rsidRPr="004E62D7">
        <w:rPr>
          <w:b/>
        </w:rPr>
        <w:t>Comment: Noted.</w:t>
      </w:r>
    </w:p>
    <w:p w14:paraId="099F826A" w14:textId="77777777" w:rsidR="00083222" w:rsidRDefault="00083222" w:rsidP="00083222"/>
    <w:p w14:paraId="475AE08B" w14:textId="77777777" w:rsidR="00083222" w:rsidRPr="004E62D7" w:rsidRDefault="00083222" w:rsidP="00083222">
      <w:pPr>
        <w:rPr>
          <w:b/>
        </w:rPr>
      </w:pPr>
      <w:r w:rsidRPr="004E62D7">
        <w:rPr>
          <w:b/>
        </w:rPr>
        <w:t xml:space="preserve">ICC </w:t>
      </w:r>
      <w:r>
        <w:rPr>
          <w:b/>
        </w:rPr>
        <w:t>Italy</w:t>
      </w:r>
    </w:p>
    <w:p w14:paraId="04650BA4" w14:textId="798D3BE1" w:rsidR="00083222" w:rsidRDefault="006E0842" w:rsidP="00083222">
      <w:r>
        <w:rPr>
          <w:lang w:val="en-US"/>
        </w:rPr>
        <w:t>Agreed</w:t>
      </w:r>
      <w:r w:rsidR="00083222" w:rsidRPr="004E62D7">
        <w:rPr>
          <w:lang w:val="en-US"/>
        </w:rPr>
        <w:t>.</w:t>
      </w:r>
    </w:p>
    <w:p w14:paraId="337C4F92" w14:textId="77777777" w:rsidR="00083222" w:rsidRPr="004E62D7" w:rsidRDefault="00083222" w:rsidP="00083222">
      <w:pPr>
        <w:rPr>
          <w:b/>
        </w:rPr>
      </w:pPr>
      <w:r w:rsidRPr="004E62D7">
        <w:rPr>
          <w:b/>
        </w:rPr>
        <w:t>Comment: Noted.</w:t>
      </w:r>
    </w:p>
    <w:p w14:paraId="43056855" w14:textId="77777777" w:rsidR="00083222" w:rsidRDefault="00083222" w:rsidP="00083222"/>
    <w:p w14:paraId="41806BFB" w14:textId="77777777" w:rsidR="00083222" w:rsidRPr="004E62D7" w:rsidRDefault="00083222" w:rsidP="00083222">
      <w:pPr>
        <w:rPr>
          <w:b/>
        </w:rPr>
      </w:pPr>
      <w:r w:rsidRPr="004E62D7">
        <w:rPr>
          <w:b/>
        </w:rPr>
        <w:t xml:space="preserve">ICC </w:t>
      </w:r>
      <w:r>
        <w:rPr>
          <w:b/>
        </w:rPr>
        <w:t>Portugal</w:t>
      </w:r>
    </w:p>
    <w:p w14:paraId="76BB539F" w14:textId="16607AB5" w:rsidR="00083222" w:rsidRDefault="0077342C" w:rsidP="00083222">
      <w:r>
        <w:rPr>
          <w:lang w:val="en-US"/>
        </w:rPr>
        <w:t>Agreed</w:t>
      </w:r>
      <w:r w:rsidR="00083222" w:rsidRPr="004E62D7">
        <w:rPr>
          <w:lang w:val="en-US"/>
        </w:rPr>
        <w:t>.</w:t>
      </w:r>
    </w:p>
    <w:p w14:paraId="0B83F9FE" w14:textId="77777777" w:rsidR="00083222" w:rsidRPr="004E62D7" w:rsidRDefault="00083222" w:rsidP="00083222">
      <w:pPr>
        <w:rPr>
          <w:b/>
        </w:rPr>
      </w:pPr>
      <w:r w:rsidRPr="004E62D7">
        <w:rPr>
          <w:b/>
        </w:rPr>
        <w:t>Comment: Noted.</w:t>
      </w:r>
    </w:p>
    <w:p w14:paraId="611A493B" w14:textId="77777777" w:rsidR="00083222" w:rsidRDefault="00083222" w:rsidP="00083222"/>
    <w:p w14:paraId="487852F8" w14:textId="77777777" w:rsidR="00083222" w:rsidRPr="004E62D7" w:rsidRDefault="00083222" w:rsidP="00083222">
      <w:pPr>
        <w:rPr>
          <w:b/>
        </w:rPr>
      </w:pPr>
      <w:r w:rsidRPr="004E62D7">
        <w:rPr>
          <w:b/>
        </w:rPr>
        <w:t xml:space="preserve">ICC </w:t>
      </w:r>
      <w:r>
        <w:rPr>
          <w:b/>
        </w:rPr>
        <w:t>France</w:t>
      </w:r>
    </w:p>
    <w:p w14:paraId="4B13DB92" w14:textId="6007BA5C" w:rsidR="00083222" w:rsidRDefault="00FC27A0" w:rsidP="00083222">
      <w:r w:rsidRPr="00FC27A0">
        <w:t>This concept is not well understood even though it is already well explained in ISBP 821</w:t>
      </w:r>
      <w:r w:rsidR="00083222" w:rsidRPr="004E62D7">
        <w:rPr>
          <w:lang w:val="en-US"/>
        </w:rPr>
        <w:t>.</w:t>
      </w:r>
      <w:r>
        <w:rPr>
          <w:lang w:val="en-US"/>
        </w:rPr>
        <w:t xml:space="preserve"> </w:t>
      </w:r>
      <w:r w:rsidRPr="00FC27A0">
        <w:t>We believe that incorporation in the ISBP of examples would help practitioners</w:t>
      </w:r>
      <w:r>
        <w:t xml:space="preserve">. </w:t>
      </w:r>
      <w:r w:rsidRPr="00FC27A0">
        <w:t xml:space="preserve">ICC France suggests including in the ISBP the example quoted in ICC Technical Advisory Briefing No. 12: </w:t>
      </w:r>
      <w:r w:rsidRPr="00FC27A0">
        <w:lastRenderedPageBreak/>
        <w:t>«This can be clearly exemplified in the below example: • A documentary credit is issued for the delivery of “750 green hats”, partial shipment permitted. • The goods description on the submitted</w:t>
      </w:r>
      <w:r>
        <w:t xml:space="preserve"> </w:t>
      </w:r>
      <w:r w:rsidRPr="00FC27A0">
        <w:t>invoice</w:t>
      </w:r>
      <w:r>
        <w:t xml:space="preserve"> </w:t>
      </w:r>
      <w:r w:rsidRPr="00FC27A0">
        <w:t>states</w:t>
      </w:r>
      <w:r>
        <w:t xml:space="preserve"> </w:t>
      </w:r>
      <w:r w:rsidRPr="00FC27A0">
        <w:t>“500greenhats</w:t>
      </w:r>
      <w:proofErr w:type="gramStart"/>
      <w:r w:rsidRPr="00FC27A0">
        <w:t>”.•</w:t>
      </w:r>
      <w:proofErr w:type="gramEnd"/>
      <w:r w:rsidRPr="00FC27A0">
        <w:t xml:space="preserve">Thedescriptionofgoodsonthesubmittedcertificate of origin states “green hats”. • The description of goods on the bill of lading states “hats”. Although the data are not identical between the documents, there is no conflict in the data that are shown. However, if the bill of lading had shown, for example, “red hats”, or the certificate of origin stated “499 green hats” (as opposed to 500), then there would clearly be a conflict of data and a discrepancy. » </w:t>
      </w:r>
    </w:p>
    <w:p w14:paraId="53DB43F5" w14:textId="701FEF6B" w:rsidR="00083222" w:rsidRPr="004E62D7" w:rsidRDefault="00083222" w:rsidP="00083222">
      <w:pPr>
        <w:rPr>
          <w:b/>
        </w:rPr>
      </w:pPr>
      <w:r w:rsidRPr="004E62D7">
        <w:rPr>
          <w:b/>
        </w:rPr>
        <w:t>Comment: Noted.</w:t>
      </w:r>
      <w:r w:rsidR="00FC27A0">
        <w:rPr>
          <w:b/>
        </w:rPr>
        <w:t xml:space="preserve"> Example</w:t>
      </w:r>
      <w:r w:rsidR="00233237">
        <w:rPr>
          <w:b/>
        </w:rPr>
        <w:t>s</w:t>
      </w:r>
      <w:r w:rsidR="00FC27A0">
        <w:rPr>
          <w:b/>
        </w:rPr>
        <w:t xml:space="preserve"> are being </w:t>
      </w:r>
      <w:r w:rsidR="00233237">
        <w:rPr>
          <w:b/>
        </w:rPr>
        <w:t>considered</w:t>
      </w:r>
      <w:r w:rsidR="00FC27A0">
        <w:rPr>
          <w:b/>
        </w:rPr>
        <w:t xml:space="preserve"> in the ISBP Educational Project.  </w:t>
      </w:r>
    </w:p>
    <w:p w14:paraId="09FFF0B3" w14:textId="77777777" w:rsidR="00083222" w:rsidRDefault="00083222" w:rsidP="00083222"/>
    <w:p w14:paraId="3AC1C304" w14:textId="77777777" w:rsidR="00083222" w:rsidRPr="004E62D7" w:rsidRDefault="00083222" w:rsidP="00083222">
      <w:pPr>
        <w:rPr>
          <w:b/>
        </w:rPr>
      </w:pPr>
      <w:r w:rsidRPr="004E62D7">
        <w:rPr>
          <w:b/>
        </w:rPr>
        <w:t xml:space="preserve">ICC </w:t>
      </w:r>
      <w:r>
        <w:rPr>
          <w:b/>
        </w:rPr>
        <w:t>India</w:t>
      </w:r>
    </w:p>
    <w:p w14:paraId="36634EF0" w14:textId="13724502" w:rsidR="00083222" w:rsidRDefault="0044739C" w:rsidP="00083222">
      <w:r>
        <w:rPr>
          <w:lang w:val="en-US"/>
        </w:rPr>
        <w:t>No comments</w:t>
      </w:r>
      <w:r w:rsidR="00083222" w:rsidRPr="004E62D7">
        <w:rPr>
          <w:lang w:val="en-US"/>
        </w:rPr>
        <w:t>.</w:t>
      </w:r>
    </w:p>
    <w:p w14:paraId="1AD828E7" w14:textId="77777777" w:rsidR="00083222" w:rsidRPr="004E62D7" w:rsidRDefault="00083222" w:rsidP="00083222">
      <w:pPr>
        <w:rPr>
          <w:b/>
        </w:rPr>
      </w:pPr>
      <w:r w:rsidRPr="004E62D7">
        <w:rPr>
          <w:b/>
        </w:rPr>
        <w:t>Comment: Noted.</w:t>
      </w:r>
    </w:p>
    <w:p w14:paraId="57B11D37" w14:textId="77777777" w:rsidR="00083222" w:rsidRDefault="00083222"/>
    <w:p w14:paraId="574AF044" w14:textId="370FFB3B" w:rsidR="00B36587" w:rsidRPr="00B36587" w:rsidRDefault="00B36587" w:rsidP="00B36587">
      <w:pPr>
        <w:rPr>
          <w:i/>
        </w:rPr>
      </w:pPr>
      <w:r w:rsidRPr="00B36587">
        <w:rPr>
          <w:i/>
        </w:rPr>
        <w:t>ACTION:</w:t>
      </w:r>
      <w:r w:rsidR="00207B29">
        <w:rPr>
          <w:i/>
        </w:rPr>
        <w:t xml:space="preserve"> </w:t>
      </w:r>
      <w:r w:rsidR="00522BAC">
        <w:rPr>
          <w:i/>
        </w:rPr>
        <w:t xml:space="preserve">In accordance with NC majority, </w:t>
      </w:r>
      <w:r w:rsidR="00522BAC" w:rsidRPr="00750285">
        <w:rPr>
          <w:i/>
          <w:highlight w:val="yellow"/>
        </w:rPr>
        <w:t xml:space="preserve">revised </w:t>
      </w:r>
      <w:r w:rsidR="00207B29" w:rsidRPr="00750285">
        <w:rPr>
          <w:i/>
          <w:highlight w:val="yellow"/>
        </w:rPr>
        <w:t>Preliminary Consideration xii).</w:t>
      </w:r>
      <w:r w:rsidR="00F26524">
        <w:rPr>
          <w:i/>
        </w:rPr>
        <w:t xml:space="preserve"> Also aligned with TA Briefing Paper No. 1</w:t>
      </w:r>
      <w:r w:rsidR="00597324">
        <w:rPr>
          <w:i/>
        </w:rPr>
        <w:t>2</w:t>
      </w:r>
      <w:r w:rsidR="00F26524">
        <w:rPr>
          <w:i/>
        </w:rPr>
        <w:t xml:space="preserve">. </w:t>
      </w:r>
    </w:p>
    <w:p w14:paraId="2FBF0416" w14:textId="77777777" w:rsidR="00F549E3" w:rsidRDefault="00F549E3"/>
    <w:p w14:paraId="4CDFE2B3" w14:textId="77777777" w:rsidR="00B36587" w:rsidRDefault="00B36587"/>
    <w:p w14:paraId="0087E3E1" w14:textId="4F531F8F" w:rsidR="00693083" w:rsidRPr="003A6F6D" w:rsidRDefault="00693083" w:rsidP="00693083">
      <w:pPr>
        <w:pStyle w:val="ListParagraph"/>
        <w:numPr>
          <w:ilvl w:val="0"/>
          <w:numId w:val="1"/>
        </w:numPr>
        <w:rPr>
          <w:b/>
        </w:rPr>
      </w:pPr>
      <w:r w:rsidRPr="003A6F6D">
        <w:rPr>
          <w:b/>
        </w:rPr>
        <w:t>Ambiguity</w:t>
      </w:r>
    </w:p>
    <w:p w14:paraId="783DE030" w14:textId="3DD77A9B" w:rsidR="00693083" w:rsidRPr="00303791" w:rsidRDefault="00E1454E" w:rsidP="00693083">
      <w:pPr>
        <w:rPr>
          <w:b/>
        </w:rPr>
      </w:pPr>
      <w:r>
        <w:rPr>
          <w:b/>
        </w:rPr>
        <w:t xml:space="preserve">ICC </w:t>
      </w:r>
      <w:r w:rsidR="00597541">
        <w:rPr>
          <w:b/>
        </w:rPr>
        <w:t>Germany</w:t>
      </w:r>
    </w:p>
    <w:p w14:paraId="78CE8D24" w14:textId="20E9C0A1" w:rsidR="00693083" w:rsidRDefault="00597541" w:rsidP="00693083">
      <w:r>
        <w:t>T</w:t>
      </w:r>
      <w:r w:rsidRPr="00597541">
        <w:t>he issuing bank is responsible for any ambiguity in its terms and conditions, the responsibility of the confirming bank is already mentioned in article 8 UCP 600.</w:t>
      </w:r>
    </w:p>
    <w:p w14:paraId="2709A5A0" w14:textId="46C4092B" w:rsidR="00693083" w:rsidRPr="00303791" w:rsidRDefault="00693083" w:rsidP="00693083">
      <w:pPr>
        <w:rPr>
          <w:b/>
        </w:rPr>
      </w:pPr>
      <w:r w:rsidRPr="00303791">
        <w:rPr>
          <w:b/>
        </w:rPr>
        <w:t xml:space="preserve">Comment: </w:t>
      </w:r>
      <w:r w:rsidR="00E27C68">
        <w:rPr>
          <w:b/>
        </w:rPr>
        <w:t>Noted</w:t>
      </w:r>
      <w:r w:rsidR="00575CB3">
        <w:rPr>
          <w:b/>
        </w:rPr>
        <w:t xml:space="preserve">, however clarification in ISBP would provide additional benefit. </w:t>
      </w:r>
    </w:p>
    <w:p w14:paraId="26498A6F" w14:textId="1AB67F2F" w:rsidR="00F8058F" w:rsidRDefault="00F8058F"/>
    <w:p w14:paraId="3ACE45A2" w14:textId="77777777" w:rsidR="00575CB3" w:rsidRPr="00303791" w:rsidRDefault="00575CB3" w:rsidP="00575CB3">
      <w:pPr>
        <w:rPr>
          <w:b/>
        </w:rPr>
      </w:pPr>
      <w:r>
        <w:rPr>
          <w:b/>
        </w:rPr>
        <w:t>ICC Finland</w:t>
      </w:r>
    </w:p>
    <w:p w14:paraId="16523B96" w14:textId="77777777" w:rsidR="00575CB3" w:rsidRPr="004C5908" w:rsidRDefault="00575CB3" w:rsidP="00575CB3">
      <w:pPr>
        <w:rPr>
          <w:iCs/>
        </w:rPr>
      </w:pPr>
      <w:r w:rsidRPr="004C5908">
        <w:rPr>
          <w:bCs/>
          <w:iCs/>
        </w:rPr>
        <w:t>Agree with the change.</w:t>
      </w:r>
    </w:p>
    <w:p w14:paraId="6639EFDC" w14:textId="6F6AD769" w:rsidR="00575CB3" w:rsidRPr="00575CB3" w:rsidRDefault="00575CB3">
      <w:pPr>
        <w:rPr>
          <w:b/>
        </w:rPr>
      </w:pPr>
      <w:r w:rsidRPr="00303791">
        <w:rPr>
          <w:b/>
        </w:rPr>
        <w:t xml:space="preserve">Comment: </w:t>
      </w:r>
      <w:r>
        <w:rPr>
          <w:b/>
        </w:rPr>
        <w:t>Noted.</w:t>
      </w:r>
    </w:p>
    <w:p w14:paraId="2487BEB3" w14:textId="0DC8CC50" w:rsidR="00575CB3" w:rsidRDefault="00575CB3"/>
    <w:p w14:paraId="64608613" w14:textId="77777777" w:rsidR="0074525B" w:rsidRPr="00303791" w:rsidRDefault="0074525B" w:rsidP="0074525B">
      <w:pPr>
        <w:rPr>
          <w:b/>
        </w:rPr>
      </w:pPr>
      <w:r>
        <w:rPr>
          <w:b/>
        </w:rPr>
        <w:t>ICC UK</w:t>
      </w:r>
    </w:p>
    <w:p w14:paraId="58141FC8" w14:textId="77777777" w:rsidR="0074525B" w:rsidRDefault="0074525B" w:rsidP="0074525B">
      <w:pPr>
        <w:rPr>
          <w:b/>
          <w:bCs/>
          <w:iCs/>
        </w:rPr>
      </w:pPr>
      <w:r w:rsidRPr="0074525B">
        <w:rPr>
          <w:bCs/>
          <w:iCs/>
        </w:rPr>
        <w:t>We do not think this adds value and does not need to be added. The current wording covers the risk of ambiguity as regards the issuing bank. We would prefer this not to be expressly extended to the confirming bank as there could be a question, for example, as to whether it meant the confirming bank takes the risk of ambiguity as regards the issuing bank as well as the beneficiary. This is a difficult issue and does not seem to be suitable for ISBP </w:t>
      </w:r>
      <w:r w:rsidRPr="0074525B">
        <w:rPr>
          <w:b/>
          <w:bCs/>
          <w:iCs/>
        </w:rPr>
        <w:t xml:space="preserve"> </w:t>
      </w:r>
    </w:p>
    <w:p w14:paraId="566F6C1A" w14:textId="6A82F58C" w:rsidR="0074525B" w:rsidRPr="00D638BF" w:rsidRDefault="0074525B" w:rsidP="0074525B">
      <w:pPr>
        <w:rPr>
          <w:b/>
        </w:rPr>
      </w:pPr>
      <w:r w:rsidRPr="00303791">
        <w:rPr>
          <w:b/>
        </w:rPr>
        <w:t xml:space="preserve">Comment: </w:t>
      </w:r>
      <w:r>
        <w:rPr>
          <w:b/>
        </w:rPr>
        <w:t xml:space="preserve">It is absolutely correct that a confirming bank takes on </w:t>
      </w:r>
      <w:r w:rsidR="004D07DB">
        <w:rPr>
          <w:b/>
        </w:rPr>
        <w:t>the</w:t>
      </w:r>
      <w:r>
        <w:rPr>
          <w:b/>
        </w:rPr>
        <w:t xml:space="preserve"> </w:t>
      </w:r>
      <w:r w:rsidR="004D07DB">
        <w:rPr>
          <w:b/>
        </w:rPr>
        <w:t xml:space="preserve">responsibility to </w:t>
      </w:r>
      <w:r w:rsidR="004D07DB" w:rsidRPr="004D07DB">
        <w:rPr>
          <w:b/>
        </w:rPr>
        <w:t xml:space="preserve">ensure that any credit or amendment it </w:t>
      </w:r>
      <w:r w:rsidR="004D07DB">
        <w:rPr>
          <w:b/>
        </w:rPr>
        <w:t>confirms</w:t>
      </w:r>
      <w:r w:rsidR="004D07DB" w:rsidRPr="004D07DB">
        <w:rPr>
          <w:b/>
        </w:rPr>
        <w:t xml:space="preserve"> is not ambiguous </w:t>
      </w:r>
      <w:r w:rsidR="00F549E3">
        <w:rPr>
          <w:b/>
        </w:rPr>
        <w:t>n</w:t>
      </w:r>
      <w:r w:rsidR="004D07DB" w:rsidRPr="004D07DB">
        <w:rPr>
          <w:b/>
        </w:rPr>
        <w:t>or conflicting in its terms and conditions</w:t>
      </w:r>
      <w:r>
        <w:rPr>
          <w:b/>
        </w:rPr>
        <w:t xml:space="preserve">. No </w:t>
      </w:r>
      <w:r w:rsidR="004D07DB">
        <w:rPr>
          <w:b/>
        </w:rPr>
        <w:t xml:space="preserve">difficulty is envisaged as this is already international standard banking practice. </w:t>
      </w:r>
      <w:r>
        <w:rPr>
          <w:b/>
        </w:rPr>
        <w:t xml:space="preserve"> </w:t>
      </w:r>
    </w:p>
    <w:p w14:paraId="0175DD4B" w14:textId="3E113F6B" w:rsidR="00575CB3" w:rsidRDefault="00575CB3"/>
    <w:p w14:paraId="0C899388" w14:textId="77777777" w:rsidR="00F549E3" w:rsidRPr="00F549E3" w:rsidRDefault="00F549E3" w:rsidP="00F549E3">
      <w:pPr>
        <w:rPr>
          <w:b/>
        </w:rPr>
      </w:pPr>
      <w:r w:rsidRPr="00F549E3">
        <w:rPr>
          <w:b/>
        </w:rPr>
        <w:t>ICC Belgium</w:t>
      </w:r>
    </w:p>
    <w:p w14:paraId="14ED851A" w14:textId="0A0420E1" w:rsidR="00F549E3" w:rsidRDefault="00F549E3" w:rsidP="00F549E3">
      <w:pPr>
        <w:rPr>
          <w:lang w:val="en-US"/>
        </w:rPr>
      </w:pPr>
      <w:r>
        <w:rPr>
          <w:lang w:val="en-US"/>
        </w:rPr>
        <w:t>W</w:t>
      </w:r>
      <w:r w:rsidRPr="00F549E3">
        <w:rPr>
          <w:lang w:val="en-US"/>
        </w:rPr>
        <w:t>e do not agree with this change. The onus of bad drafting should not be extended to the confirming bank. It is also the responsibility of the beneficiary to check the workability of the credit. It could lead to many discussions between beneficiaries and confirming banks in cases where they don’t agree on discrepancies.</w:t>
      </w:r>
    </w:p>
    <w:p w14:paraId="36BACFD4" w14:textId="3D12ED73" w:rsidR="00F549E3" w:rsidRPr="00F549E3" w:rsidRDefault="00F549E3">
      <w:pPr>
        <w:rPr>
          <w:b/>
        </w:rPr>
      </w:pPr>
      <w:r w:rsidRPr="00F549E3">
        <w:rPr>
          <w:b/>
        </w:rPr>
        <w:t xml:space="preserve">Comment: It is </w:t>
      </w:r>
      <w:r>
        <w:rPr>
          <w:b/>
        </w:rPr>
        <w:t>appropriate</w:t>
      </w:r>
      <w:r w:rsidRPr="00F549E3">
        <w:rPr>
          <w:b/>
        </w:rPr>
        <w:t xml:space="preserve"> that a confirming bank takes on the responsibility to ensure that any credit or amendment it confirms is not ambiguous </w:t>
      </w:r>
      <w:r>
        <w:rPr>
          <w:b/>
        </w:rPr>
        <w:t>n</w:t>
      </w:r>
      <w:r w:rsidRPr="00F549E3">
        <w:rPr>
          <w:b/>
        </w:rPr>
        <w:t>or conflicting in its terms and conditions.</w:t>
      </w:r>
    </w:p>
    <w:p w14:paraId="6A5CFE02" w14:textId="3FBAA976" w:rsidR="00F549E3" w:rsidRDefault="00F549E3"/>
    <w:p w14:paraId="6DA62BAC" w14:textId="77777777" w:rsidR="008A53E2" w:rsidRPr="00D44B82" w:rsidRDefault="008A53E2" w:rsidP="008A53E2">
      <w:pPr>
        <w:rPr>
          <w:b/>
        </w:rPr>
      </w:pPr>
      <w:r>
        <w:rPr>
          <w:b/>
        </w:rPr>
        <w:t>ICC Sweden</w:t>
      </w:r>
    </w:p>
    <w:p w14:paraId="469A01BC" w14:textId="1A653C09" w:rsidR="008A53E2" w:rsidRDefault="008A53E2" w:rsidP="008A53E2">
      <w:pPr>
        <w:rPr>
          <w:bCs/>
          <w:iCs/>
        </w:rPr>
      </w:pPr>
      <w:r w:rsidRPr="008A53E2">
        <w:rPr>
          <w:bCs/>
          <w:iCs/>
        </w:rPr>
        <w:t xml:space="preserve">The responsibility of the issuing bank to issue a proper credit with no-conflicting terms and conditions is moved to the confirming bank by the last sentence. Why do we need to move issuing bank`s responsibility as a risk to the confirming bank? Delete "The same applies to a confirming bank, if any, which confirms a credit which is ambiguous or conflicting in its terms and conditions” but keep the first sentence. </w:t>
      </w:r>
    </w:p>
    <w:p w14:paraId="0FCD113F" w14:textId="2BDB8CDA" w:rsidR="008A53E2" w:rsidRDefault="008A53E2" w:rsidP="008A53E2">
      <w:r w:rsidRPr="00D44B82">
        <w:rPr>
          <w:b/>
        </w:rPr>
        <w:t xml:space="preserve">Comment: </w:t>
      </w:r>
      <w:r w:rsidRPr="00F549E3">
        <w:rPr>
          <w:b/>
        </w:rPr>
        <w:t xml:space="preserve">It is </w:t>
      </w:r>
      <w:r>
        <w:rPr>
          <w:b/>
        </w:rPr>
        <w:t>appropriate</w:t>
      </w:r>
      <w:r w:rsidRPr="00F549E3">
        <w:rPr>
          <w:b/>
        </w:rPr>
        <w:t xml:space="preserve"> that a confirming bank takes on the responsibility to ensure that any credit or amendment it confirms is not ambiguous </w:t>
      </w:r>
      <w:r>
        <w:rPr>
          <w:b/>
        </w:rPr>
        <w:t>n</w:t>
      </w:r>
      <w:r w:rsidRPr="00F549E3">
        <w:rPr>
          <w:b/>
        </w:rPr>
        <w:t>or conflicting in its terms and conditions.</w:t>
      </w:r>
      <w:r>
        <w:rPr>
          <w:b/>
        </w:rPr>
        <w:t xml:space="preserve">  </w:t>
      </w:r>
    </w:p>
    <w:p w14:paraId="7703F3A0" w14:textId="4D658788" w:rsidR="008A53E2" w:rsidRDefault="008A53E2"/>
    <w:p w14:paraId="5774EEBF" w14:textId="77777777" w:rsidR="004E62D7" w:rsidRPr="004E62D7" w:rsidRDefault="004E62D7" w:rsidP="004E62D7">
      <w:pPr>
        <w:rPr>
          <w:b/>
        </w:rPr>
      </w:pPr>
      <w:r w:rsidRPr="004E62D7">
        <w:rPr>
          <w:b/>
        </w:rPr>
        <w:t>ICC Netherlands</w:t>
      </w:r>
    </w:p>
    <w:p w14:paraId="3BF801CF" w14:textId="38BF99A7" w:rsidR="004E62D7" w:rsidRDefault="004E62D7" w:rsidP="004E62D7">
      <w:r w:rsidRPr="004E62D7">
        <w:rPr>
          <w:lang w:val="en-US"/>
        </w:rPr>
        <w:t xml:space="preserve">We </w:t>
      </w:r>
      <w:r w:rsidR="00541F65">
        <w:rPr>
          <w:lang w:val="en-US"/>
        </w:rPr>
        <w:t>agree</w:t>
      </w:r>
      <w:r w:rsidRPr="004E62D7">
        <w:rPr>
          <w:lang w:val="en-US"/>
        </w:rPr>
        <w:t>.</w:t>
      </w:r>
    </w:p>
    <w:p w14:paraId="346A35AC" w14:textId="77777777" w:rsidR="004E62D7" w:rsidRPr="004E62D7" w:rsidRDefault="004E62D7" w:rsidP="004E62D7">
      <w:pPr>
        <w:rPr>
          <w:b/>
        </w:rPr>
      </w:pPr>
      <w:r w:rsidRPr="004E62D7">
        <w:rPr>
          <w:b/>
        </w:rPr>
        <w:t>Comment: Noted.</w:t>
      </w:r>
    </w:p>
    <w:p w14:paraId="45F28384" w14:textId="77777777" w:rsidR="00D00DC0" w:rsidRPr="00D00DC0" w:rsidRDefault="00D00DC0" w:rsidP="00D00DC0"/>
    <w:p w14:paraId="1001140B" w14:textId="1B667DBD" w:rsidR="00D00DC0" w:rsidRPr="00D44B82" w:rsidRDefault="00D00DC0" w:rsidP="00D00DC0">
      <w:pPr>
        <w:rPr>
          <w:b/>
        </w:rPr>
      </w:pPr>
      <w:r>
        <w:rPr>
          <w:b/>
        </w:rPr>
        <w:t>ICC Denmark</w:t>
      </w:r>
    </w:p>
    <w:p w14:paraId="146A9C33" w14:textId="19FE7E69" w:rsidR="00D00DC0" w:rsidRDefault="00DC6CE1" w:rsidP="00D00DC0">
      <w:r>
        <w:rPr>
          <w:bCs/>
          <w:iCs/>
        </w:rPr>
        <w:t>Agree to the suggestions</w:t>
      </w:r>
      <w:r w:rsidR="00D00DC0">
        <w:rPr>
          <w:bCs/>
          <w:iCs/>
        </w:rPr>
        <w:t>.</w:t>
      </w:r>
    </w:p>
    <w:p w14:paraId="58F71ED4" w14:textId="77777777" w:rsidR="00D00DC0" w:rsidRDefault="00D00DC0" w:rsidP="00D00DC0">
      <w:r w:rsidRPr="00D44B82">
        <w:rPr>
          <w:b/>
        </w:rPr>
        <w:t xml:space="preserve">Comment: </w:t>
      </w:r>
      <w:r>
        <w:rPr>
          <w:b/>
        </w:rPr>
        <w:t>Noted.</w:t>
      </w:r>
    </w:p>
    <w:p w14:paraId="4B0D474B" w14:textId="151C345F" w:rsidR="004E62D7" w:rsidRDefault="004E62D7"/>
    <w:p w14:paraId="26B34EED" w14:textId="77777777" w:rsidR="004751B2" w:rsidRPr="00D44B82" w:rsidRDefault="004751B2" w:rsidP="004751B2">
      <w:pPr>
        <w:rPr>
          <w:b/>
        </w:rPr>
      </w:pPr>
      <w:r>
        <w:rPr>
          <w:b/>
        </w:rPr>
        <w:t>ICC Austria</w:t>
      </w:r>
    </w:p>
    <w:p w14:paraId="231FAD14" w14:textId="00C9DAEF" w:rsidR="008469BA" w:rsidRDefault="008469BA" w:rsidP="004751B2">
      <w:pPr>
        <w:rPr>
          <w:bCs/>
          <w:iCs/>
          <w:lang w:val="en-US"/>
        </w:rPr>
      </w:pPr>
      <w:r>
        <w:rPr>
          <w:bCs/>
          <w:iCs/>
          <w:lang w:val="en-US"/>
        </w:rPr>
        <w:t>A</w:t>
      </w:r>
      <w:r w:rsidRPr="008469BA">
        <w:rPr>
          <w:bCs/>
          <w:iCs/>
          <w:lang w:val="en-US"/>
        </w:rPr>
        <w:t>mbiguity: extended to the confirming bank would have an impact to add confirmation and risk delaying the overall process until beneficiary would receive the confirmation</w:t>
      </w:r>
      <w:r>
        <w:rPr>
          <w:bCs/>
          <w:iCs/>
          <w:lang w:val="en-US"/>
        </w:rPr>
        <w:t>.</w:t>
      </w:r>
    </w:p>
    <w:p w14:paraId="1D00661B" w14:textId="097DD4D0" w:rsidR="004751B2" w:rsidRDefault="004751B2" w:rsidP="004751B2">
      <w:r w:rsidRPr="00D44B82">
        <w:rPr>
          <w:b/>
        </w:rPr>
        <w:t xml:space="preserve">Comment: </w:t>
      </w:r>
      <w:r w:rsidR="008469BA">
        <w:rPr>
          <w:b/>
        </w:rPr>
        <w:t>Noted</w:t>
      </w:r>
      <w:r>
        <w:rPr>
          <w:b/>
        </w:rPr>
        <w:t>.</w:t>
      </w:r>
    </w:p>
    <w:p w14:paraId="7611DF60" w14:textId="3FDC7414" w:rsidR="004751B2" w:rsidRDefault="004751B2"/>
    <w:p w14:paraId="3CDD79CF" w14:textId="77777777" w:rsidR="004F45AA" w:rsidRPr="00D44B82" w:rsidRDefault="004F45AA" w:rsidP="004F45AA">
      <w:pPr>
        <w:rPr>
          <w:b/>
        </w:rPr>
      </w:pPr>
      <w:r>
        <w:rPr>
          <w:b/>
        </w:rPr>
        <w:t>ICC Switzerland</w:t>
      </w:r>
    </w:p>
    <w:p w14:paraId="1796BF5C" w14:textId="61726914" w:rsidR="004F45AA" w:rsidRDefault="00E317B2" w:rsidP="004F45AA">
      <w:pPr>
        <w:rPr>
          <w:bCs/>
          <w:iCs/>
        </w:rPr>
      </w:pPr>
      <w:r>
        <w:rPr>
          <w:bCs/>
          <w:iCs/>
        </w:rPr>
        <w:t>OK</w:t>
      </w:r>
      <w:r w:rsidRPr="00E317B2">
        <w:rPr>
          <w:bCs/>
          <w:iCs/>
        </w:rPr>
        <w:t xml:space="preserve">, but should the additional text not state that the issuing bank bears the risk in addition to the applicant? </w:t>
      </w:r>
    </w:p>
    <w:p w14:paraId="7D3617E0" w14:textId="50509039" w:rsidR="001379BC" w:rsidRPr="00E317B2" w:rsidRDefault="001379BC" w:rsidP="004F45AA">
      <w:pPr>
        <w:rPr>
          <w:bCs/>
          <w:iCs/>
        </w:rPr>
      </w:pPr>
      <w:r w:rsidRPr="001379BC">
        <w:rPr>
          <w:bCs/>
          <w:iCs/>
          <w:lang w:val="en-US"/>
        </w:rPr>
        <w:t>Do not agree with the 2nd part. 'The same applies to a confirming bank...'. It is the text and wording of the applicant and the issuing bank and it should remain their risk and not be projected onto a confirming bank. This inflicts uncertainity for a confirming bank on taking over responsibilities of a wording they cannot actively steer and be part in its context.</w:t>
      </w:r>
    </w:p>
    <w:p w14:paraId="0D37F901" w14:textId="3290411B" w:rsidR="004F45AA" w:rsidRDefault="004F45AA" w:rsidP="004F45AA">
      <w:r w:rsidRPr="00D44B82">
        <w:rPr>
          <w:b/>
        </w:rPr>
        <w:t xml:space="preserve">Comment: </w:t>
      </w:r>
      <w:r w:rsidR="001379BC">
        <w:rPr>
          <w:b/>
        </w:rPr>
        <w:t>1</w:t>
      </w:r>
      <w:r w:rsidR="001379BC" w:rsidRPr="001379BC">
        <w:rPr>
          <w:b/>
          <w:vertAlign w:val="superscript"/>
        </w:rPr>
        <w:t>st</w:t>
      </w:r>
      <w:r w:rsidR="001379BC">
        <w:rPr>
          <w:b/>
        </w:rPr>
        <w:t xml:space="preserve"> point</w:t>
      </w:r>
      <w:r w:rsidR="00E317B2">
        <w:rPr>
          <w:b/>
        </w:rPr>
        <w:t xml:space="preserve"> is already stated, i.e., “The same applies …”</w:t>
      </w:r>
      <w:r>
        <w:rPr>
          <w:b/>
        </w:rPr>
        <w:t>.</w:t>
      </w:r>
      <w:r w:rsidR="001379BC">
        <w:rPr>
          <w:b/>
        </w:rPr>
        <w:t xml:space="preserve"> 2</w:t>
      </w:r>
      <w:r w:rsidR="001379BC" w:rsidRPr="001379BC">
        <w:rPr>
          <w:b/>
          <w:vertAlign w:val="superscript"/>
        </w:rPr>
        <w:t>nd</w:t>
      </w:r>
      <w:r w:rsidR="001379BC">
        <w:rPr>
          <w:b/>
        </w:rPr>
        <w:t xml:space="preserve"> point noted.</w:t>
      </w:r>
    </w:p>
    <w:p w14:paraId="075E0474" w14:textId="71A5E5FB" w:rsidR="004F45AA" w:rsidRDefault="004F45AA"/>
    <w:p w14:paraId="0C1C4BF6" w14:textId="77777777" w:rsidR="00083222" w:rsidRPr="004E62D7" w:rsidRDefault="00083222" w:rsidP="00083222">
      <w:pPr>
        <w:rPr>
          <w:b/>
        </w:rPr>
      </w:pPr>
      <w:r w:rsidRPr="004E62D7">
        <w:rPr>
          <w:b/>
        </w:rPr>
        <w:t xml:space="preserve">ICC </w:t>
      </w:r>
      <w:r>
        <w:rPr>
          <w:b/>
        </w:rPr>
        <w:t>China</w:t>
      </w:r>
    </w:p>
    <w:p w14:paraId="349AC461" w14:textId="1CA96297" w:rsidR="00083222" w:rsidRDefault="006A4783" w:rsidP="00083222">
      <w:r>
        <w:rPr>
          <w:lang w:val="en-US"/>
        </w:rPr>
        <w:t>Agreed</w:t>
      </w:r>
      <w:r w:rsidR="00083222" w:rsidRPr="004E62D7">
        <w:rPr>
          <w:lang w:val="en-US"/>
        </w:rPr>
        <w:t>.</w:t>
      </w:r>
    </w:p>
    <w:p w14:paraId="306C96EE" w14:textId="77777777" w:rsidR="00083222" w:rsidRPr="004E62D7" w:rsidRDefault="00083222" w:rsidP="00083222">
      <w:pPr>
        <w:rPr>
          <w:b/>
        </w:rPr>
      </w:pPr>
      <w:r w:rsidRPr="004E62D7">
        <w:rPr>
          <w:b/>
        </w:rPr>
        <w:t>Comment: Noted.</w:t>
      </w:r>
    </w:p>
    <w:p w14:paraId="50E6EC32" w14:textId="77777777" w:rsidR="00083222" w:rsidRDefault="00083222" w:rsidP="00083222"/>
    <w:p w14:paraId="46001BCC" w14:textId="77777777" w:rsidR="00083222" w:rsidRPr="004E62D7" w:rsidRDefault="00083222" w:rsidP="00083222">
      <w:pPr>
        <w:rPr>
          <w:b/>
        </w:rPr>
      </w:pPr>
      <w:r w:rsidRPr="004E62D7">
        <w:rPr>
          <w:b/>
        </w:rPr>
        <w:t xml:space="preserve">ICC </w:t>
      </w:r>
      <w:r>
        <w:rPr>
          <w:b/>
        </w:rPr>
        <w:t>Italy</w:t>
      </w:r>
    </w:p>
    <w:p w14:paraId="0D372E97" w14:textId="2394DF93" w:rsidR="00083222" w:rsidRDefault="006E0842" w:rsidP="00083222">
      <w:r>
        <w:rPr>
          <w:lang w:val="en-US"/>
        </w:rPr>
        <w:t>Agreed</w:t>
      </w:r>
      <w:r w:rsidR="00083222" w:rsidRPr="004E62D7">
        <w:rPr>
          <w:lang w:val="en-US"/>
        </w:rPr>
        <w:t>.</w:t>
      </w:r>
    </w:p>
    <w:p w14:paraId="1903034A" w14:textId="77777777" w:rsidR="00083222" w:rsidRPr="004E62D7" w:rsidRDefault="00083222" w:rsidP="00083222">
      <w:pPr>
        <w:rPr>
          <w:b/>
        </w:rPr>
      </w:pPr>
      <w:r w:rsidRPr="004E62D7">
        <w:rPr>
          <w:b/>
        </w:rPr>
        <w:t>Comment: Noted.</w:t>
      </w:r>
    </w:p>
    <w:p w14:paraId="23A1FCB6" w14:textId="77777777" w:rsidR="00083222" w:rsidRDefault="00083222" w:rsidP="00083222"/>
    <w:p w14:paraId="186888E4" w14:textId="77777777" w:rsidR="00083222" w:rsidRPr="004E62D7" w:rsidRDefault="00083222" w:rsidP="00083222">
      <w:pPr>
        <w:rPr>
          <w:b/>
        </w:rPr>
      </w:pPr>
      <w:r w:rsidRPr="004E62D7">
        <w:rPr>
          <w:b/>
        </w:rPr>
        <w:t xml:space="preserve">ICC </w:t>
      </w:r>
      <w:r>
        <w:rPr>
          <w:b/>
        </w:rPr>
        <w:t>Portugal</w:t>
      </w:r>
    </w:p>
    <w:p w14:paraId="7D586432" w14:textId="64D8B456" w:rsidR="00083222" w:rsidRDefault="0077342C" w:rsidP="00083222">
      <w:r>
        <w:rPr>
          <w:lang w:val="en-US"/>
        </w:rPr>
        <w:t>Agreed</w:t>
      </w:r>
      <w:r w:rsidR="00083222" w:rsidRPr="004E62D7">
        <w:rPr>
          <w:lang w:val="en-US"/>
        </w:rPr>
        <w:t>.</w:t>
      </w:r>
    </w:p>
    <w:p w14:paraId="4308DC68" w14:textId="77777777" w:rsidR="00083222" w:rsidRPr="004E62D7" w:rsidRDefault="00083222" w:rsidP="00083222">
      <w:pPr>
        <w:rPr>
          <w:b/>
        </w:rPr>
      </w:pPr>
      <w:r w:rsidRPr="004E62D7">
        <w:rPr>
          <w:b/>
        </w:rPr>
        <w:t>Comment: Noted.</w:t>
      </w:r>
    </w:p>
    <w:p w14:paraId="45FC6091" w14:textId="77777777" w:rsidR="00083222" w:rsidRDefault="00083222" w:rsidP="00083222"/>
    <w:p w14:paraId="7E116BE5" w14:textId="77777777" w:rsidR="00083222" w:rsidRPr="004E62D7" w:rsidRDefault="00083222" w:rsidP="00083222">
      <w:pPr>
        <w:rPr>
          <w:b/>
        </w:rPr>
      </w:pPr>
      <w:r w:rsidRPr="004E62D7">
        <w:rPr>
          <w:b/>
        </w:rPr>
        <w:t xml:space="preserve">ICC </w:t>
      </w:r>
      <w:r>
        <w:rPr>
          <w:b/>
        </w:rPr>
        <w:t>France</w:t>
      </w:r>
    </w:p>
    <w:p w14:paraId="4E8C81C6" w14:textId="77777777" w:rsidR="00FC27A0" w:rsidRPr="00FC27A0" w:rsidRDefault="00FC27A0" w:rsidP="00FC27A0">
      <w:r w:rsidRPr="00FC27A0">
        <w:lastRenderedPageBreak/>
        <w:t xml:space="preserve">We agree with the additional text at the end of Preliminary Consideration v): “In the event that an issuing bank issues ... which is ambiguous or conflicting in its terms and conditions.” </w:t>
      </w:r>
    </w:p>
    <w:p w14:paraId="7D652C7E" w14:textId="555FD75C" w:rsidR="00083222" w:rsidRDefault="00FC27A0" w:rsidP="00083222">
      <w:r w:rsidRPr="00FC27A0">
        <w:t>ICC France requests the addition of the following sentence: “A nominated or confirming bank would be well advised to revert to the issuing bank for clarification in case of ambiguous or conflicting terms and conditions and should draw the beneficiary's attention to the ambiguous clause.”</w:t>
      </w:r>
      <w:r w:rsidR="00083222" w:rsidRPr="004E62D7">
        <w:rPr>
          <w:lang w:val="en-US"/>
        </w:rPr>
        <w:t>.</w:t>
      </w:r>
    </w:p>
    <w:p w14:paraId="2D68EB2A" w14:textId="3664A85C" w:rsidR="00083222" w:rsidRPr="004E62D7" w:rsidRDefault="00083222" w:rsidP="00083222">
      <w:pPr>
        <w:rPr>
          <w:b/>
        </w:rPr>
      </w:pPr>
      <w:r w:rsidRPr="004E62D7">
        <w:rPr>
          <w:b/>
        </w:rPr>
        <w:t>Comment: Noted.</w:t>
      </w:r>
      <w:r w:rsidR="00FC27A0">
        <w:rPr>
          <w:b/>
        </w:rPr>
        <w:t xml:space="preserve"> 2</w:t>
      </w:r>
      <w:r w:rsidR="00FC27A0" w:rsidRPr="00FC27A0">
        <w:rPr>
          <w:b/>
          <w:vertAlign w:val="superscript"/>
        </w:rPr>
        <w:t>nd</w:t>
      </w:r>
      <w:r w:rsidR="00FC27A0">
        <w:rPr>
          <w:b/>
        </w:rPr>
        <w:t xml:space="preserve"> issue addressed in Preliminary Consideration iv) “</w:t>
      </w:r>
      <w:r w:rsidR="00FC27A0" w:rsidRPr="00FC27A0">
        <w:rPr>
          <w:b/>
          <w:i/>
        </w:rPr>
        <w:t>careful attention to detail</w:t>
      </w:r>
      <w:r w:rsidR="00FC27A0">
        <w:rPr>
          <w:b/>
          <w:i/>
        </w:rPr>
        <w:t>”.</w:t>
      </w:r>
    </w:p>
    <w:p w14:paraId="114FE45B" w14:textId="77777777" w:rsidR="00083222" w:rsidRDefault="00083222" w:rsidP="00083222"/>
    <w:p w14:paraId="40F833C0" w14:textId="77777777" w:rsidR="00083222" w:rsidRPr="004E62D7" w:rsidRDefault="00083222" w:rsidP="00083222">
      <w:pPr>
        <w:rPr>
          <w:b/>
        </w:rPr>
      </w:pPr>
      <w:r w:rsidRPr="004E62D7">
        <w:rPr>
          <w:b/>
        </w:rPr>
        <w:t xml:space="preserve">ICC </w:t>
      </w:r>
      <w:r>
        <w:rPr>
          <w:b/>
        </w:rPr>
        <w:t>India</w:t>
      </w:r>
    </w:p>
    <w:p w14:paraId="0CE62B8A" w14:textId="17B07B93" w:rsidR="00083222" w:rsidRDefault="0044739C" w:rsidP="00083222">
      <w:r w:rsidRPr="0044739C">
        <w:rPr>
          <w:lang w:val="en-US"/>
        </w:rPr>
        <w:t>Extending this responsibility to confirming banks is logical, as they are equally involved in the transaction. However, we suggest further guidance in handling cases where ambiguities arise from external parties (e.g., applicant or beneficiary) to ensure fairness</w:t>
      </w:r>
      <w:r w:rsidR="00083222" w:rsidRPr="004E62D7">
        <w:rPr>
          <w:lang w:val="en-US"/>
        </w:rPr>
        <w:t>.</w:t>
      </w:r>
    </w:p>
    <w:p w14:paraId="7520F7FD" w14:textId="77777777" w:rsidR="00083222" w:rsidRPr="004E62D7" w:rsidRDefault="00083222" w:rsidP="00083222">
      <w:pPr>
        <w:rPr>
          <w:b/>
        </w:rPr>
      </w:pPr>
      <w:r w:rsidRPr="004E62D7">
        <w:rPr>
          <w:b/>
        </w:rPr>
        <w:t>Comment: Noted.</w:t>
      </w:r>
    </w:p>
    <w:p w14:paraId="0474B3A4" w14:textId="77777777" w:rsidR="00083222" w:rsidRDefault="00083222"/>
    <w:p w14:paraId="672DAE6E" w14:textId="0784ABF1" w:rsidR="00B36587" w:rsidRPr="00B36587" w:rsidRDefault="00B36587" w:rsidP="00B36587">
      <w:pPr>
        <w:rPr>
          <w:i/>
        </w:rPr>
      </w:pPr>
      <w:r w:rsidRPr="00B36587">
        <w:rPr>
          <w:i/>
        </w:rPr>
        <w:t>ACTION:</w:t>
      </w:r>
      <w:r w:rsidR="009D7565">
        <w:rPr>
          <w:i/>
        </w:rPr>
        <w:t xml:space="preserve"> </w:t>
      </w:r>
      <w:r w:rsidR="003A6F6D">
        <w:rPr>
          <w:i/>
        </w:rPr>
        <w:t xml:space="preserve">It would appear that a majority concern exists in extending this Consideration to the confirming bank. </w:t>
      </w:r>
      <w:r w:rsidR="009D7565" w:rsidRPr="009D7565">
        <w:rPr>
          <w:i/>
        </w:rPr>
        <w:t>A</w:t>
      </w:r>
      <w:r w:rsidR="003A6F6D">
        <w:rPr>
          <w:i/>
        </w:rPr>
        <w:t xml:space="preserve">ccordingly, </w:t>
      </w:r>
      <w:r w:rsidR="003A6F6D" w:rsidRPr="00750285">
        <w:rPr>
          <w:i/>
          <w:highlight w:val="yellow"/>
        </w:rPr>
        <w:t>a</w:t>
      </w:r>
      <w:r w:rsidR="009D7565" w:rsidRPr="00750285">
        <w:rPr>
          <w:i/>
          <w:highlight w:val="yellow"/>
        </w:rPr>
        <w:t xml:space="preserve">dditional text </w:t>
      </w:r>
      <w:r w:rsidR="003A6F6D" w:rsidRPr="00750285">
        <w:rPr>
          <w:i/>
          <w:highlight w:val="yellow"/>
        </w:rPr>
        <w:t xml:space="preserve">added </w:t>
      </w:r>
      <w:r w:rsidR="009D7565" w:rsidRPr="00750285">
        <w:rPr>
          <w:i/>
          <w:highlight w:val="yellow"/>
        </w:rPr>
        <w:t>at end of Preliminary Consideration v)</w:t>
      </w:r>
      <w:r w:rsidR="003A6F6D" w:rsidRPr="00750285">
        <w:rPr>
          <w:i/>
          <w:highlight w:val="yellow"/>
        </w:rPr>
        <w:t xml:space="preserve"> in respect of the issuing bank</w:t>
      </w:r>
      <w:r w:rsidR="003A6F6D">
        <w:rPr>
          <w:i/>
        </w:rPr>
        <w:t>; this then applies solely to the issuing bank.</w:t>
      </w:r>
    </w:p>
    <w:p w14:paraId="60854975" w14:textId="77777777" w:rsidR="00B36587" w:rsidRDefault="00B36587"/>
    <w:p w14:paraId="7490D417" w14:textId="33A3251D" w:rsidR="00303791" w:rsidRDefault="00303791"/>
    <w:p w14:paraId="63CC1EA6" w14:textId="1C69BB17" w:rsidR="00362348" w:rsidRPr="003B74A6" w:rsidRDefault="00362348">
      <w:pPr>
        <w:rPr>
          <w:b/>
        </w:rPr>
      </w:pPr>
      <w:r w:rsidRPr="00362348">
        <w:rPr>
          <w:b/>
        </w:rPr>
        <w:t>GENERAL PRINCIPLES</w:t>
      </w:r>
    </w:p>
    <w:p w14:paraId="0164D643" w14:textId="53659F6D" w:rsidR="00362348" w:rsidRPr="00362348" w:rsidRDefault="00362348" w:rsidP="00362348">
      <w:pPr>
        <w:pStyle w:val="ListParagraph"/>
        <w:numPr>
          <w:ilvl w:val="0"/>
          <w:numId w:val="4"/>
        </w:numPr>
        <w:rPr>
          <w:b/>
        </w:rPr>
      </w:pPr>
      <w:r>
        <w:rPr>
          <w:b/>
        </w:rPr>
        <w:t>All documents</w:t>
      </w:r>
    </w:p>
    <w:p w14:paraId="57F44887" w14:textId="77777777" w:rsidR="00325333" w:rsidRPr="00303791" w:rsidRDefault="00325333" w:rsidP="00325333">
      <w:pPr>
        <w:rPr>
          <w:b/>
        </w:rPr>
      </w:pPr>
      <w:r>
        <w:rPr>
          <w:b/>
        </w:rPr>
        <w:t>ICC Finland</w:t>
      </w:r>
    </w:p>
    <w:p w14:paraId="518F4BB8" w14:textId="77777777" w:rsidR="00325333" w:rsidRPr="004C5908" w:rsidRDefault="00325333" w:rsidP="00325333">
      <w:pPr>
        <w:rPr>
          <w:iCs/>
        </w:rPr>
      </w:pPr>
      <w:r w:rsidRPr="004C5908">
        <w:rPr>
          <w:bCs/>
          <w:iCs/>
        </w:rPr>
        <w:t>Agree with the change.</w:t>
      </w:r>
    </w:p>
    <w:p w14:paraId="0158A22C" w14:textId="77777777" w:rsidR="00325333" w:rsidRPr="00575CB3" w:rsidRDefault="00325333" w:rsidP="00325333">
      <w:pPr>
        <w:rPr>
          <w:b/>
        </w:rPr>
      </w:pPr>
      <w:r w:rsidRPr="00303791">
        <w:rPr>
          <w:b/>
        </w:rPr>
        <w:t xml:space="preserve">Comment: </w:t>
      </w:r>
      <w:r>
        <w:rPr>
          <w:b/>
        </w:rPr>
        <w:t>Noted.</w:t>
      </w:r>
    </w:p>
    <w:p w14:paraId="37621AF1" w14:textId="722522E8" w:rsidR="00FD2608" w:rsidRDefault="00FD2608"/>
    <w:p w14:paraId="797A30BA" w14:textId="7932DDB6" w:rsidR="00B949BF" w:rsidRPr="00303791" w:rsidRDefault="00B949BF" w:rsidP="00B949BF">
      <w:pPr>
        <w:rPr>
          <w:b/>
        </w:rPr>
      </w:pPr>
      <w:r>
        <w:rPr>
          <w:b/>
        </w:rPr>
        <w:t>ICC UK</w:t>
      </w:r>
    </w:p>
    <w:p w14:paraId="5FAC359F" w14:textId="617551C1" w:rsidR="00B949BF" w:rsidRPr="004C5908" w:rsidRDefault="00B949BF" w:rsidP="00B949BF">
      <w:pPr>
        <w:rPr>
          <w:iCs/>
        </w:rPr>
      </w:pPr>
      <w:r w:rsidRPr="004C5908">
        <w:rPr>
          <w:bCs/>
          <w:iCs/>
        </w:rPr>
        <w:t>Agree</w:t>
      </w:r>
      <w:r>
        <w:rPr>
          <w:bCs/>
          <w:iCs/>
        </w:rPr>
        <w:t>d</w:t>
      </w:r>
      <w:r w:rsidRPr="004C5908">
        <w:rPr>
          <w:bCs/>
          <w:iCs/>
        </w:rPr>
        <w:t>.</w:t>
      </w:r>
    </w:p>
    <w:p w14:paraId="6C91FDE2" w14:textId="77777777" w:rsidR="00B949BF" w:rsidRPr="00575CB3" w:rsidRDefault="00B949BF" w:rsidP="00B949BF">
      <w:pPr>
        <w:rPr>
          <w:b/>
        </w:rPr>
      </w:pPr>
      <w:r w:rsidRPr="00303791">
        <w:rPr>
          <w:b/>
        </w:rPr>
        <w:t xml:space="preserve">Comment: </w:t>
      </w:r>
      <w:r>
        <w:rPr>
          <w:b/>
        </w:rPr>
        <w:t>Noted.</w:t>
      </w:r>
    </w:p>
    <w:p w14:paraId="28D6042A" w14:textId="2F858980" w:rsidR="00325333" w:rsidRDefault="00325333"/>
    <w:p w14:paraId="51805015" w14:textId="77777777" w:rsidR="00BA1605" w:rsidRPr="00F549E3" w:rsidRDefault="00BA1605" w:rsidP="00BA1605">
      <w:pPr>
        <w:rPr>
          <w:b/>
        </w:rPr>
      </w:pPr>
      <w:r w:rsidRPr="00F549E3">
        <w:rPr>
          <w:b/>
        </w:rPr>
        <w:t>ICC Belgium</w:t>
      </w:r>
    </w:p>
    <w:p w14:paraId="428D12B1" w14:textId="77777777" w:rsidR="00BA1605" w:rsidRDefault="00BA1605" w:rsidP="00BA1605">
      <w:pPr>
        <w:rPr>
          <w:lang w:val="en-US"/>
        </w:rPr>
      </w:pPr>
      <w:r>
        <w:rPr>
          <w:lang w:val="en-US"/>
        </w:rPr>
        <w:t>Agreed.</w:t>
      </w:r>
    </w:p>
    <w:p w14:paraId="3912DAB5" w14:textId="77777777" w:rsidR="00BA1605" w:rsidRPr="00F549E3" w:rsidRDefault="00BA1605" w:rsidP="00BA1605">
      <w:pPr>
        <w:rPr>
          <w:b/>
        </w:rPr>
      </w:pPr>
      <w:r w:rsidRPr="00F549E3">
        <w:rPr>
          <w:b/>
        </w:rPr>
        <w:t xml:space="preserve">Comment: </w:t>
      </w:r>
      <w:r>
        <w:rPr>
          <w:b/>
        </w:rPr>
        <w:t>Noted.</w:t>
      </w:r>
    </w:p>
    <w:p w14:paraId="30F8BD3B" w14:textId="4C8AED7F" w:rsidR="00BA1605" w:rsidRDefault="00BA1605"/>
    <w:p w14:paraId="2E093CB1" w14:textId="77777777" w:rsidR="008A53E2" w:rsidRPr="00D44B82" w:rsidRDefault="008A53E2" w:rsidP="008A53E2">
      <w:pPr>
        <w:rPr>
          <w:b/>
        </w:rPr>
      </w:pPr>
      <w:r>
        <w:rPr>
          <w:b/>
        </w:rPr>
        <w:t>ICC Sweden</w:t>
      </w:r>
    </w:p>
    <w:p w14:paraId="5073BCAA" w14:textId="77777777" w:rsidR="008A53E2" w:rsidRDefault="008A53E2" w:rsidP="008A53E2">
      <w:pPr>
        <w:rPr>
          <w:bCs/>
          <w:iCs/>
        </w:rPr>
      </w:pPr>
      <w:r w:rsidRPr="008A53E2">
        <w:rPr>
          <w:bCs/>
          <w:iCs/>
        </w:rPr>
        <w:t xml:space="preserve">No change needed. We do not think that the change will help. The wording "not a document for the purposes of examination" might create problems since some of the data should be checked, for ex. tenor. </w:t>
      </w:r>
    </w:p>
    <w:p w14:paraId="0A1B1F0A" w14:textId="49580617" w:rsidR="008A53E2" w:rsidRDefault="008A53E2" w:rsidP="008A53E2">
      <w:r w:rsidRPr="00D44B82">
        <w:rPr>
          <w:b/>
        </w:rPr>
        <w:t xml:space="preserve">Comment: </w:t>
      </w:r>
      <w:r>
        <w:rPr>
          <w:b/>
        </w:rPr>
        <w:t>This is a definite gap in ISBP. The wording “not a document” aligns with previous ICC Opinion(s).</w:t>
      </w:r>
    </w:p>
    <w:p w14:paraId="08C5F9B5" w14:textId="6999C84C" w:rsidR="008A53E2" w:rsidRDefault="008A53E2"/>
    <w:p w14:paraId="370F9690" w14:textId="77777777" w:rsidR="004E62D7" w:rsidRPr="004E62D7" w:rsidRDefault="004E62D7" w:rsidP="004E62D7">
      <w:pPr>
        <w:rPr>
          <w:b/>
        </w:rPr>
      </w:pPr>
      <w:r w:rsidRPr="004E62D7">
        <w:rPr>
          <w:b/>
        </w:rPr>
        <w:t>ICC Netherlands</w:t>
      </w:r>
    </w:p>
    <w:p w14:paraId="6C0FD67F" w14:textId="795C7512" w:rsidR="004E62D7" w:rsidRDefault="00541F65" w:rsidP="004E62D7">
      <w:r w:rsidRPr="004E62D7">
        <w:rPr>
          <w:lang w:val="en-US"/>
        </w:rPr>
        <w:t xml:space="preserve">We </w:t>
      </w:r>
      <w:r>
        <w:rPr>
          <w:lang w:val="en-US"/>
        </w:rPr>
        <w:t>agree</w:t>
      </w:r>
      <w:r w:rsidR="004E62D7" w:rsidRPr="004E62D7">
        <w:rPr>
          <w:lang w:val="en-US"/>
        </w:rPr>
        <w:t>.</w:t>
      </w:r>
    </w:p>
    <w:p w14:paraId="36A4AB37" w14:textId="77777777" w:rsidR="004E62D7" w:rsidRPr="004E62D7" w:rsidRDefault="004E62D7" w:rsidP="004E62D7">
      <w:pPr>
        <w:rPr>
          <w:b/>
        </w:rPr>
      </w:pPr>
      <w:r w:rsidRPr="004E62D7">
        <w:rPr>
          <w:b/>
        </w:rPr>
        <w:t>Comment: Noted.</w:t>
      </w:r>
    </w:p>
    <w:p w14:paraId="4BA5EA05" w14:textId="03AC4037" w:rsidR="004E62D7" w:rsidRDefault="004E62D7"/>
    <w:p w14:paraId="59AAF66F" w14:textId="77777777" w:rsidR="00D00DC0" w:rsidRPr="00D44B82" w:rsidRDefault="00D00DC0" w:rsidP="00D00DC0">
      <w:pPr>
        <w:rPr>
          <w:b/>
        </w:rPr>
      </w:pPr>
      <w:r>
        <w:rPr>
          <w:b/>
        </w:rPr>
        <w:t>ICC Denmark</w:t>
      </w:r>
    </w:p>
    <w:p w14:paraId="0EBCF3A5" w14:textId="7F4A9292" w:rsidR="00D00DC0" w:rsidRDefault="00DC6CE1" w:rsidP="00D00DC0">
      <w:r>
        <w:rPr>
          <w:bCs/>
          <w:iCs/>
        </w:rPr>
        <w:t>Agree to the suggestions</w:t>
      </w:r>
      <w:r w:rsidR="00D00DC0">
        <w:rPr>
          <w:bCs/>
          <w:iCs/>
        </w:rPr>
        <w:t>.</w:t>
      </w:r>
    </w:p>
    <w:p w14:paraId="01DBB9F7" w14:textId="77777777" w:rsidR="00D00DC0" w:rsidRDefault="00D00DC0" w:rsidP="00D00DC0">
      <w:r w:rsidRPr="00D44B82">
        <w:rPr>
          <w:b/>
        </w:rPr>
        <w:lastRenderedPageBreak/>
        <w:t xml:space="preserve">Comment: </w:t>
      </w:r>
      <w:r>
        <w:rPr>
          <w:b/>
        </w:rPr>
        <w:t>Noted.</w:t>
      </w:r>
    </w:p>
    <w:p w14:paraId="0228289E" w14:textId="3359DF1E" w:rsidR="00D00DC0" w:rsidRDefault="00D00DC0"/>
    <w:p w14:paraId="0FD3122C" w14:textId="77777777" w:rsidR="004751B2" w:rsidRPr="00D44B82" w:rsidRDefault="004751B2" w:rsidP="004751B2">
      <w:pPr>
        <w:rPr>
          <w:b/>
        </w:rPr>
      </w:pPr>
      <w:r>
        <w:rPr>
          <w:b/>
        </w:rPr>
        <w:t>ICC Austria</w:t>
      </w:r>
    </w:p>
    <w:p w14:paraId="7F0BBAE3" w14:textId="261A5BB2" w:rsidR="004B18AD" w:rsidRDefault="004B18AD" w:rsidP="004751B2">
      <w:pPr>
        <w:rPr>
          <w:b/>
          <w:bCs/>
          <w:iCs/>
        </w:rPr>
      </w:pPr>
      <w:r>
        <w:rPr>
          <w:bCs/>
          <w:iCs/>
          <w:lang w:val="en-US"/>
        </w:rPr>
        <w:t>A</w:t>
      </w:r>
      <w:r w:rsidRPr="004B18AD">
        <w:rPr>
          <w:bCs/>
          <w:iCs/>
          <w:lang w:val="en-US"/>
        </w:rPr>
        <w:t>ll documents: sufficiently described in ISBP paragraphs under B</w:t>
      </w:r>
      <w:r>
        <w:rPr>
          <w:b/>
          <w:bCs/>
          <w:iCs/>
        </w:rPr>
        <w:t>.</w:t>
      </w:r>
    </w:p>
    <w:p w14:paraId="7D65801D" w14:textId="5BCA9BC0" w:rsidR="004751B2" w:rsidRDefault="004751B2" w:rsidP="004751B2">
      <w:r w:rsidRPr="00D44B82">
        <w:rPr>
          <w:b/>
        </w:rPr>
        <w:t xml:space="preserve">Comment: </w:t>
      </w:r>
      <w:r w:rsidR="00D063B4">
        <w:rPr>
          <w:b/>
        </w:rPr>
        <w:t>This issue is not currently addressed by ISBP</w:t>
      </w:r>
      <w:r>
        <w:rPr>
          <w:b/>
        </w:rPr>
        <w:t>.</w:t>
      </w:r>
    </w:p>
    <w:p w14:paraId="19D15C6A" w14:textId="375840E7" w:rsidR="004751B2" w:rsidRDefault="004751B2"/>
    <w:p w14:paraId="629F3F04" w14:textId="77777777" w:rsidR="004F45AA" w:rsidRPr="00D44B82" w:rsidRDefault="004F45AA" w:rsidP="004F45AA">
      <w:pPr>
        <w:rPr>
          <w:b/>
        </w:rPr>
      </w:pPr>
      <w:r>
        <w:rPr>
          <w:b/>
        </w:rPr>
        <w:t>ICC Switzerland</w:t>
      </w:r>
    </w:p>
    <w:p w14:paraId="12417817" w14:textId="734CDE63" w:rsidR="004F45AA" w:rsidRDefault="009F67B2" w:rsidP="004F45AA">
      <w:r>
        <w:rPr>
          <w:bCs/>
          <w:iCs/>
        </w:rPr>
        <w:t>OK</w:t>
      </w:r>
      <w:r w:rsidR="004F45AA">
        <w:rPr>
          <w:bCs/>
          <w:iCs/>
        </w:rPr>
        <w:t>.</w:t>
      </w:r>
    </w:p>
    <w:p w14:paraId="74A8B297" w14:textId="77777777" w:rsidR="004F45AA" w:rsidRDefault="004F45AA" w:rsidP="004F45AA">
      <w:r w:rsidRPr="00D44B82">
        <w:rPr>
          <w:b/>
        </w:rPr>
        <w:t xml:space="preserve">Comment: </w:t>
      </w:r>
      <w:r>
        <w:rPr>
          <w:b/>
        </w:rPr>
        <w:t>Noted.</w:t>
      </w:r>
    </w:p>
    <w:p w14:paraId="4FBEB7D5" w14:textId="0CD6A138" w:rsidR="004F45AA" w:rsidRDefault="004F45AA"/>
    <w:p w14:paraId="3D9AF733" w14:textId="77777777" w:rsidR="00083222" w:rsidRPr="004E62D7" w:rsidRDefault="00083222" w:rsidP="00083222">
      <w:pPr>
        <w:rPr>
          <w:b/>
        </w:rPr>
      </w:pPr>
      <w:r w:rsidRPr="004E62D7">
        <w:rPr>
          <w:b/>
        </w:rPr>
        <w:t xml:space="preserve">ICC </w:t>
      </w:r>
      <w:r>
        <w:rPr>
          <w:b/>
        </w:rPr>
        <w:t>China</w:t>
      </w:r>
    </w:p>
    <w:p w14:paraId="7D0A3C83" w14:textId="2B8ED904" w:rsidR="00083222" w:rsidRPr="006A4783" w:rsidRDefault="006A4783" w:rsidP="006A4783">
      <w:pPr>
        <w:rPr>
          <w:lang w:val="en-US"/>
        </w:rPr>
      </w:pPr>
      <w:r w:rsidRPr="006A4783">
        <w:rPr>
          <w:rFonts w:hint="eastAsia"/>
          <w:bCs/>
          <w:lang w:val="en-US"/>
        </w:rPr>
        <w:t>Suggest to delete</w:t>
      </w:r>
      <w:r w:rsidRPr="006A4783">
        <w:rPr>
          <w:rFonts w:hint="eastAsia"/>
          <w:lang w:val="en-US"/>
        </w:rPr>
        <w:t xml:space="preserve"> </w:t>
      </w:r>
      <w:r w:rsidRPr="006A4783">
        <w:rPr>
          <w:bCs/>
          <w:lang w:val="en-US"/>
        </w:rPr>
        <w:t>“</w:t>
      </w:r>
      <w:r w:rsidRPr="006A4783">
        <w:rPr>
          <w:rFonts w:hint="eastAsia"/>
          <w:bCs/>
          <w:lang w:val="en-US"/>
        </w:rPr>
        <w:t xml:space="preserve">A draft is an unconditional order in writing and not a document for the purposes of examination of documents under a documentary credit subject to UCP 600. </w:t>
      </w:r>
      <w:r w:rsidRPr="006A4783">
        <w:rPr>
          <w:bCs/>
          <w:lang w:val="en-US"/>
        </w:rPr>
        <w:t>“</w:t>
      </w:r>
      <w:r w:rsidRPr="006A4783">
        <w:rPr>
          <w:rFonts w:hint="eastAsia"/>
          <w:bCs/>
          <w:lang w:val="en-US"/>
        </w:rPr>
        <w:t>, because it will cause a misunderstanding that draft when required by the credit need not be examined.</w:t>
      </w:r>
      <w:r>
        <w:rPr>
          <w:lang w:val="en-US"/>
        </w:rPr>
        <w:t xml:space="preserve"> </w:t>
      </w:r>
      <w:r w:rsidRPr="006A4783">
        <w:rPr>
          <w:rFonts w:hint="eastAsia"/>
          <w:bCs/>
          <w:lang w:val="en-US"/>
        </w:rPr>
        <w:t xml:space="preserve">It should be addressed in a clearer way as </w:t>
      </w:r>
      <w:r w:rsidRPr="006A4783">
        <w:rPr>
          <w:bCs/>
          <w:lang w:val="en-US"/>
        </w:rPr>
        <w:t>“</w:t>
      </w:r>
      <w:r w:rsidRPr="006A4783">
        <w:rPr>
          <w:rFonts w:hint="eastAsia"/>
          <w:bCs/>
          <w:lang w:val="en-US"/>
        </w:rPr>
        <w:t xml:space="preserve">The term </w:t>
      </w:r>
      <w:r w:rsidRPr="006A4783">
        <w:rPr>
          <w:bCs/>
          <w:lang w:val="en-US"/>
        </w:rPr>
        <w:t>“</w:t>
      </w:r>
      <w:r w:rsidRPr="006A4783">
        <w:rPr>
          <w:rFonts w:hint="eastAsia"/>
          <w:bCs/>
          <w:lang w:val="en-US"/>
        </w:rPr>
        <w:t>all documents</w:t>
      </w:r>
      <w:r w:rsidRPr="006A4783">
        <w:rPr>
          <w:bCs/>
          <w:lang w:val="en-US"/>
        </w:rPr>
        <w:t>”</w:t>
      </w:r>
      <w:r w:rsidRPr="006A4783">
        <w:rPr>
          <w:rFonts w:hint="eastAsia"/>
          <w:bCs/>
          <w:lang w:val="en-US"/>
        </w:rPr>
        <w:t xml:space="preserve"> used in a credit means all documents required by the credit except drafts, but a draft if required by the credit should be also examined as a document to the extent described </w:t>
      </w:r>
      <w:r w:rsidRPr="006A4783">
        <w:rPr>
          <w:bCs/>
        </w:rPr>
        <w:t>in paragraphs B2-B17</w:t>
      </w:r>
      <w:r w:rsidRPr="006A4783">
        <w:rPr>
          <w:rFonts w:hint="eastAsia"/>
          <w:bCs/>
          <w:lang w:val="en-US"/>
        </w:rPr>
        <w:t>.</w:t>
      </w:r>
      <w:r w:rsidRPr="006A4783">
        <w:rPr>
          <w:bCs/>
          <w:lang w:val="en-US"/>
        </w:rPr>
        <w:t>”</w:t>
      </w:r>
      <w:r w:rsidR="00083222" w:rsidRPr="006A4783">
        <w:rPr>
          <w:lang w:val="en-US"/>
        </w:rPr>
        <w:t>.</w:t>
      </w:r>
    </w:p>
    <w:p w14:paraId="0CC05764" w14:textId="727B41D5" w:rsidR="00083222" w:rsidRPr="004E62D7" w:rsidRDefault="00083222" w:rsidP="00083222">
      <w:pPr>
        <w:rPr>
          <w:b/>
        </w:rPr>
      </w:pPr>
      <w:r w:rsidRPr="004E62D7">
        <w:rPr>
          <w:b/>
        </w:rPr>
        <w:t xml:space="preserve">Comment: </w:t>
      </w:r>
      <w:r w:rsidR="006A4783">
        <w:rPr>
          <w:b/>
        </w:rPr>
        <w:t xml:space="preserve">This would not achieve the required objective; a draft </w:t>
      </w:r>
      <w:r w:rsidR="007F0F0D">
        <w:rPr>
          <w:b/>
        </w:rPr>
        <w:t xml:space="preserve">is </w:t>
      </w:r>
      <w:r w:rsidR="006A4783" w:rsidRPr="006A4783">
        <w:rPr>
          <w:b/>
        </w:rPr>
        <w:t>not a document for the purposes of examination of documents under a documentary credit subject to UCP 600</w:t>
      </w:r>
      <w:r w:rsidR="006A4783">
        <w:rPr>
          <w:b/>
        </w:rPr>
        <w:t>.</w:t>
      </w:r>
    </w:p>
    <w:p w14:paraId="49E55D16" w14:textId="77777777" w:rsidR="00083222" w:rsidRDefault="00083222" w:rsidP="00083222"/>
    <w:p w14:paraId="7F30F2F3" w14:textId="77777777" w:rsidR="00083222" w:rsidRPr="004E62D7" w:rsidRDefault="00083222" w:rsidP="00083222">
      <w:pPr>
        <w:rPr>
          <w:b/>
        </w:rPr>
      </w:pPr>
      <w:r w:rsidRPr="004E62D7">
        <w:rPr>
          <w:b/>
        </w:rPr>
        <w:t xml:space="preserve">ICC </w:t>
      </w:r>
      <w:r>
        <w:rPr>
          <w:b/>
        </w:rPr>
        <w:t>Italy</w:t>
      </w:r>
    </w:p>
    <w:p w14:paraId="13E54BF1" w14:textId="58F3C6A4" w:rsidR="00083222" w:rsidRDefault="006E0842" w:rsidP="00083222">
      <w:r>
        <w:rPr>
          <w:lang w:val="en-US"/>
        </w:rPr>
        <w:t>Agreed</w:t>
      </w:r>
      <w:r w:rsidR="00083222" w:rsidRPr="004E62D7">
        <w:rPr>
          <w:lang w:val="en-US"/>
        </w:rPr>
        <w:t>.</w:t>
      </w:r>
    </w:p>
    <w:p w14:paraId="5E9F132C" w14:textId="77777777" w:rsidR="00083222" w:rsidRPr="004E62D7" w:rsidRDefault="00083222" w:rsidP="00083222">
      <w:pPr>
        <w:rPr>
          <w:b/>
        </w:rPr>
      </w:pPr>
      <w:r w:rsidRPr="004E62D7">
        <w:rPr>
          <w:b/>
        </w:rPr>
        <w:t>Comment: Noted.</w:t>
      </w:r>
    </w:p>
    <w:p w14:paraId="17AF68C9" w14:textId="77777777" w:rsidR="00083222" w:rsidRDefault="00083222" w:rsidP="00083222"/>
    <w:p w14:paraId="3F53ACC7" w14:textId="77777777" w:rsidR="00083222" w:rsidRPr="004E62D7" w:rsidRDefault="00083222" w:rsidP="00083222">
      <w:pPr>
        <w:rPr>
          <w:b/>
        </w:rPr>
      </w:pPr>
      <w:r w:rsidRPr="004E62D7">
        <w:rPr>
          <w:b/>
        </w:rPr>
        <w:t xml:space="preserve">ICC </w:t>
      </w:r>
      <w:r>
        <w:rPr>
          <w:b/>
        </w:rPr>
        <w:t>Portugal</w:t>
      </w:r>
    </w:p>
    <w:p w14:paraId="08182C42" w14:textId="0F9941CB" w:rsidR="00083222" w:rsidRDefault="0077342C" w:rsidP="00083222">
      <w:r>
        <w:rPr>
          <w:lang w:val="en-US"/>
        </w:rPr>
        <w:t>Agreed</w:t>
      </w:r>
      <w:r w:rsidR="00083222" w:rsidRPr="004E62D7">
        <w:rPr>
          <w:lang w:val="en-US"/>
        </w:rPr>
        <w:t>.</w:t>
      </w:r>
    </w:p>
    <w:p w14:paraId="22668AEA" w14:textId="77777777" w:rsidR="00083222" w:rsidRPr="004E62D7" w:rsidRDefault="00083222" w:rsidP="00083222">
      <w:pPr>
        <w:rPr>
          <w:b/>
        </w:rPr>
      </w:pPr>
      <w:r w:rsidRPr="004E62D7">
        <w:rPr>
          <w:b/>
        </w:rPr>
        <w:t>Comment: Noted.</w:t>
      </w:r>
    </w:p>
    <w:p w14:paraId="52EBE98E" w14:textId="77777777" w:rsidR="00083222" w:rsidRDefault="00083222" w:rsidP="00083222"/>
    <w:p w14:paraId="3F6BCF6B" w14:textId="77777777" w:rsidR="00083222" w:rsidRPr="004E62D7" w:rsidRDefault="00083222" w:rsidP="00083222">
      <w:pPr>
        <w:rPr>
          <w:b/>
        </w:rPr>
      </w:pPr>
      <w:r w:rsidRPr="004E62D7">
        <w:rPr>
          <w:b/>
        </w:rPr>
        <w:t xml:space="preserve">ICC </w:t>
      </w:r>
      <w:r>
        <w:rPr>
          <w:b/>
        </w:rPr>
        <w:t>France</w:t>
      </w:r>
    </w:p>
    <w:p w14:paraId="260105C1" w14:textId="30200AF1" w:rsidR="00083222" w:rsidRDefault="00072AE4" w:rsidP="00083222">
      <w:r w:rsidRPr="00072AE4">
        <w:t>ICC France requests to modify the text as follows: “all documents” – all documents stipulated by the credit except drafts, teletransmission reports and courier receipts, postal receipts or certificates of posting evidencing the sending of documents. A draft is an unconditional order in writing</w:t>
      </w:r>
      <w:r w:rsidR="00083222" w:rsidRPr="004E62D7">
        <w:rPr>
          <w:lang w:val="en-US"/>
        </w:rPr>
        <w:t>.</w:t>
      </w:r>
    </w:p>
    <w:p w14:paraId="10467457" w14:textId="4075262C" w:rsidR="00083222" w:rsidRPr="004E62D7" w:rsidRDefault="00083222" w:rsidP="00083222">
      <w:pPr>
        <w:rPr>
          <w:b/>
        </w:rPr>
      </w:pPr>
      <w:r w:rsidRPr="004E62D7">
        <w:rPr>
          <w:b/>
        </w:rPr>
        <w:t xml:space="preserve">Comment: </w:t>
      </w:r>
      <w:r w:rsidR="007F0F0D">
        <w:rPr>
          <w:b/>
        </w:rPr>
        <w:t>T</w:t>
      </w:r>
      <w:r w:rsidR="007F0F0D" w:rsidRPr="007F0F0D">
        <w:rPr>
          <w:b/>
        </w:rPr>
        <w:t xml:space="preserve">eletransmission reports and courier receipts, postal receipts or certificates of posting evidencing the sending of documents </w:t>
      </w:r>
      <w:r w:rsidR="00B964D5">
        <w:rPr>
          <w:b/>
        </w:rPr>
        <w:t xml:space="preserve">already covered by the expression “shipping documents”, and </w:t>
      </w:r>
      <w:r w:rsidR="007F0F0D">
        <w:rPr>
          <w:b/>
        </w:rPr>
        <w:t>are</w:t>
      </w:r>
      <w:r w:rsidR="00B964D5">
        <w:rPr>
          <w:b/>
        </w:rPr>
        <w:t xml:space="preserve"> more relevantly addressed there</w:t>
      </w:r>
      <w:r w:rsidRPr="004E62D7">
        <w:rPr>
          <w:b/>
        </w:rPr>
        <w:t>.</w:t>
      </w:r>
    </w:p>
    <w:p w14:paraId="19229003" w14:textId="77777777" w:rsidR="00083222" w:rsidRDefault="00083222" w:rsidP="00083222"/>
    <w:p w14:paraId="5DFB8EEA" w14:textId="77777777" w:rsidR="00083222" w:rsidRPr="004E62D7" w:rsidRDefault="00083222" w:rsidP="00083222">
      <w:pPr>
        <w:rPr>
          <w:b/>
        </w:rPr>
      </w:pPr>
      <w:r w:rsidRPr="004E62D7">
        <w:rPr>
          <w:b/>
        </w:rPr>
        <w:t xml:space="preserve">ICC </w:t>
      </w:r>
      <w:r>
        <w:rPr>
          <w:b/>
        </w:rPr>
        <w:t>India</w:t>
      </w:r>
    </w:p>
    <w:p w14:paraId="3CBF1B19" w14:textId="77777777" w:rsidR="006938C6" w:rsidRPr="006938C6" w:rsidRDefault="006938C6" w:rsidP="006938C6">
      <w:pPr>
        <w:rPr>
          <w:lang w:val="en-US"/>
        </w:rPr>
      </w:pPr>
      <w:r w:rsidRPr="006938C6">
        <w:rPr>
          <w:lang w:val="en-US"/>
        </w:rPr>
        <w:t xml:space="preserve">Introduction of new paragraph for "all documents" to distinguish between Draft/Bill of Exchange and all other documents will be very helpful during document examination. Ambiguity will be avoided when LC states "all documents". </w:t>
      </w:r>
    </w:p>
    <w:p w14:paraId="0A7F5E7C" w14:textId="77777777" w:rsidR="006938C6" w:rsidRPr="006938C6" w:rsidRDefault="006938C6" w:rsidP="006938C6">
      <w:pPr>
        <w:rPr>
          <w:lang w:val="en-US"/>
        </w:rPr>
      </w:pPr>
    </w:p>
    <w:p w14:paraId="16A6A052" w14:textId="020242F4" w:rsidR="00083222" w:rsidRDefault="006938C6" w:rsidP="006938C6">
      <w:r w:rsidRPr="006938C6">
        <w:rPr>
          <w:lang w:val="en-US"/>
        </w:rPr>
        <w:t>While the current definition is clear and effective, we emphasize the importance of maintaining flexibility to address any future developments in international trade practices or regulatory requirements</w:t>
      </w:r>
      <w:r w:rsidR="00083222" w:rsidRPr="004E62D7">
        <w:rPr>
          <w:lang w:val="en-US"/>
        </w:rPr>
        <w:t>.</w:t>
      </w:r>
    </w:p>
    <w:p w14:paraId="11612031" w14:textId="77777777" w:rsidR="00083222" w:rsidRPr="004E62D7" w:rsidRDefault="00083222" w:rsidP="00083222">
      <w:pPr>
        <w:rPr>
          <w:b/>
        </w:rPr>
      </w:pPr>
      <w:r w:rsidRPr="004E62D7">
        <w:rPr>
          <w:b/>
        </w:rPr>
        <w:lastRenderedPageBreak/>
        <w:t>Comment: Noted.</w:t>
      </w:r>
    </w:p>
    <w:p w14:paraId="20F3A202" w14:textId="77777777" w:rsidR="00083222" w:rsidRDefault="00083222"/>
    <w:p w14:paraId="15ED098B" w14:textId="3899F332" w:rsidR="00B36587" w:rsidRPr="00B36587" w:rsidRDefault="00B36587" w:rsidP="00B36587">
      <w:pPr>
        <w:rPr>
          <w:i/>
        </w:rPr>
      </w:pPr>
      <w:r w:rsidRPr="00B36587">
        <w:rPr>
          <w:i/>
        </w:rPr>
        <w:t>ACTION:</w:t>
      </w:r>
      <w:r w:rsidR="00A94149">
        <w:rPr>
          <w:i/>
        </w:rPr>
        <w:t xml:space="preserve"> </w:t>
      </w:r>
      <w:r w:rsidR="00882364">
        <w:rPr>
          <w:i/>
        </w:rPr>
        <w:t xml:space="preserve">By consensus, </w:t>
      </w:r>
      <w:r w:rsidR="00882364" w:rsidRPr="00750285">
        <w:rPr>
          <w:i/>
          <w:highlight w:val="yellow"/>
        </w:rPr>
        <w:t>i</w:t>
      </w:r>
      <w:r w:rsidR="00A94149" w:rsidRPr="00750285">
        <w:rPr>
          <w:i/>
          <w:highlight w:val="yellow"/>
        </w:rPr>
        <w:t>nclude reference to “all documents”</w:t>
      </w:r>
      <w:r w:rsidR="00A94149" w:rsidRPr="00A94149">
        <w:rPr>
          <w:i/>
        </w:rPr>
        <w:t xml:space="preserve"> in the opening paragraph of A19, and </w:t>
      </w:r>
      <w:r w:rsidR="00A94149" w:rsidRPr="00750285">
        <w:rPr>
          <w:i/>
          <w:highlight w:val="yellow"/>
        </w:rPr>
        <w:t>add new sub-paragraph</w:t>
      </w:r>
      <w:r w:rsidR="007F0F0D" w:rsidRPr="00750285">
        <w:rPr>
          <w:i/>
          <w:highlight w:val="yellow"/>
        </w:rPr>
        <w:t xml:space="preserve"> A19</w:t>
      </w:r>
      <w:r w:rsidR="00A94149" w:rsidRPr="00750285">
        <w:rPr>
          <w:i/>
          <w:highlight w:val="yellow"/>
        </w:rPr>
        <w:t xml:space="preserve"> (h).</w:t>
      </w:r>
    </w:p>
    <w:p w14:paraId="2214E049" w14:textId="4193D5BD" w:rsidR="00B36587" w:rsidRDefault="00B36587"/>
    <w:p w14:paraId="5F7B8EFF" w14:textId="77777777" w:rsidR="00B36587" w:rsidRDefault="00B36587"/>
    <w:p w14:paraId="69164167" w14:textId="7C82DCB3" w:rsidR="00362348" w:rsidRPr="00362348" w:rsidRDefault="00362348" w:rsidP="00362348">
      <w:pPr>
        <w:pStyle w:val="ListParagraph"/>
        <w:numPr>
          <w:ilvl w:val="0"/>
          <w:numId w:val="4"/>
        </w:numPr>
        <w:rPr>
          <w:b/>
        </w:rPr>
      </w:pPr>
      <w:r>
        <w:rPr>
          <w:b/>
        </w:rPr>
        <w:t>Without delay</w:t>
      </w:r>
    </w:p>
    <w:p w14:paraId="15D7FDF0" w14:textId="2217EF5E" w:rsidR="00362348" w:rsidRPr="00362348" w:rsidRDefault="00E1454E" w:rsidP="00362348">
      <w:pPr>
        <w:rPr>
          <w:b/>
        </w:rPr>
      </w:pPr>
      <w:r>
        <w:rPr>
          <w:b/>
        </w:rPr>
        <w:t xml:space="preserve">ICC </w:t>
      </w:r>
      <w:r w:rsidR="00213D70">
        <w:rPr>
          <w:b/>
        </w:rPr>
        <w:t>Germany</w:t>
      </w:r>
    </w:p>
    <w:p w14:paraId="6B32D3B9" w14:textId="2F05AEF4" w:rsidR="00362348" w:rsidRDefault="00213D70" w:rsidP="00362348">
      <w:r w:rsidRPr="00213D70">
        <w:t>This is not an ISBP issue, but one of education.</w:t>
      </w:r>
    </w:p>
    <w:p w14:paraId="42C50467" w14:textId="2F7F10B5" w:rsidR="00B3463E" w:rsidRPr="00E1454E" w:rsidRDefault="00362348">
      <w:pPr>
        <w:rPr>
          <w:b/>
        </w:rPr>
      </w:pPr>
      <w:r w:rsidRPr="00362348">
        <w:rPr>
          <w:b/>
        </w:rPr>
        <w:t>Comment:</w:t>
      </w:r>
      <w:r>
        <w:rPr>
          <w:b/>
        </w:rPr>
        <w:t xml:space="preserve"> </w:t>
      </w:r>
      <w:r w:rsidR="00D26834">
        <w:rPr>
          <w:b/>
        </w:rPr>
        <w:t>Noted, but this in an issue that is constantly raised by pract</w:t>
      </w:r>
      <w:r w:rsidR="00B5075C">
        <w:rPr>
          <w:b/>
        </w:rPr>
        <w:t>it</w:t>
      </w:r>
      <w:r w:rsidR="00D26834">
        <w:rPr>
          <w:b/>
        </w:rPr>
        <w:t>i</w:t>
      </w:r>
      <w:r w:rsidR="00B5075C">
        <w:rPr>
          <w:b/>
        </w:rPr>
        <w:t xml:space="preserve">oners. Clarity and transparency </w:t>
      </w:r>
      <w:r w:rsidR="00882364">
        <w:rPr>
          <w:b/>
        </w:rPr>
        <w:t>would</w:t>
      </w:r>
      <w:r w:rsidR="00B5075C">
        <w:rPr>
          <w:b/>
        </w:rPr>
        <w:t xml:space="preserve"> be achieved by inclusion in </w:t>
      </w:r>
      <w:r w:rsidR="00BE0790">
        <w:rPr>
          <w:b/>
        </w:rPr>
        <w:t>ISBP, whilst</w:t>
      </w:r>
      <w:r w:rsidR="00B5075C">
        <w:rPr>
          <w:b/>
        </w:rPr>
        <w:t xml:space="preserve"> also aligning </w:t>
      </w:r>
      <w:r w:rsidR="00213D70" w:rsidRPr="00213D70">
        <w:rPr>
          <w:b/>
        </w:rPr>
        <w:t>with Technical Advisory Briefing No. 2</w:t>
      </w:r>
      <w:r w:rsidR="00D26834">
        <w:rPr>
          <w:b/>
        </w:rPr>
        <w:t>.</w:t>
      </w:r>
    </w:p>
    <w:p w14:paraId="1D648513" w14:textId="6B0B31FB" w:rsidR="00FD2608" w:rsidRDefault="00FD2608"/>
    <w:p w14:paraId="09F4FF80" w14:textId="77777777" w:rsidR="00D26834" w:rsidRPr="00303791" w:rsidRDefault="00D26834" w:rsidP="00D26834">
      <w:pPr>
        <w:rPr>
          <w:b/>
        </w:rPr>
      </w:pPr>
      <w:r>
        <w:rPr>
          <w:b/>
        </w:rPr>
        <w:t>ICC Finland</w:t>
      </w:r>
    </w:p>
    <w:p w14:paraId="70EA7355" w14:textId="77777777" w:rsidR="00D26834" w:rsidRDefault="00D26834" w:rsidP="00D26834">
      <w:pPr>
        <w:rPr>
          <w:bCs/>
          <w:iCs/>
        </w:rPr>
      </w:pPr>
      <w:r w:rsidRPr="00D26834">
        <w:rPr>
          <w:bCs/>
          <w:iCs/>
        </w:rPr>
        <w:t xml:space="preserve">We don’t think that this necessary adds value / belongs to ISBP. </w:t>
      </w:r>
    </w:p>
    <w:p w14:paraId="24DD5035" w14:textId="1C3EF0E0" w:rsidR="00D26834" w:rsidRPr="00575CB3" w:rsidRDefault="00D26834" w:rsidP="00D26834">
      <w:pPr>
        <w:rPr>
          <w:b/>
        </w:rPr>
      </w:pPr>
      <w:r w:rsidRPr="00303791">
        <w:rPr>
          <w:b/>
        </w:rPr>
        <w:t xml:space="preserve">Comment: </w:t>
      </w:r>
      <w:r w:rsidR="00B5075C">
        <w:rPr>
          <w:b/>
        </w:rPr>
        <w:t xml:space="preserve">Noted, but this in an issue that is constantly raised by practitioners. Clarity and transparency </w:t>
      </w:r>
      <w:r w:rsidR="00882364">
        <w:rPr>
          <w:b/>
        </w:rPr>
        <w:t>would</w:t>
      </w:r>
      <w:r w:rsidR="00B5075C">
        <w:rPr>
          <w:b/>
        </w:rPr>
        <w:t xml:space="preserve"> be achieved by inclusion in </w:t>
      </w:r>
      <w:r w:rsidR="00BE0790">
        <w:rPr>
          <w:b/>
        </w:rPr>
        <w:t>ISBP, whilst</w:t>
      </w:r>
      <w:r w:rsidR="00B5075C">
        <w:rPr>
          <w:b/>
        </w:rPr>
        <w:t xml:space="preserve"> also aligning </w:t>
      </w:r>
      <w:r w:rsidR="00B5075C" w:rsidRPr="00213D70">
        <w:rPr>
          <w:b/>
        </w:rPr>
        <w:t>with Technical Advisory Briefing No. 2</w:t>
      </w:r>
      <w:r w:rsidR="00B5075C">
        <w:rPr>
          <w:b/>
        </w:rPr>
        <w:t>.</w:t>
      </w:r>
    </w:p>
    <w:p w14:paraId="278961D9" w14:textId="52B986B7" w:rsidR="00D26834" w:rsidRDefault="00D26834"/>
    <w:p w14:paraId="59FE70B7" w14:textId="77777777" w:rsidR="00B949BF" w:rsidRPr="00303791" w:rsidRDefault="00B949BF" w:rsidP="00B949BF">
      <w:pPr>
        <w:rPr>
          <w:b/>
        </w:rPr>
      </w:pPr>
      <w:r>
        <w:rPr>
          <w:b/>
        </w:rPr>
        <w:t>ICC UK</w:t>
      </w:r>
    </w:p>
    <w:p w14:paraId="00921D61" w14:textId="74338DDB" w:rsidR="00B949BF" w:rsidRPr="00B949BF" w:rsidRDefault="00B949BF" w:rsidP="00B949BF">
      <w:pPr>
        <w:rPr>
          <w:bCs/>
          <w:iCs/>
        </w:rPr>
      </w:pPr>
      <w:r w:rsidRPr="00B949BF">
        <w:rPr>
          <w:bCs/>
          <w:iCs/>
        </w:rPr>
        <w:t>Leave out, there is no value add. It is already covered in Advisory Paper</w:t>
      </w:r>
      <w:r>
        <w:rPr>
          <w:bCs/>
          <w:iCs/>
        </w:rPr>
        <w:t>.</w:t>
      </w:r>
      <w:r w:rsidRPr="00B949BF">
        <w:rPr>
          <w:bCs/>
          <w:iCs/>
        </w:rPr>
        <w:t> </w:t>
      </w:r>
    </w:p>
    <w:p w14:paraId="08D8C852" w14:textId="610C4C26" w:rsidR="00B949BF" w:rsidRPr="00575CB3" w:rsidRDefault="00B949BF" w:rsidP="00B949BF">
      <w:pPr>
        <w:rPr>
          <w:b/>
        </w:rPr>
      </w:pPr>
      <w:r w:rsidRPr="00303791">
        <w:rPr>
          <w:b/>
        </w:rPr>
        <w:t xml:space="preserve">Comment: </w:t>
      </w:r>
      <w:r>
        <w:rPr>
          <w:b/>
        </w:rPr>
        <w:t xml:space="preserve">Noted, but this in an issue that is constantly raised by practitioners. Clarity and transparency </w:t>
      </w:r>
      <w:r w:rsidR="00882364">
        <w:rPr>
          <w:b/>
        </w:rPr>
        <w:t>would</w:t>
      </w:r>
      <w:r>
        <w:rPr>
          <w:b/>
        </w:rPr>
        <w:t xml:space="preserve"> be achieved by inclusion in ISBP, whilst also aligning </w:t>
      </w:r>
      <w:r w:rsidRPr="00213D70">
        <w:rPr>
          <w:b/>
        </w:rPr>
        <w:t>with Technical Advisory Briefing No. 2</w:t>
      </w:r>
      <w:r>
        <w:rPr>
          <w:b/>
        </w:rPr>
        <w:t>.</w:t>
      </w:r>
    </w:p>
    <w:p w14:paraId="5F6C58A1" w14:textId="235D1365" w:rsidR="00FC4324" w:rsidRDefault="00FC4324"/>
    <w:p w14:paraId="3EBB6489" w14:textId="77777777" w:rsidR="00BA1605" w:rsidRPr="00F549E3" w:rsidRDefault="00BA1605" w:rsidP="00BA1605">
      <w:pPr>
        <w:rPr>
          <w:b/>
        </w:rPr>
      </w:pPr>
      <w:r w:rsidRPr="00F549E3">
        <w:rPr>
          <w:b/>
        </w:rPr>
        <w:t>ICC Belgium</w:t>
      </w:r>
    </w:p>
    <w:p w14:paraId="360CA414" w14:textId="77777777" w:rsidR="00BA1605" w:rsidRDefault="00BA1605" w:rsidP="00BA1605">
      <w:pPr>
        <w:rPr>
          <w:lang w:val="en-US"/>
        </w:rPr>
      </w:pPr>
      <w:r>
        <w:rPr>
          <w:lang w:val="en-US"/>
        </w:rPr>
        <w:t>Agreed.</w:t>
      </w:r>
    </w:p>
    <w:p w14:paraId="1DFF519C" w14:textId="77777777" w:rsidR="00BA1605" w:rsidRPr="00F549E3" w:rsidRDefault="00BA1605" w:rsidP="00BA1605">
      <w:pPr>
        <w:rPr>
          <w:b/>
        </w:rPr>
      </w:pPr>
      <w:r w:rsidRPr="00F549E3">
        <w:rPr>
          <w:b/>
        </w:rPr>
        <w:t xml:space="preserve">Comment: </w:t>
      </w:r>
      <w:r>
        <w:rPr>
          <w:b/>
        </w:rPr>
        <w:t>Noted.</w:t>
      </w:r>
    </w:p>
    <w:p w14:paraId="44BDC1AA" w14:textId="2BBB40EF" w:rsidR="00BA1605" w:rsidRDefault="00BA1605"/>
    <w:p w14:paraId="04F9FF9D" w14:textId="77777777" w:rsidR="00311C96" w:rsidRPr="00D44B82" w:rsidRDefault="00311C96" w:rsidP="00311C96">
      <w:pPr>
        <w:rPr>
          <w:b/>
        </w:rPr>
      </w:pPr>
      <w:r>
        <w:rPr>
          <w:b/>
        </w:rPr>
        <w:t>ICC Sweden</w:t>
      </w:r>
    </w:p>
    <w:p w14:paraId="05CFD0C7" w14:textId="5438D711" w:rsidR="00311C96" w:rsidRDefault="00311C96" w:rsidP="00311C96">
      <w:pPr>
        <w:rPr>
          <w:bCs/>
          <w:iCs/>
        </w:rPr>
      </w:pPr>
      <w:r w:rsidRPr="008A53E2">
        <w:rPr>
          <w:bCs/>
          <w:iCs/>
        </w:rPr>
        <w:t xml:space="preserve">No change needed. </w:t>
      </w:r>
    </w:p>
    <w:p w14:paraId="10891240" w14:textId="551DE300" w:rsidR="00311C96" w:rsidRDefault="00311C96" w:rsidP="00311C96">
      <w:r w:rsidRPr="00D44B82">
        <w:rPr>
          <w:b/>
        </w:rPr>
        <w:t xml:space="preserve">Comment: </w:t>
      </w:r>
      <w:r>
        <w:rPr>
          <w:b/>
        </w:rPr>
        <w:t xml:space="preserve">Noted, but this in an issue that is constantly raised by practitioners. Clarity and transparency </w:t>
      </w:r>
      <w:r w:rsidR="00882364">
        <w:rPr>
          <w:b/>
        </w:rPr>
        <w:t>would</w:t>
      </w:r>
      <w:r>
        <w:rPr>
          <w:b/>
        </w:rPr>
        <w:t xml:space="preserve"> be achieved by inclusion in ISBP, whilst also aligning </w:t>
      </w:r>
      <w:r w:rsidRPr="00213D70">
        <w:rPr>
          <w:b/>
        </w:rPr>
        <w:t>with Technical Advisory Briefing No. 2</w:t>
      </w:r>
      <w:r>
        <w:rPr>
          <w:b/>
        </w:rPr>
        <w:t>.</w:t>
      </w:r>
    </w:p>
    <w:p w14:paraId="49B6CD97" w14:textId="6649382B" w:rsidR="00311C96" w:rsidRDefault="00311C96"/>
    <w:p w14:paraId="746B13C9" w14:textId="77777777" w:rsidR="004E62D7" w:rsidRPr="004E62D7" w:rsidRDefault="004E62D7" w:rsidP="004E62D7">
      <w:pPr>
        <w:rPr>
          <w:b/>
        </w:rPr>
      </w:pPr>
      <w:r w:rsidRPr="004E62D7">
        <w:rPr>
          <w:b/>
        </w:rPr>
        <w:t>ICC Netherlands</w:t>
      </w:r>
    </w:p>
    <w:p w14:paraId="4AE3015A" w14:textId="1B924E27" w:rsidR="004E62D7" w:rsidRDefault="00541F65" w:rsidP="004E62D7">
      <w:r w:rsidRPr="004E62D7">
        <w:rPr>
          <w:lang w:val="en-US"/>
        </w:rPr>
        <w:t xml:space="preserve">We </w:t>
      </w:r>
      <w:r>
        <w:rPr>
          <w:lang w:val="en-US"/>
        </w:rPr>
        <w:t>agree</w:t>
      </w:r>
      <w:r w:rsidR="004E62D7" w:rsidRPr="004E62D7">
        <w:rPr>
          <w:lang w:val="en-US"/>
        </w:rPr>
        <w:t>.</w:t>
      </w:r>
    </w:p>
    <w:p w14:paraId="01B7B2F0" w14:textId="77777777" w:rsidR="004E62D7" w:rsidRPr="004E62D7" w:rsidRDefault="004E62D7" w:rsidP="004E62D7">
      <w:pPr>
        <w:rPr>
          <w:b/>
        </w:rPr>
      </w:pPr>
      <w:r w:rsidRPr="004E62D7">
        <w:rPr>
          <w:b/>
        </w:rPr>
        <w:t>Comment: Noted.</w:t>
      </w:r>
    </w:p>
    <w:p w14:paraId="21FCA5A3" w14:textId="6579F4F9" w:rsidR="004E62D7" w:rsidRDefault="004E62D7"/>
    <w:p w14:paraId="30AB9FB3" w14:textId="77777777" w:rsidR="00D00DC0" w:rsidRPr="00D44B82" w:rsidRDefault="00D00DC0" w:rsidP="00D00DC0">
      <w:pPr>
        <w:rPr>
          <w:b/>
        </w:rPr>
      </w:pPr>
      <w:r>
        <w:rPr>
          <w:b/>
        </w:rPr>
        <w:t>ICC Denmark</w:t>
      </w:r>
    </w:p>
    <w:p w14:paraId="431A60A8" w14:textId="10FD212B" w:rsidR="00D00DC0" w:rsidRDefault="00DC6CE1" w:rsidP="00D00DC0">
      <w:r>
        <w:rPr>
          <w:bCs/>
          <w:iCs/>
        </w:rPr>
        <w:t>Agree to the suggestions</w:t>
      </w:r>
      <w:r w:rsidR="00D00DC0">
        <w:rPr>
          <w:bCs/>
          <w:iCs/>
        </w:rPr>
        <w:t>.</w:t>
      </w:r>
    </w:p>
    <w:p w14:paraId="65FAE392" w14:textId="77777777" w:rsidR="00D00DC0" w:rsidRDefault="00D00DC0" w:rsidP="00D00DC0">
      <w:r w:rsidRPr="00D44B82">
        <w:rPr>
          <w:b/>
        </w:rPr>
        <w:t xml:space="preserve">Comment: </w:t>
      </w:r>
      <w:r>
        <w:rPr>
          <w:b/>
        </w:rPr>
        <w:t>Noted.</w:t>
      </w:r>
    </w:p>
    <w:p w14:paraId="12B7CFCD" w14:textId="39F0D152" w:rsidR="00D00DC0" w:rsidRDefault="00D00DC0"/>
    <w:p w14:paraId="64BA4F17" w14:textId="77777777" w:rsidR="004751B2" w:rsidRPr="00D44B82" w:rsidRDefault="004751B2" w:rsidP="004751B2">
      <w:pPr>
        <w:rPr>
          <w:b/>
        </w:rPr>
      </w:pPr>
      <w:r>
        <w:rPr>
          <w:b/>
        </w:rPr>
        <w:t>ICC Austria</w:t>
      </w:r>
    </w:p>
    <w:p w14:paraId="5A791B37" w14:textId="067B6DD4" w:rsidR="004751B2" w:rsidRDefault="008D1D5F" w:rsidP="004751B2">
      <w:r>
        <w:rPr>
          <w:bCs/>
          <w:iCs/>
        </w:rPr>
        <w:t>Refer General Comments.</w:t>
      </w:r>
    </w:p>
    <w:p w14:paraId="73160277" w14:textId="24BFEFFA" w:rsidR="004751B2" w:rsidRPr="008D1D5F" w:rsidRDefault="004751B2" w:rsidP="004751B2">
      <w:pPr>
        <w:rPr>
          <w:b/>
        </w:rPr>
      </w:pPr>
      <w:r w:rsidRPr="00D44B82">
        <w:rPr>
          <w:b/>
        </w:rPr>
        <w:t xml:space="preserve">Comment: </w:t>
      </w:r>
      <w:r w:rsidR="008D1D5F" w:rsidRPr="008D1D5F">
        <w:rPr>
          <w:b/>
          <w:bCs/>
          <w:iCs/>
        </w:rPr>
        <w:t>Refer General Comments</w:t>
      </w:r>
      <w:r>
        <w:rPr>
          <w:b/>
        </w:rPr>
        <w:t>.</w:t>
      </w:r>
    </w:p>
    <w:p w14:paraId="669B0922" w14:textId="06D83974" w:rsidR="004751B2" w:rsidRDefault="004751B2"/>
    <w:p w14:paraId="759F5A58" w14:textId="77777777" w:rsidR="004F45AA" w:rsidRPr="00D44B82" w:rsidRDefault="004F45AA" w:rsidP="004F45AA">
      <w:pPr>
        <w:rPr>
          <w:b/>
        </w:rPr>
      </w:pPr>
      <w:r>
        <w:rPr>
          <w:b/>
        </w:rPr>
        <w:lastRenderedPageBreak/>
        <w:t>ICC Switzerland</w:t>
      </w:r>
    </w:p>
    <w:p w14:paraId="7D59CB3D" w14:textId="446E7F86" w:rsidR="004F45AA" w:rsidRPr="009F67B2" w:rsidRDefault="009F67B2" w:rsidP="004F45AA">
      <w:pPr>
        <w:rPr>
          <w:bCs/>
          <w:iCs/>
        </w:rPr>
      </w:pPr>
      <w:r>
        <w:rPr>
          <w:bCs/>
          <w:iCs/>
        </w:rPr>
        <w:t>OK</w:t>
      </w:r>
      <w:r w:rsidRPr="009F67B2">
        <w:rPr>
          <w:bCs/>
          <w:iCs/>
        </w:rPr>
        <w:t>. It is through that it is still vague but as the TA Briefing No. 2 says if “without delay” is replaced by a specific period of time (which would be more concrete) a rule to state an outcome for a failure to comply would additionally be required which could be unfair depending on the circumstances of each case</w:t>
      </w:r>
      <w:r w:rsidR="004F45AA">
        <w:rPr>
          <w:bCs/>
          <w:iCs/>
        </w:rPr>
        <w:t>.</w:t>
      </w:r>
    </w:p>
    <w:p w14:paraId="78D6EB4D" w14:textId="249BB4F9" w:rsidR="004F45AA" w:rsidRDefault="004F45AA" w:rsidP="004F45AA">
      <w:r w:rsidRPr="00D44B82">
        <w:rPr>
          <w:b/>
        </w:rPr>
        <w:t xml:space="preserve">Comment: </w:t>
      </w:r>
      <w:r w:rsidR="009F67B2">
        <w:rPr>
          <w:b/>
        </w:rPr>
        <w:t>The proposed wording adequately covers the main issue</w:t>
      </w:r>
      <w:r>
        <w:rPr>
          <w:b/>
        </w:rPr>
        <w:t>.</w:t>
      </w:r>
    </w:p>
    <w:p w14:paraId="3020CE84" w14:textId="561CA655" w:rsidR="004F45AA" w:rsidRDefault="004F45AA"/>
    <w:p w14:paraId="5B9C25D6" w14:textId="77777777" w:rsidR="00083222" w:rsidRPr="004E62D7" w:rsidRDefault="00083222" w:rsidP="00083222">
      <w:pPr>
        <w:rPr>
          <w:b/>
        </w:rPr>
      </w:pPr>
      <w:r w:rsidRPr="004E62D7">
        <w:rPr>
          <w:b/>
        </w:rPr>
        <w:t xml:space="preserve">ICC </w:t>
      </w:r>
      <w:r>
        <w:rPr>
          <w:b/>
        </w:rPr>
        <w:t>China</w:t>
      </w:r>
    </w:p>
    <w:p w14:paraId="10645E9C" w14:textId="0D71C8A3" w:rsidR="00083222" w:rsidRDefault="00295841" w:rsidP="00083222">
      <w:r>
        <w:rPr>
          <w:lang w:val="en-US"/>
        </w:rPr>
        <w:t>Agreed</w:t>
      </w:r>
      <w:r w:rsidR="00083222" w:rsidRPr="004E62D7">
        <w:rPr>
          <w:lang w:val="en-US"/>
        </w:rPr>
        <w:t>.</w:t>
      </w:r>
    </w:p>
    <w:p w14:paraId="758E2E4E" w14:textId="77777777" w:rsidR="00083222" w:rsidRPr="004E62D7" w:rsidRDefault="00083222" w:rsidP="00083222">
      <w:pPr>
        <w:rPr>
          <w:b/>
        </w:rPr>
      </w:pPr>
      <w:r w:rsidRPr="004E62D7">
        <w:rPr>
          <w:b/>
        </w:rPr>
        <w:t>Comment: Noted.</w:t>
      </w:r>
    </w:p>
    <w:p w14:paraId="6A9369E8" w14:textId="77777777" w:rsidR="00083222" w:rsidRDefault="00083222" w:rsidP="00083222"/>
    <w:p w14:paraId="3452E7FC" w14:textId="77777777" w:rsidR="00083222" w:rsidRPr="004E62D7" w:rsidRDefault="00083222" w:rsidP="00083222">
      <w:pPr>
        <w:rPr>
          <w:b/>
        </w:rPr>
      </w:pPr>
      <w:r w:rsidRPr="004E62D7">
        <w:rPr>
          <w:b/>
        </w:rPr>
        <w:t xml:space="preserve">ICC </w:t>
      </w:r>
      <w:r>
        <w:rPr>
          <w:b/>
        </w:rPr>
        <w:t>Italy</w:t>
      </w:r>
    </w:p>
    <w:p w14:paraId="6B9A8E4E" w14:textId="11B13B73" w:rsidR="00083222" w:rsidRDefault="006E0842" w:rsidP="00083222">
      <w:r>
        <w:rPr>
          <w:lang w:val="en-US"/>
        </w:rPr>
        <w:t>Agreed</w:t>
      </w:r>
      <w:r w:rsidR="00083222" w:rsidRPr="004E62D7">
        <w:rPr>
          <w:lang w:val="en-US"/>
        </w:rPr>
        <w:t>.</w:t>
      </w:r>
    </w:p>
    <w:p w14:paraId="2352256C" w14:textId="77777777" w:rsidR="00083222" w:rsidRPr="004E62D7" w:rsidRDefault="00083222" w:rsidP="00083222">
      <w:pPr>
        <w:rPr>
          <w:b/>
        </w:rPr>
      </w:pPr>
      <w:r w:rsidRPr="004E62D7">
        <w:rPr>
          <w:b/>
        </w:rPr>
        <w:t>Comment: Noted.</w:t>
      </w:r>
    </w:p>
    <w:p w14:paraId="2172670B" w14:textId="77777777" w:rsidR="00083222" w:rsidRDefault="00083222" w:rsidP="00083222"/>
    <w:p w14:paraId="3CE7DD6C" w14:textId="77777777" w:rsidR="00083222" w:rsidRPr="004E62D7" w:rsidRDefault="00083222" w:rsidP="00083222">
      <w:pPr>
        <w:rPr>
          <w:b/>
        </w:rPr>
      </w:pPr>
      <w:r w:rsidRPr="004E62D7">
        <w:rPr>
          <w:b/>
        </w:rPr>
        <w:t xml:space="preserve">ICC </w:t>
      </w:r>
      <w:r>
        <w:rPr>
          <w:b/>
        </w:rPr>
        <w:t>Portugal</w:t>
      </w:r>
    </w:p>
    <w:p w14:paraId="26265C91" w14:textId="757D22A4" w:rsidR="00083222" w:rsidRDefault="0077342C" w:rsidP="00083222">
      <w:r>
        <w:rPr>
          <w:lang w:val="en-US"/>
        </w:rPr>
        <w:t>Agreed</w:t>
      </w:r>
      <w:r w:rsidR="00083222" w:rsidRPr="004E62D7">
        <w:rPr>
          <w:lang w:val="en-US"/>
        </w:rPr>
        <w:t>.</w:t>
      </w:r>
    </w:p>
    <w:p w14:paraId="28B9E278" w14:textId="77777777" w:rsidR="00083222" w:rsidRPr="004E62D7" w:rsidRDefault="00083222" w:rsidP="00083222">
      <w:pPr>
        <w:rPr>
          <w:b/>
        </w:rPr>
      </w:pPr>
      <w:r w:rsidRPr="004E62D7">
        <w:rPr>
          <w:b/>
        </w:rPr>
        <w:t>Comment: Noted.</w:t>
      </w:r>
    </w:p>
    <w:p w14:paraId="7E31ED7B" w14:textId="77777777" w:rsidR="00083222" w:rsidRDefault="00083222" w:rsidP="00083222"/>
    <w:p w14:paraId="5C708A5B" w14:textId="77777777" w:rsidR="00083222" w:rsidRPr="004E62D7" w:rsidRDefault="00083222" w:rsidP="00083222">
      <w:pPr>
        <w:rPr>
          <w:b/>
        </w:rPr>
      </w:pPr>
      <w:r w:rsidRPr="004E62D7">
        <w:rPr>
          <w:b/>
        </w:rPr>
        <w:t xml:space="preserve">ICC </w:t>
      </w:r>
      <w:r>
        <w:rPr>
          <w:b/>
        </w:rPr>
        <w:t>France</w:t>
      </w:r>
    </w:p>
    <w:p w14:paraId="6478BCDE" w14:textId="2314588F" w:rsidR="00083222" w:rsidRDefault="00451345" w:rsidP="00083222">
      <w:r>
        <w:rPr>
          <w:lang w:val="en-US"/>
        </w:rPr>
        <w:t>Agreed</w:t>
      </w:r>
      <w:r w:rsidR="00083222" w:rsidRPr="004E62D7">
        <w:rPr>
          <w:lang w:val="en-US"/>
        </w:rPr>
        <w:t>.</w:t>
      </w:r>
    </w:p>
    <w:p w14:paraId="06F27B80" w14:textId="77777777" w:rsidR="00083222" w:rsidRPr="004E62D7" w:rsidRDefault="00083222" w:rsidP="00083222">
      <w:pPr>
        <w:rPr>
          <w:b/>
        </w:rPr>
      </w:pPr>
      <w:r w:rsidRPr="004E62D7">
        <w:rPr>
          <w:b/>
        </w:rPr>
        <w:t>Comment: Noted.</w:t>
      </w:r>
    </w:p>
    <w:p w14:paraId="22A28A5D" w14:textId="77777777" w:rsidR="00083222" w:rsidRDefault="00083222" w:rsidP="00083222"/>
    <w:p w14:paraId="50A2CB8E" w14:textId="77777777" w:rsidR="00083222" w:rsidRPr="004E62D7" w:rsidRDefault="00083222" w:rsidP="00083222">
      <w:pPr>
        <w:rPr>
          <w:b/>
        </w:rPr>
      </w:pPr>
      <w:r w:rsidRPr="004E62D7">
        <w:rPr>
          <w:b/>
        </w:rPr>
        <w:t xml:space="preserve">ICC </w:t>
      </w:r>
      <w:r>
        <w:rPr>
          <w:b/>
        </w:rPr>
        <w:t>India</w:t>
      </w:r>
    </w:p>
    <w:p w14:paraId="1067E227" w14:textId="5F536606" w:rsidR="00083222" w:rsidRDefault="006938C6" w:rsidP="00083222">
      <w:r>
        <w:rPr>
          <w:lang w:val="en-US"/>
        </w:rPr>
        <w:t>No comments</w:t>
      </w:r>
      <w:r w:rsidR="00083222" w:rsidRPr="004E62D7">
        <w:rPr>
          <w:lang w:val="en-US"/>
        </w:rPr>
        <w:t>.</w:t>
      </w:r>
    </w:p>
    <w:p w14:paraId="7C5BA44B" w14:textId="77777777" w:rsidR="00083222" w:rsidRPr="004E62D7" w:rsidRDefault="00083222" w:rsidP="00083222">
      <w:pPr>
        <w:rPr>
          <w:b/>
        </w:rPr>
      </w:pPr>
      <w:r w:rsidRPr="004E62D7">
        <w:rPr>
          <w:b/>
        </w:rPr>
        <w:t>Comment: Noted.</w:t>
      </w:r>
    </w:p>
    <w:p w14:paraId="2425DD01" w14:textId="77777777" w:rsidR="00083222" w:rsidRDefault="00083222"/>
    <w:p w14:paraId="1C994328" w14:textId="0F8A8C8F" w:rsidR="00B36587" w:rsidRPr="00B36587" w:rsidRDefault="00B36587" w:rsidP="00B36587">
      <w:pPr>
        <w:rPr>
          <w:i/>
        </w:rPr>
      </w:pPr>
      <w:r w:rsidRPr="00B36587">
        <w:rPr>
          <w:i/>
        </w:rPr>
        <w:t>ACTION:</w:t>
      </w:r>
      <w:r w:rsidR="00A94149">
        <w:rPr>
          <w:i/>
        </w:rPr>
        <w:t xml:space="preserve"> </w:t>
      </w:r>
      <w:r w:rsidR="00882364">
        <w:rPr>
          <w:i/>
        </w:rPr>
        <w:t xml:space="preserve">By consensus, add </w:t>
      </w:r>
      <w:r w:rsidR="00A94149" w:rsidRPr="00750285">
        <w:rPr>
          <w:i/>
          <w:highlight w:val="yellow"/>
        </w:rPr>
        <w:t>New General Principle – A42 Without delay</w:t>
      </w:r>
      <w:r w:rsidR="00A94149">
        <w:rPr>
          <w:i/>
        </w:rPr>
        <w:t>.</w:t>
      </w:r>
    </w:p>
    <w:p w14:paraId="354E6C30" w14:textId="3EB22794" w:rsidR="00B36587" w:rsidRDefault="00B36587"/>
    <w:p w14:paraId="53A52EA2" w14:textId="77777777" w:rsidR="00B36587" w:rsidRDefault="00B36587"/>
    <w:p w14:paraId="1F0DE286" w14:textId="23BF7C7B" w:rsidR="00362348" w:rsidRPr="00362348" w:rsidRDefault="00362348" w:rsidP="00362348">
      <w:pPr>
        <w:pStyle w:val="ListParagraph"/>
        <w:numPr>
          <w:ilvl w:val="0"/>
          <w:numId w:val="4"/>
        </w:numPr>
        <w:rPr>
          <w:b/>
        </w:rPr>
      </w:pPr>
      <w:r>
        <w:rPr>
          <w:b/>
        </w:rPr>
        <w:t>Non-documentary conditions</w:t>
      </w:r>
    </w:p>
    <w:p w14:paraId="72B7EC0B" w14:textId="1E6AD35B" w:rsidR="00362348" w:rsidRPr="00362348" w:rsidRDefault="00E1454E" w:rsidP="00362348">
      <w:pPr>
        <w:rPr>
          <w:b/>
        </w:rPr>
      </w:pPr>
      <w:r>
        <w:rPr>
          <w:b/>
        </w:rPr>
        <w:t xml:space="preserve">ICC </w:t>
      </w:r>
      <w:r w:rsidR="00213D70">
        <w:rPr>
          <w:b/>
        </w:rPr>
        <w:t>Germany</w:t>
      </w:r>
    </w:p>
    <w:p w14:paraId="348FED3F" w14:textId="2BDA5634" w:rsidR="00D81710" w:rsidRPr="00D81710" w:rsidRDefault="00213D70" w:rsidP="00362348">
      <w:pPr>
        <w:rPr>
          <w:iCs/>
          <w:lang w:val="en-US"/>
        </w:rPr>
      </w:pPr>
      <w:r w:rsidRPr="00213D70">
        <w:rPr>
          <w:iCs/>
        </w:rPr>
        <w:t>This is not an ISBP issue, but one of education.</w:t>
      </w:r>
    </w:p>
    <w:p w14:paraId="0A534000" w14:textId="25D17805" w:rsidR="00362348" w:rsidRPr="00362348" w:rsidRDefault="00362348" w:rsidP="00362348">
      <w:pPr>
        <w:rPr>
          <w:b/>
        </w:rPr>
      </w:pPr>
      <w:r w:rsidRPr="00362348">
        <w:rPr>
          <w:b/>
        </w:rPr>
        <w:t>Comment:</w:t>
      </w:r>
      <w:r w:rsidR="00D81710">
        <w:rPr>
          <w:b/>
        </w:rPr>
        <w:t xml:space="preserve"> </w:t>
      </w:r>
      <w:r w:rsidR="0062138C">
        <w:rPr>
          <w:b/>
        </w:rPr>
        <w:t xml:space="preserve">Noted, but this in an issue that is constantly raised by practitioners. Clarity and transparency would be achieved by inclusion in ISBP, whilst also aligning </w:t>
      </w:r>
      <w:r w:rsidR="0062138C" w:rsidRPr="00213D70">
        <w:rPr>
          <w:b/>
        </w:rPr>
        <w:t xml:space="preserve">with Technical Advisory Briefing No. </w:t>
      </w:r>
      <w:r w:rsidR="0062138C">
        <w:rPr>
          <w:b/>
        </w:rPr>
        <w:t>1.</w:t>
      </w:r>
    </w:p>
    <w:p w14:paraId="325AFB9A" w14:textId="5B7B8468" w:rsidR="00C15CB8" w:rsidRDefault="00C15CB8"/>
    <w:p w14:paraId="441C4589" w14:textId="77777777" w:rsidR="00BE0790" w:rsidRPr="00303791" w:rsidRDefault="00BE0790" w:rsidP="00BE0790">
      <w:pPr>
        <w:rPr>
          <w:b/>
        </w:rPr>
      </w:pPr>
      <w:r>
        <w:rPr>
          <w:b/>
        </w:rPr>
        <w:t>ICC Finland</w:t>
      </w:r>
    </w:p>
    <w:p w14:paraId="0BA469EC" w14:textId="77777777" w:rsidR="00BE0790" w:rsidRPr="004C5908" w:rsidRDefault="00BE0790" w:rsidP="00BE0790">
      <w:pPr>
        <w:rPr>
          <w:iCs/>
        </w:rPr>
      </w:pPr>
      <w:r w:rsidRPr="004C5908">
        <w:rPr>
          <w:bCs/>
          <w:iCs/>
        </w:rPr>
        <w:t>Agree with the change.</w:t>
      </w:r>
    </w:p>
    <w:p w14:paraId="3D804259" w14:textId="77777777" w:rsidR="00BE0790" w:rsidRPr="00575CB3" w:rsidRDefault="00BE0790" w:rsidP="00BE0790">
      <w:pPr>
        <w:rPr>
          <w:b/>
        </w:rPr>
      </w:pPr>
      <w:r w:rsidRPr="00303791">
        <w:rPr>
          <w:b/>
        </w:rPr>
        <w:t xml:space="preserve">Comment: </w:t>
      </w:r>
      <w:r>
        <w:rPr>
          <w:b/>
        </w:rPr>
        <w:t>Noted.</w:t>
      </w:r>
    </w:p>
    <w:p w14:paraId="60AE300F" w14:textId="7F89ABB5" w:rsidR="00BE0790" w:rsidRDefault="00BE0790"/>
    <w:p w14:paraId="454E15DD" w14:textId="77777777" w:rsidR="00B949BF" w:rsidRPr="00303791" w:rsidRDefault="00B949BF" w:rsidP="00B949BF">
      <w:pPr>
        <w:rPr>
          <w:b/>
        </w:rPr>
      </w:pPr>
      <w:r>
        <w:rPr>
          <w:b/>
        </w:rPr>
        <w:t>ICC UK</w:t>
      </w:r>
    </w:p>
    <w:p w14:paraId="53C80EF1" w14:textId="77777777" w:rsidR="00B949BF" w:rsidRDefault="00B949BF" w:rsidP="00B949BF">
      <w:pPr>
        <w:rPr>
          <w:b/>
          <w:bCs/>
          <w:iCs/>
        </w:rPr>
      </w:pPr>
      <w:r w:rsidRPr="00B949BF">
        <w:rPr>
          <w:bCs/>
          <w:iCs/>
        </w:rPr>
        <w:t>Leave out, there is no value add, it is already covered in UCP and technical briefing</w:t>
      </w:r>
      <w:r>
        <w:rPr>
          <w:bCs/>
          <w:iCs/>
        </w:rPr>
        <w:t>.</w:t>
      </w:r>
      <w:r w:rsidRPr="00B949BF">
        <w:rPr>
          <w:bCs/>
          <w:iCs/>
        </w:rPr>
        <w:t> </w:t>
      </w:r>
      <w:r w:rsidRPr="00B949BF">
        <w:rPr>
          <w:b/>
          <w:bCs/>
          <w:iCs/>
        </w:rPr>
        <w:t xml:space="preserve"> </w:t>
      </w:r>
    </w:p>
    <w:p w14:paraId="05BAF0F3" w14:textId="2D123AF6" w:rsidR="00B949BF" w:rsidRPr="00575CB3" w:rsidRDefault="00B949BF" w:rsidP="00B949BF">
      <w:pPr>
        <w:rPr>
          <w:b/>
        </w:rPr>
      </w:pPr>
      <w:r w:rsidRPr="00303791">
        <w:rPr>
          <w:b/>
        </w:rPr>
        <w:t xml:space="preserve">Comment: </w:t>
      </w:r>
      <w:r>
        <w:rPr>
          <w:b/>
        </w:rPr>
        <w:t xml:space="preserve">Noted, but this in an issue that is constantly raised by practitioners. Clarity and transparency would be achieved by inclusion in ISBP, whilst also aligning </w:t>
      </w:r>
      <w:r w:rsidRPr="00213D70">
        <w:rPr>
          <w:b/>
        </w:rPr>
        <w:t xml:space="preserve">with Technical Advisory Briefing No. </w:t>
      </w:r>
      <w:r>
        <w:rPr>
          <w:b/>
        </w:rPr>
        <w:t>1.</w:t>
      </w:r>
    </w:p>
    <w:p w14:paraId="030724D2" w14:textId="66EA85F1" w:rsidR="00BE0790" w:rsidRDefault="00BE0790"/>
    <w:p w14:paraId="70417AB6" w14:textId="77777777" w:rsidR="00BA1605" w:rsidRPr="00F549E3" w:rsidRDefault="00BA1605" w:rsidP="00BA1605">
      <w:pPr>
        <w:rPr>
          <w:b/>
        </w:rPr>
      </w:pPr>
      <w:r w:rsidRPr="00F549E3">
        <w:rPr>
          <w:b/>
        </w:rPr>
        <w:lastRenderedPageBreak/>
        <w:t>ICC Belgium</w:t>
      </w:r>
    </w:p>
    <w:p w14:paraId="1B0D7E52" w14:textId="77777777" w:rsidR="00BA1605" w:rsidRDefault="00BA1605" w:rsidP="00BA1605">
      <w:pPr>
        <w:rPr>
          <w:lang w:val="en-US"/>
        </w:rPr>
      </w:pPr>
      <w:r>
        <w:rPr>
          <w:lang w:val="en-US"/>
        </w:rPr>
        <w:t>Agreed.</w:t>
      </w:r>
    </w:p>
    <w:p w14:paraId="6FB3E056" w14:textId="77777777" w:rsidR="00BA1605" w:rsidRPr="00F549E3" w:rsidRDefault="00BA1605" w:rsidP="00BA1605">
      <w:pPr>
        <w:rPr>
          <w:b/>
        </w:rPr>
      </w:pPr>
      <w:r w:rsidRPr="00F549E3">
        <w:rPr>
          <w:b/>
        </w:rPr>
        <w:t xml:space="preserve">Comment: </w:t>
      </w:r>
      <w:r>
        <w:rPr>
          <w:b/>
        </w:rPr>
        <w:t>Noted.</w:t>
      </w:r>
    </w:p>
    <w:p w14:paraId="4E215833" w14:textId="684D7EBB" w:rsidR="00BA1605" w:rsidRDefault="00BA1605"/>
    <w:p w14:paraId="2ACFA281" w14:textId="77777777" w:rsidR="009B3A20" w:rsidRPr="00D44B82" w:rsidRDefault="009B3A20" w:rsidP="009B3A20">
      <w:pPr>
        <w:rPr>
          <w:b/>
        </w:rPr>
      </w:pPr>
      <w:r>
        <w:rPr>
          <w:b/>
        </w:rPr>
        <w:t>ICC Sweden</w:t>
      </w:r>
    </w:p>
    <w:p w14:paraId="7A99F00D" w14:textId="79E23A29" w:rsidR="009B3A20" w:rsidRDefault="009B3A20" w:rsidP="009B3A20">
      <w:pPr>
        <w:rPr>
          <w:bCs/>
          <w:iCs/>
        </w:rPr>
      </w:pPr>
      <w:r>
        <w:rPr>
          <w:bCs/>
          <w:iCs/>
        </w:rPr>
        <w:t>We agree with the rationale.</w:t>
      </w:r>
    </w:p>
    <w:p w14:paraId="7E9B0B6E" w14:textId="4385676D" w:rsidR="009B3A20" w:rsidRDefault="009B3A20" w:rsidP="009B3A20">
      <w:r w:rsidRPr="00D44B82">
        <w:rPr>
          <w:b/>
        </w:rPr>
        <w:t xml:space="preserve">Comment: </w:t>
      </w:r>
      <w:r>
        <w:rPr>
          <w:b/>
        </w:rPr>
        <w:t>Noted.</w:t>
      </w:r>
    </w:p>
    <w:p w14:paraId="0003BF54" w14:textId="7F586179" w:rsidR="009B3A20" w:rsidRDefault="009B3A20"/>
    <w:p w14:paraId="2E8F5AA8" w14:textId="77777777" w:rsidR="004E62D7" w:rsidRPr="004E62D7" w:rsidRDefault="004E62D7" w:rsidP="004E62D7">
      <w:pPr>
        <w:rPr>
          <w:b/>
        </w:rPr>
      </w:pPr>
      <w:r w:rsidRPr="004E62D7">
        <w:rPr>
          <w:b/>
        </w:rPr>
        <w:t>ICC Netherlands</w:t>
      </w:r>
    </w:p>
    <w:p w14:paraId="4C95BDF7" w14:textId="0DEABDC1" w:rsidR="004E62D7" w:rsidRDefault="00541F65" w:rsidP="004E62D7">
      <w:r w:rsidRPr="004E62D7">
        <w:rPr>
          <w:lang w:val="en-US"/>
        </w:rPr>
        <w:t xml:space="preserve">We </w:t>
      </w:r>
      <w:r>
        <w:rPr>
          <w:lang w:val="en-US"/>
        </w:rPr>
        <w:t>agree</w:t>
      </w:r>
      <w:r w:rsidR="004E62D7" w:rsidRPr="004E62D7">
        <w:rPr>
          <w:lang w:val="en-US"/>
        </w:rPr>
        <w:t>.</w:t>
      </w:r>
    </w:p>
    <w:p w14:paraId="27A58BE4" w14:textId="77777777" w:rsidR="004E62D7" w:rsidRPr="004E62D7" w:rsidRDefault="004E62D7" w:rsidP="004E62D7">
      <w:pPr>
        <w:rPr>
          <w:b/>
        </w:rPr>
      </w:pPr>
      <w:r w:rsidRPr="004E62D7">
        <w:rPr>
          <w:b/>
        </w:rPr>
        <w:t>Comment: Noted.</w:t>
      </w:r>
    </w:p>
    <w:p w14:paraId="7CA05950" w14:textId="64F9505F" w:rsidR="004E62D7" w:rsidRDefault="004E62D7"/>
    <w:p w14:paraId="05212D0A" w14:textId="77777777" w:rsidR="00D00DC0" w:rsidRPr="00D44B82" w:rsidRDefault="00D00DC0" w:rsidP="00D00DC0">
      <w:pPr>
        <w:rPr>
          <w:b/>
        </w:rPr>
      </w:pPr>
      <w:r>
        <w:rPr>
          <w:b/>
        </w:rPr>
        <w:t>ICC Denmark</w:t>
      </w:r>
    </w:p>
    <w:p w14:paraId="64C97F85" w14:textId="20B2DE57" w:rsidR="00D00DC0" w:rsidRDefault="00DC6CE1" w:rsidP="00D00DC0">
      <w:r>
        <w:rPr>
          <w:bCs/>
          <w:iCs/>
        </w:rPr>
        <w:t>Agree to the suggestions</w:t>
      </w:r>
      <w:r w:rsidR="00D00DC0">
        <w:rPr>
          <w:bCs/>
          <w:iCs/>
        </w:rPr>
        <w:t>.</w:t>
      </w:r>
    </w:p>
    <w:p w14:paraId="212DF593" w14:textId="77777777" w:rsidR="00D00DC0" w:rsidRDefault="00D00DC0" w:rsidP="00D00DC0">
      <w:r w:rsidRPr="00D44B82">
        <w:rPr>
          <w:b/>
        </w:rPr>
        <w:t xml:space="preserve">Comment: </w:t>
      </w:r>
      <w:r>
        <w:rPr>
          <w:b/>
        </w:rPr>
        <w:t>Noted.</w:t>
      </w:r>
    </w:p>
    <w:p w14:paraId="4B8D41C6" w14:textId="2E69883E" w:rsidR="00D00DC0" w:rsidRDefault="00D00DC0"/>
    <w:p w14:paraId="0A074866" w14:textId="77777777" w:rsidR="004751B2" w:rsidRPr="00D44B82" w:rsidRDefault="004751B2" w:rsidP="004751B2">
      <w:pPr>
        <w:rPr>
          <w:b/>
        </w:rPr>
      </w:pPr>
      <w:r>
        <w:rPr>
          <w:b/>
        </w:rPr>
        <w:t>ICC Austria</w:t>
      </w:r>
    </w:p>
    <w:p w14:paraId="62E9F367" w14:textId="77777777" w:rsidR="008D1D5F" w:rsidRDefault="008D1D5F" w:rsidP="008D1D5F">
      <w:r>
        <w:rPr>
          <w:bCs/>
          <w:iCs/>
        </w:rPr>
        <w:t>Refer General Comments.</w:t>
      </w:r>
    </w:p>
    <w:p w14:paraId="442B9760" w14:textId="77777777" w:rsidR="008D1D5F" w:rsidRPr="008D1D5F" w:rsidRDefault="008D1D5F" w:rsidP="008D1D5F">
      <w:pPr>
        <w:rPr>
          <w:b/>
        </w:rPr>
      </w:pPr>
      <w:r w:rsidRPr="00D44B82">
        <w:rPr>
          <w:b/>
        </w:rPr>
        <w:t xml:space="preserve">Comment: </w:t>
      </w:r>
      <w:r w:rsidRPr="008D1D5F">
        <w:rPr>
          <w:b/>
          <w:bCs/>
          <w:iCs/>
        </w:rPr>
        <w:t>Refer General Comments</w:t>
      </w:r>
      <w:r>
        <w:rPr>
          <w:b/>
        </w:rPr>
        <w:t>.</w:t>
      </w:r>
    </w:p>
    <w:p w14:paraId="219C737D" w14:textId="680DEAD2" w:rsidR="004751B2" w:rsidRDefault="004751B2"/>
    <w:p w14:paraId="2189D3AC" w14:textId="77777777" w:rsidR="004F45AA" w:rsidRPr="00D44B82" w:rsidRDefault="004F45AA" w:rsidP="004F45AA">
      <w:pPr>
        <w:rPr>
          <w:b/>
        </w:rPr>
      </w:pPr>
      <w:r>
        <w:rPr>
          <w:b/>
        </w:rPr>
        <w:t>ICC Switzerland</w:t>
      </w:r>
    </w:p>
    <w:p w14:paraId="3F8A3FD5" w14:textId="44BCBC27" w:rsidR="004F45AA" w:rsidRDefault="009F67B2" w:rsidP="004F45AA">
      <w:r>
        <w:rPr>
          <w:bCs/>
          <w:iCs/>
        </w:rPr>
        <w:t>OK</w:t>
      </w:r>
      <w:r w:rsidR="004F45AA">
        <w:rPr>
          <w:bCs/>
          <w:iCs/>
        </w:rPr>
        <w:t>.</w:t>
      </w:r>
    </w:p>
    <w:p w14:paraId="35BF99C2" w14:textId="77777777" w:rsidR="004F45AA" w:rsidRDefault="004F45AA" w:rsidP="004F45AA">
      <w:r w:rsidRPr="00D44B82">
        <w:rPr>
          <w:b/>
        </w:rPr>
        <w:t xml:space="preserve">Comment: </w:t>
      </w:r>
      <w:r>
        <w:rPr>
          <w:b/>
        </w:rPr>
        <w:t>Noted.</w:t>
      </w:r>
    </w:p>
    <w:p w14:paraId="78F6723F" w14:textId="62BABEF0" w:rsidR="004F45AA" w:rsidRDefault="004F45AA"/>
    <w:p w14:paraId="6501BC2C" w14:textId="77777777" w:rsidR="00083222" w:rsidRPr="004E62D7" w:rsidRDefault="00083222" w:rsidP="00083222">
      <w:pPr>
        <w:rPr>
          <w:b/>
        </w:rPr>
      </w:pPr>
      <w:r w:rsidRPr="004E62D7">
        <w:rPr>
          <w:b/>
        </w:rPr>
        <w:t xml:space="preserve">ICC </w:t>
      </w:r>
      <w:r>
        <w:rPr>
          <w:b/>
        </w:rPr>
        <w:t>China</w:t>
      </w:r>
    </w:p>
    <w:p w14:paraId="0E9CC8C4" w14:textId="5F19488B" w:rsidR="00083222" w:rsidRDefault="00295841" w:rsidP="00083222">
      <w:r>
        <w:rPr>
          <w:lang w:val="en-US"/>
        </w:rPr>
        <w:t>Agreed</w:t>
      </w:r>
      <w:r w:rsidR="00083222" w:rsidRPr="004E62D7">
        <w:rPr>
          <w:lang w:val="en-US"/>
        </w:rPr>
        <w:t>.</w:t>
      </w:r>
    </w:p>
    <w:p w14:paraId="2FCEC672" w14:textId="77777777" w:rsidR="00083222" w:rsidRPr="004E62D7" w:rsidRDefault="00083222" w:rsidP="00083222">
      <w:pPr>
        <w:rPr>
          <w:b/>
        </w:rPr>
      </w:pPr>
      <w:r w:rsidRPr="004E62D7">
        <w:rPr>
          <w:b/>
        </w:rPr>
        <w:t>Comment: Noted.</w:t>
      </w:r>
    </w:p>
    <w:p w14:paraId="2A9FC295" w14:textId="77777777" w:rsidR="00083222" w:rsidRDefault="00083222" w:rsidP="00083222"/>
    <w:p w14:paraId="4DF88653" w14:textId="77777777" w:rsidR="00083222" w:rsidRPr="004E62D7" w:rsidRDefault="00083222" w:rsidP="00083222">
      <w:pPr>
        <w:rPr>
          <w:b/>
        </w:rPr>
      </w:pPr>
      <w:r w:rsidRPr="004E62D7">
        <w:rPr>
          <w:b/>
        </w:rPr>
        <w:t xml:space="preserve">ICC </w:t>
      </w:r>
      <w:r>
        <w:rPr>
          <w:b/>
        </w:rPr>
        <w:t>Italy</w:t>
      </w:r>
    </w:p>
    <w:p w14:paraId="524600D5" w14:textId="29C1C2CB" w:rsidR="00083222" w:rsidRDefault="006E0842" w:rsidP="00083222">
      <w:r>
        <w:rPr>
          <w:lang w:val="en-US"/>
        </w:rPr>
        <w:t>Agreed</w:t>
      </w:r>
      <w:r w:rsidR="00083222" w:rsidRPr="004E62D7">
        <w:rPr>
          <w:lang w:val="en-US"/>
        </w:rPr>
        <w:t>.</w:t>
      </w:r>
    </w:p>
    <w:p w14:paraId="629ACDAF" w14:textId="77777777" w:rsidR="00083222" w:rsidRPr="004E62D7" w:rsidRDefault="00083222" w:rsidP="00083222">
      <w:pPr>
        <w:rPr>
          <w:b/>
        </w:rPr>
      </w:pPr>
      <w:r w:rsidRPr="004E62D7">
        <w:rPr>
          <w:b/>
        </w:rPr>
        <w:t>Comment: Noted.</w:t>
      </w:r>
    </w:p>
    <w:p w14:paraId="67D19866" w14:textId="77777777" w:rsidR="00083222" w:rsidRDefault="00083222" w:rsidP="00083222"/>
    <w:p w14:paraId="6ED07B7C" w14:textId="77777777" w:rsidR="00083222" w:rsidRPr="004E62D7" w:rsidRDefault="00083222" w:rsidP="00083222">
      <w:pPr>
        <w:rPr>
          <w:b/>
        </w:rPr>
      </w:pPr>
      <w:r w:rsidRPr="004E62D7">
        <w:rPr>
          <w:b/>
        </w:rPr>
        <w:t xml:space="preserve">ICC </w:t>
      </w:r>
      <w:r>
        <w:rPr>
          <w:b/>
        </w:rPr>
        <w:t>Portugal</w:t>
      </w:r>
    </w:p>
    <w:p w14:paraId="4F1E3C9B" w14:textId="1E39D978" w:rsidR="00083222" w:rsidRDefault="0077342C" w:rsidP="00083222">
      <w:r>
        <w:rPr>
          <w:lang w:val="en-US"/>
        </w:rPr>
        <w:t>Agreed</w:t>
      </w:r>
      <w:r w:rsidR="00083222" w:rsidRPr="004E62D7">
        <w:rPr>
          <w:lang w:val="en-US"/>
        </w:rPr>
        <w:t>.</w:t>
      </w:r>
    </w:p>
    <w:p w14:paraId="5607EA30" w14:textId="77777777" w:rsidR="00083222" w:rsidRPr="004E62D7" w:rsidRDefault="00083222" w:rsidP="00083222">
      <w:pPr>
        <w:rPr>
          <w:b/>
        </w:rPr>
      </w:pPr>
      <w:r w:rsidRPr="004E62D7">
        <w:rPr>
          <w:b/>
        </w:rPr>
        <w:t>Comment: Noted.</w:t>
      </w:r>
    </w:p>
    <w:p w14:paraId="08B01227" w14:textId="77777777" w:rsidR="00083222" w:rsidRDefault="00083222" w:rsidP="00083222"/>
    <w:p w14:paraId="65B5060F" w14:textId="77777777" w:rsidR="00083222" w:rsidRPr="004E62D7" w:rsidRDefault="00083222" w:rsidP="00083222">
      <w:pPr>
        <w:rPr>
          <w:b/>
        </w:rPr>
      </w:pPr>
      <w:r w:rsidRPr="004E62D7">
        <w:rPr>
          <w:b/>
        </w:rPr>
        <w:t xml:space="preserve">ICC </w:t>
      </w:r>
      <w:r>
        <w:rPr>
          <w:b/>
        </w:rPr>
        <w:t>France</w:t>
      </w:r>
    </w:p>
    <w:p w14:paraId="6A53BBEA" w14:textId="77777777" w:rsidR="00451345" w:rsidRPr="00451345" w:rsidRDefault="00451345" w:rsidP="00451345">
      <w:r w:rsidRPr="00451345">
        <w:t xml:space="preserve">ICC France agrees with this change, but proposes a new version along the same lines as the revised version, with several additions for A26: </w:t>
      </w:r>
    </w:p>
    <w:p w14:paraId="45770DF9" w14:textId="77777777" w:rsidR="00451345" w:rsidRPr="00451345" w:rsidRDefault="00451345" w:rsidP="00451345">
      <w:r w:rsidRPr="00451345">
        <w:t>“When a credit contains a condition without stipulating a document to indicate compliance therewith ("non-documentary condition"), compliance with such condition need not be evidenced on any stipulated document (</w:t>
      </w:r>
      <w:r w:rsidRPr="00451345">
        <w:rPr>
          <w:i/>
        </w:rPr>
        <w:t>as per UCP 600 sub-article 14 (h</w:t>
      </w:r>
      <w:r w:rsidRPr="00451345">
        <w:t>)). However, data contained in a stipulated document are not to be in conflict with the non-documentary condition ((</w:t>
      </w:r>
      <w:r w:rsidRPr="00451345">
        <w:rPr>
          <w:i/>
        </w:rPr>
        <w:t>as per UCP 600 sub-article 14 (d)).</w:t>
      </w:r>
      <w:r w:rsidRPr="00451345">
        <w:t xml:space="preserve"> </w:t>
      </w:r>
    </w:p>
    <w:p w14:paraId="6CB64783" w14:textId="562263F3" w:rsidR="00083222" w:rsidRDefault="00451345" w:rsidP="00083222">
      <w:r w:rsidRPr="00451345">
        <w:t xml:space="preserve">“For example, when a credit indicates "packing in wooden cases" without indicating that such data is to appear on any stipulated document, a statement in any stipulated document indicating a different type of packing is considered to be a conflict of data. </w:t>
      </w:r>
      <w:r w:rsidRPr="00451345">
        <w:rPr>
          <w:i/>
        </w:rPr>
        <w:t xml:space="preserve">Issuing banks and </w:t>
      </w:r>
      <w:r w:rsidRPr="00451345">
        <w:rPr>
          <w:i/>
        </w:rPr>
        <w:lastRenderedPageBreak/>
        <w:t>applicants should ensure that any term or condition stated in a documentary credit is clearly linked to a stipulated document</w:t>
      </w:r>
      <w:r w:rsidRPr="00451345">
        <w:t>.”</w:t>
      </w:r>
      <w:r w:rsidR="00083222" w:rsidRPr="00451345">
        <w:t>.</w:t>
      </w:r>
    </w:p>
    <w:p w14:paraId="27E2532B" w14:textId="01D5A49E" w:rsidR="00083222" w:rsidRPr="004E62D7" w:rsidRDefault="00083222" w:rsidP="00083222">
      <w:pPr>
        <w:rPr>
          <w:b/>
        </w:rPr>
      </w:pPr>
      <w:r w:rsidRPr="004E62D7">
        <w:rPr>
          <w:b/>
        </w:rPr>
        <w:t>Comment:</w:t>
      </w:r>
      <w:r w:rsidR="00451345">
        <w:rPr>
          <w:b/>
        </w:rPr>
        <w:t xml:space="preserve"> Updated</w:t>
      </w:r>
      <w:r w:rsidRPr="004E62D7">
        <w:rPr>
          <w:b/>
        </w:rPr>
        <w:t>.</w:t>
      </w:r>
    </w:p>
    <w:p w14:paraId="309D65B9" w14:textId="77777777" w:rsidR="00083222" w:rsidRDefault="00083222" w:rsidP="00083222"/>
    <w:p w14:paraId="21544087" w14:textId="77777777" w:rsidR="00083222" w:rsidRPr="004E62D7" w:rsidRDefault="00083222" w:rsidP="00083222">
      <w:pPr>
        <w:rPr>
          <w:b/>
        </w:rPr>
      </w:pPr>
      <w:r w:rsidRPr="004E62D7">
        <w:rPr>
          <w:b/>
        </w:rPr>
        <w:t xml:space="preserve">ICC </w:t>
      </w:r>
      <w:r>
        <w:rPr>
          <w:b/>
        </w:rPr>
        <w:t>Czech Republic</w:t>
      </w:r>
    </w:p>
    <w:p w14:paraId="383C381C" w14:textId="6D56FD4A" w:rsidR="00083222" w:rsidRDefault="00BE0B56" w:rsidP="00083222">
      <w:r w:rsidRPr="00BE0B56">
        <w:t>The new paragraph should be at the beginning of A26, not at the end</w:t>
      </w:r>
      <w:r w:rsidR="00083222" w:rsidRPr="004E62D7">
        <w:rPr>
          <w:lang w:val="en-US"/>
        </w:rPr>
        <w:t>.</w:t>
      </w:r>
    </w:p>
    <w:p w14:paraId="7941656E" w14:textId="27FB481C" w:rsidR="00083222" w:rsidRPr="004E62D7" w:rsidRDefault="00083222" w:rsidP="00083222">
      <w:pPr>
        <w:rPr>
          <w:b/>
        </w:rPr>
      </w:pPr>
      <w:r w:rsidRPr="004E62D7">
        <w:rPr>
          <w:b/>
        </w:rPr>
        <w:t xml:space="preserve">Comment: </w:t>
      </w:r>
      <w:r w:rsidR="00BE0B56">
        <w:rPr>
          <w:b/>
        </w:rPr>
        <w:t>Th</w:t>
      </w:r>
      <w:r w:rsidR="0080458F">
        <w:rPr>
          <w:b/>
        </w:rPr>
        <w:t>e</w:t>
      </w:r>
      <w:r w:rsidR="00BE0B56">
        <w:rPr>
          <w:b/>
        </w:rPr>
        <w:t xml:space="preserve"> wording makes sense to be included after the opening text.</w:t>
      </w:r>
    </w:p>
    <w:p w14:paraId="5CDD364E" w14:textId="77777777" w:rsidR="00083222" w:rsidRDefault="00083222" w:rsidP="00083222"/>
    <w:p w14:paraId="2D79263A" w14:textId="77777777" w:rsidR="00083222" w:rsidRPr="004E62D7" w:rsidRDefault="00083222" w:rsidP="00083222">
      <w:pPr>
        <w:rPr>
          <w:b/>
        </w:rPr>
      </w:pPr>
      <w:r w:rsidRPr="004E62D7">
        <w:rPr>
          <w:b/>
        </w:rPr>
        <w:t xml:space="preserve">ICC </w:t>
      </w:r>
      <w:r>
        <w:rPr>
          <w:b/>
        </w:rPr>
        <w:t>India</w:t>
      </w:r>
    </w:p>
    <w:p w14:paraId="1BBC5B62" w14:textId="74CD2875" w:rsidR="00083222" w:rsidRDefault="006938C6" w:rsidP="00083222">
      <w:r w:rsidRPr="006938C6">
        <w:rPr>
          <w:lang w:val="en-US"/>
        </w:rPr>
        <w:t>While discouraging non-documentary conditions is beneficial, we note that there may be scenarios where such conditions are necessary (e.g., industry-specific requirements). In such cases, clear guidance on how to address these conditions should be provided</w:t>
      </w:r>
      <w:r w:rsidR="00083222" w:rsidRPr="004E62D7">
        <w:rPr>
          <w:lang w:val="en-US"/>
        </w:rPr>
        <w:t>.</w:t>
      </w:r>
    </w:p>
    <w:p w14:paraId="240A900D" w14:textId="422FD30F" w:rsidR="00083222" w:rsidRPr="004E62D7" w:rsidRDefault="00083222" w:rsidP="00083222">
      <w:pPr>
        <w:rPr>
          <w:b/>
        </w:rPr>
      </w:pPr>
      <w:r w:rsidRPr="004E62D7">
        <w:rPr>
          <w:b/>
        </w:rPr>
        <w:t xml:space="preserve">Comment: </w:t>
      </w:r>
      <w:r w:rsidR="006938C6">
        <w:rPr>
          <w:b/>
        </w:rPr>
        <w:t>It is not for ISBP to provide industry-specific guidance</w:t>
      </w:r>
      <w:r w:rsidRPr="004E62D7">
        <w:rPr>
          <w:b/>
        </w:rPr>
        <w:t>.</w:t>
      </w:r>
      <w:r w:rsidR="006938C6">
        <w:rPr>
          <w:b/>
        </w:rPr>
        <w:t xml:space="preserve"> ICC cannot mandate industry practice. </w:t>
      </w:r>
    </w:p>
    <w:p w14:paraId="313BFA65" w14:textId="77777777" w:rsidR="00083222" w:rsidRDefault="00083222"/>
    <w:p w14:paraId="52E4B5E2" w14:textId="3D15F2FC" w:rsidR="00B36587" w:rsidRPr="00B36587" w:rsidRDefault="00B36587" w:rsidP="00B36587">
      <w:pPr>
        <w:rPr>
          <w:i/>
        </w:rPr>
      </w:pPr>
      <w:r w:rsidRPr="00B36587">
        <w:rPr>
          <w:i/>
        </w:rPr>
        <w:t>ACTION:</w:t>
      </w:r>
      <w:r w:rsidR="008C050A">
        <w:rPr>
          <w:i/>
        </w:rPr>
        <w:t xml:space="preserve"> </w:t>
      </w:r>
      <w:r w:rsidR="0080458F">
        <w:rPr>
          <w:i/>
        </w:rPr>
        <w:t xml:space="preserve">By consensus, add </w:t>
      </w:r>
      <w:r w:rsidR="0080458F" w:rsidRPr="00750285">
        <w:rPr>
          <w:i/>
          <w:highlight w:val="yellow"/>
        </w:rPr>
        <w:t>n</w:t>
      </w:r>
      <w:r w:rsidR="008C050A" w:rsidRPr="00750285">
        <w:rPr>
          <w:bCs/>
          <w:i/>
          <w:highlight w:val="yellow"/>
        </w:rPr>
        <w:t>ew paragraph at the end of General Principle A26</w:t>
      </w:r>
      <w:r w:rsidR="008C050A">
        <w:rPr>
          <w:bCs/>
          <w:i/>
        </w:rPr>
        <w:t>.</w:t>
      </w:r>
      <w:r w:rsidR="003D77E8">
        <w:rPr>
          <w:bCs/>
          <w:i/>
        </w:rPr>
        <w:t xml:space="preserve"> </w:t>
      </w:r>
    </w:p>
    <w:p w14:paraId="6CF6CB5E" w14:textId="77777777" w:rsidR="00B36587" w:rsidRPr="00E1454E" w:rsidRDefault="00B36587"/>
    <w:p w14:paraId="0EFEBC0E" w14:textId="77777777" w:rsidR="00FD2608" w:rsidRDefault="00FD2608"/>
    <w:p w14:paraId="42B1C25A" w14:textId="39665E96" w:rsidR="00362348" w:rsidRPr="00362348" w:rsidRDefault="00362348" w:rsidP="00362348">
      <w:pPr>
        <w:pStyle w:val="ListParagraph"/>
        <w:numPr>
          <w:ilvl w:val="0"/>
          <w:numId w:val="4"/>
        </w:numPr>
        <w:rPr>
          <w:b/>
        </w:rPr>
      </w:pPr>
      <w:r>
        <w:rPr>
          <w:b/>
        </w:rPr>
        <w:t>Direct presentation</w:t>
      </w:r>
    </w:p>
    <w:p w14:paraId="3879BD34" w14:textId="26ACC908" w:rsidR="00362348" w:rsidRPr="00362348" w:rsidRDefault="00E1454E" w:rsidP="00362348">
      <w:pPr>
        <w:rPr>
          <w:b/>
        </w:rPr>
      </w:pPr>
      <w:r>
        <w:rPr>
          <w:b/>
        </w:rPr>
        <w:t xml:space="preserve">ICC </w:t>
      </w:r>
      <w:r w:rsidR="00213D70">
        <w:rPr>
          <w:b/>
        </w:rPr>
        <w:t>Germany</w:t>
      </w:r>
    </w:p>
    <w:p w14:paraId="1E213B1A" w14:textId="4FE55F08" w:rsidR="00362348" w:rsidRDefault="00213D70" w:rsidP="00362348">
      <w:r w:rsidRPr="00213D70">
        <w:t>This is not an ISBP issue, but one of education.</w:t>
      </w:r>
    </w:p>
    <w:p w14:paraId="0991BCC8" w14:textId="3B1D5C35" w:rsidR="00D80EE0" w:rsidRPr="00E1454E" w:rsidRDefault="00362348">
      <w:pPr>
        <w:rPr>
          <w:b/>
        </w:rPr>
      </w:pPr>
      <w:r w:rsidRPr="00362348">
        <w:rPr>
          <w:b/>
        </w:rPr>
        <w:t>Comment:</w:t>
      </w:r>
      <w:r>
        <w:rPr>
          <w:b/>
        </w:rPr>
        <w:t xml:space="preserve"> </w:t>
      </w:r>
      <w:r w:rsidR="00BA7192">
        <w:rPr>
          <w:b/>
        </w:rPr>
        <w:t>Noted.</w:t>
      </w:r>
    </w:p>
    <w:p w14:paraId="5D14AB21" w14:textId="48AB27F9" w:rsidR="00FD2608" w:rsidRDefault="00FD2608"/>
    <w:p w14:paraId="44FB30D2" w14:textId="77777777" w:rsidR="00BA7192" w:rsidRPr="00303791" w:rsidRDefault="00BA7192" w:rsidP="00BA7192">
      <w:pPr>
        <w:rPr>
          <w:b/>
        </w:rPr>
      </w:pPr>
      <w:r>
        <w:rPr>
          <w:b/>
        </w:rPr>
        <w:t>ICC Finland</w:t>
      </w:r>
    </w:p>
    <w:p w14:paraId="02E031FA" w14:textId="70674088" w:rsidR="00BA7192" w:rsidRPr="00BA7192" w:rsidRDefault="00BA7192" w:rsidP="00BA7192">
      <w:pPr>
        <w:rPr>
          <w:bCs/>
          <w:iCs/>
        </w:rPr>
      </w:pPr>
      <w:r w:rsidRPr="00BA7192">
        <w:rPr>
          <w:bCs/>
          <w:iCs/>
        </w:rPr>
        <w:t>We would strongly suggest leaving this part out completely. reasons being</w:t>
      </w:r>
      <w:r>
        <w:rPr>
          <w:bCs/>
          <w:iCs/>
        </w:rPr>
        <w:t>:</w:t>
      </w:r>
    </w:p>
    <w:p w14:paraId="6DE9F68B" w14:textId="7AB9C4EB" w:rsidR="00BA7192" w:rsidRPr="00BA7192" w:rsidRDefault="00BA7192" w:rsidP="00BA7192">
      <w:pPr>
        <w:numPr>
          <w:ilvl w:val="0"/>
          <w:numId w:val="35"/>
        </w:numPr>
        <w:rPr>
          <w:bCs/>
          <w:iCs/>
        </w:rPr>
      </w:pPr>
      <w:r w:rsidRPr="00BA7192">
        <w:rPr>
          <w:bCs/>
          <w:iCs/>
        </w:rPr>
        <w:t>The issue doesn’t fully fit into the ISBP context as it still is mainly supporting the checking of documents</w:t>
      </w:r>
      <w:r>
        <w:rPr>
          <w:bCs/>
          <w:iCs/>
        </w:rPr>
        <w:t>.</w:t>
      </w:r>
    </w:p>
    <w:p w14:paraId="43A43194" w14:textId="555E6AF4" w:rsidR="00BA7192" w:rsidRPr="00BA7192" w:rsidRDefault="00BA7192" w:rsidP="00BA7192">
      <w:pPr>
        <w:numPr>
          <w:ilvl w:val="0"/>
          <w:numId w:val="35"/>
        </w:numPr>
        <w:rPr>
          <w:bCs/>
          <w:iCs/>
        </w:rPr>
      </w:pPr>
      <w:r w:rsidRPr="00BA7192">
        <w:rPr>
          <w:bCs/>
          <w:iCs/>
        </w:rPr>
        <w:t>Due to enhancing regulatory requirements for KYC and related financial crime controls we wouldn’t want to “promote” this option actively</w:t>
      </w:r>
      <w:r>
        <w:rPr>
          <w:bCs/>
          <w:iCs/>
        </w:rPr>
        <w:t>.</w:t>
      </w:r>
    </w:p>
    <w:p w14:paraId="241BA4F1" w14:textId="2239F71F" w:rsidR="00BA7192" w:rsidRDefault="00BA7192" w:rsidP="00BA7192">
      <w:pPr>
        <w:rPr>
          <w:bCs/>
          <w:iCs/>
        </w:rPr>
      </w:pPr>
      <w:r w:rsidRPr="00BA7192">
        <w:rPr>
          <w:bCs/>
          <w:iCs/>
        </w:rPr>
        <w:t>The briefing paper in itself is sufficient</w:t>
      </w:r>
      <w:r>
        <w:rPr>
          <w:bCs/>
          <w:iCs/>
        </w:rPr>
        <w:t>.</w:t>
      </w:r>
    </w:p>
    <w:p w14:paraId="521A3432" w14:textId="5A9100A4" w:rsidR="00BA7192" w:rsidRPr="00FC4324" w:rsidRDefault="00BA7192">
      <w:pPr>
        <w:rPr>
          <w:b/>
        </w:rPr>
      </w:pPr>
      <w:r w:rsidRPr="00303791">
        <w:rPr>
          <w:b/>
        </w:rPr>
        <w:t xml:space="preserve">Comment: </w:t>
      </w:r>
      <w:r>
        <w:rPr>
          <w:b/>
        </w:rPr>
        <w:t>Noted.</w:t>
      </w:r>
    </w:p>
    <w:p w14:paraId="13B6AA2C" w14:textId="6FBA5EE9" w:rsidR="00BA7192" w:rsidRDefault="00BA7192"/>
    <w:p w14:paraId="077ECF73" w14:textId="77777777" w:rsidR="00B949BF" w:rsidRPr="00303791" w:rsidRDefault="00B949BF" w:rsidP="00B949BF">
      <w:pPr>
        <w:rPr>
          <w:b/>
        </w:rPr>
      </w:pPr>
      <w:r>
        <w:rPr>
          <w:b/>
        </w:rPr>
        <w:t>ICC UK</w:t>
      </w:r>
    </w:p>
    <w:p w14:paraId="1A3F1312" w14:textId="00CB51E4" w:rsidR="00B949BF" w:rsidRDefault="00B949BF" w:rsidP="00B949BF">
      <w:pPr>
        <w:rPr>
          <w:b/>
          <w:bCs/>
          <w:iCs/>
        </w:rPr>
      </w:pPr>
      <w:r w:rsidRPr="00B949BF">
        <w:rPr>
          <w:bCs/>
          <w:iCs/>
        </w:rPr>
        <w:t>Leave out, there is no value add, it is already covered in UCP</w:t>
      </w:r>
      <w:r>
        <w:rPr>
          <w:bCs/>
          <w:iCs/>
        </w:rPr>
        <w:t>.</w:t>
      </w:r>
      <w:r w:rsidRPr="00B949BF">
        <w:rPr>
          <w:bCs/>
          <w:iCs/>
        </w:rPr>
        <w:t> </w:t>
      </w:r>
      <w:r w:rsidRPr="00B949BF">
        <w:rPr>
          <w:b/>
          <w:bCs/>
          <w:iCs/>
        </w:rPr>
        <w:t xml:space="preserve"> </w:t>
      </w:r>
    </w:p>
    <w:p w14:paraId="597D81A7" w14:textId="16F398F1" w:rsidR="00B949BF" w:rsidRPr="00575CB3" w:rsidRDefault="00B949BF" w:rsidP="00B949BF">
      <w:pPr>
        <w:rPr>
          <w:b/>
        </w:rPr>
      </w:pPr>
      <w:r w:rsidRPr="00303791">
        <w:rPr>
          <w:b/>
        </w:rPr>
        <w:t xml:space="preserve">Comment: </w:t>
      </w:r>
      <w:r>
        <w:rPr>
          <w:b/>
        </w:rPr>
        <w:t>Noted.</w:t>
      </w:r>
    </w:p>
    <w:p w14:paraId="7D15D82B" w14:textId="62B22732" w:rsidR="00BA7192" w:rsidRDefault="00BA7192"/>
    <w:p w14:paraId="15F87A59" w14:textId="77777777" w:rsidR="00BA1605" w:rsidRPr="00F549E3" w:rsidRDefault="00BA1605" w:rsidP="00BA1605">
      <w:pPr>
        <w:rPr>
          <w:b/>
        </w:rPr>
      </w:pPr>
      <w:r w:rsidRPr="00F549E3">
        <w:rPr>
          <w:b/>
        </w:rPr>
        <w:t>ICC Belgium</w:t>
      </w:r>
    </w:p>
    <w:p w14:paraId="787A5429" w14:textId="77777777" w:rsidR="00BA1605" w:rsidRDefault="00BA1605" w:rsidP="00BA1605">
      <w:pPr>
        <w:rPr>
          <w:lang w:val="en-US"/>
        </w:rPr>
      </w:pPr>
      <w:r>
        <w:rPr>
          <w:lang w:val="en-US"/>
        </w:rPr>
        <w:t>Agreed.</w:t>
      </w:r>
    </w:p>
    <w:p w14:paraId="07FBB311" w14:textId="77777777" w:rsidR="00BA1605" w:rsidRPr="00F549E3" w:rsidRDefault="00BA1605" w:rsidP="00BA1605">
      <w:pPr>
        <w:rPr>
          <w:b/>
        </w:rPr>
      </w:pPr>
      <w:r w:rsidRPr="00F549E3">
        <w:rPr>
          <w:b/>
        </w:rPr>
        <w:t xml:space="preserve">Comment: </w:t>
      </w:r>
      <w:r>
        <w:rPr>
          <w:b/>
        </w:rPr>
        <w:t>Noted.</w:t>
      </w:r>
    </w:p>
    <w:p w14:paraId="67968EFD" w14:textId="79674EB7" w:rsidR="00BA1605" w:rsidRDefault="00BA1605"/>
    <w:p w14:paraId="3F855CDC" w14:textId="77777777" w:rsidR="00800943" w:rsidRPr="00D44B82" w:rsidRDefault="00800943" w:rsidP="00800943">
      <w:pPr>
        <w:rPr>
          <w:b/>
        </w:rPr>
      </w:pPr>
      <w:r>
        <w:rPr>
          <w:b/>
        </w:rPr>
        <w:t>ICC Sweden</w:t>
      </w:r>
    </w:p>
    <w:p w14:paraId="7A48330B" w14:textId="77777777" w:rsidR="00800943" w:rsidRDefault="00800943" w:rsidP="00800943">
      <w:pPr>
        <w:rPr>
          <w:bCs/>
          <w:iCs/>
        </w:rPr>
      </w:pPr>
      <w:r>
        <w:rPr>
          <w:bCs/>
          <w:iCs/>
        </w:rPr>
        <w:t>We agree with the rationale.</w:t>
      </w:r>
    </w:p>
    <w:p w14:paraId="3EDB2601" w14:textId="77777777" w:rsidR="00800943" w:rsidRDefault="00800943" w:rsidP="00800943">
      <w:r w:rsidRPr="00D44B82">
        <w:rPr>
          <w:b/>
        </w:rPr>
        <w:t xml:space="preserve">Comment: </w:t>
      </w:r>
      <w:r>
        <w:rPr>
          <w:b/>
        </w:rPr>
        <w:t>Noted.</w:t>
      </w:r>
    </w:p>
    <w:p w14:paraId="0B43B50D" w14:textId="14F47788" w:rsidR="00800943" w:rsidRDefault="00800943"/>
    <w:p w14:paraId="1A0B2ADA" w14:textId="77777777" w:rsidR="004E62D7" w:rsidRPr="004E62D7" w:rsidRDefault="004E62D7" w:rsidP="004E62D7">
      <w:pPr>
        <w:rPr>
          <w:b/>
        </w:rPr>
      </w:pPr>
      <w:r w:rsidRPr="004E62D7">
        <w:rPr>
          <w:b/>
        </w:rPr>
        <w:t>ICC Netherlands</w:t>
      </w:r>
    </w:p>
    <w:p w14:paraId="3977A518" w14:textId="647FDCDA" w:rsidR="004E62D7" w:rsidRDefault="00541F65" w:rsidP="004E62D7">
      <w:r w:rsidRPr="004E62D7">
        <w:rPr>
          <w:lang w:val="en-US"/>
        </w:rPr>
        <w:t xml:space="preserve">We </w:t>
      </w:r>
      <w:r>
        <w:rPr>
          <w:lang w:val="en-US"/>
        </w:rPr>
        <w:t>agree</w:t>
      </w:r>
      <w:r w:rsidR="004E62D7" w:rsidRPr="004E62D7">
        <w:rPr>
          <w:lang w:val="en-US"/>
        </w:rPr>
        <w:t>.</w:t>
      </w:r>
    </w:p>
    <w:p w14:paraId="3E055C07" w14:textId="77777777" w:rsidR="004E62D7" w:rsidRPr="004E62D7" w:rsidRDefault="004E62D7" w:rsidP="004E62D7">
      <w:pPr>
        <w:rPr>
          <w:b/>
        </w:rPr>
      </w:pPr>
      <w:r w:rsidRPr="004E62D7">
        <w:rPr>
          <w:b/>
        </w:rPr>
        <w:t>Comment: Noted.</w:t>
      </w:r>
    </w:p>
    <w:p w14:paraId="019A5DBF" w14:textId="7B32BD39" w:rsidR="004E62D7" w:rsidRDefault="004E62D7"/>
    <w:p w14:paraId="58319F91" w14:textId="77777777" w:rsidR="00D00DC0" w:rsidRPr="00D44B82" w:rsidRDefault="00D00DC0" w:rsidP="00D00DC0">
      <w:pPr>
        <w:rPr>
          <w:b/>
        </w:rPr>
      </w:pPr>
      <w:r>
        <w:rPr>
          <w:b/>
        </w:rPr>
        <w:t>ICC Denmark</w:t>
      </w:r>
    </w:p>
    <w:p w14:paraId="02C352A6" w14:textId="5028A9E2" w:rsidR="00D00DC0" w:rsidRDefault="00DC6CE1" w:rsidP="00D00DC0">
      <w:r w:rsidRPr="00DC6CE1">
        <w:rPr>
          <w:bCs/>
          <w:iCs/>
        </w:rPr>
        <w:t>The issue does not fit into the ISBP as it is not related to document examination. Also, due to enhancing regulatory requirements for KYC and related financial crime controls we would not suggest “promoting” this option actively and find the briefing paper in itself as sufficient. We therefore suggest leaving it out</w:t>
      </w:r>
      <w:r w:rsidR="00D00DC0">
        <w:rPr>
          <w:bCs/>
          <w:iCs/>
        </w:rPr>
        <w:t>.</w:t>
      </w:r>
    </w:p>
    <w:p w14:paraId="1A465D09" w14:textId="77777777" w:rsidR="00D00DC0" w:rsidRDefault="00D00DC0" w:rsidP="00D00DC0">
      <w:r w:rsidRPr="00D44B82">
        <w:rPr>
          <w:b/>
        </w:rPr>
        <w:t xml:space="preserve">Comment: </w:t>
      </w:r>
      <w:r>
        <w:rPr>
          <w:b/>
        </w:rPr>
        <w:t>Noted.</w:t>
      </w:r>
    </w:p>
    <w:p w14:paraId="64923615" w14:textId="6725031D" w:rsidR="00D00DC0" w:rsidRDefault="00D00DC0"/>
    <w:p w14:paraId="0F901A0D" w14:textId="77777777" w:rsidR="004751B2" w:rsidRPr="00D44B82" w:rsidRDefault="004751B2" w:rsidP="004751B2">
      <w:pPr>
        <w:rPr>
          <w:b/>
        </w:rPr>
      </w:pPr>
      <w:r>
        <w:rPr>
          <w:b/>
        </w:rPr>
        <w:t>ICC Austria</w:t>
      </w:r>
    </w:p>
    <w:p w14:paraId="575B195D" w14:textId="77777777" w:rsidR="008D1D5F" w:rsidRDefault="008D1D5F" w:rsidP="008D1D5F">
      <w:r>
        <w:rPr>
          <w:bCs/>
          <w:iCs/>
        </w:rPr>
        <w:t>Refer General Comments.</w:t>
      </w:r>
    </w:p>
    <w:p w14:paraId="5CE8D64E" w14:textId="77777777" w:rsidR="008D1D5F" w:rsidRPr="008D1D5F" w:rsidRDefault="008D1D5F" w:rsidP="008D1D5F">
      <w:pPr>
        <w:rPr>
          <w:b/>
        </w:rPr>
      </w:pPr>
      <w:r w:rsidRPr="00D44B82">
        <w:rPr>
          <w:b/>
        </w:rPr>
        <w:t xml:space="preserve">Comment: </w:t>
      </w:r>
      <w:r w:rsidRPr="008D1D5F">
        <w:rPr>
          <w:b/>
          <w:bCs/>
          <w:iCs/>
        </w:rPr>
        <w:t>Refer General Comments</w:t>
      </w:r>
      <w:r>
        <w:rPr>
          <w:b/>
        </w:rPr>
        <w:t>.</w:t>
      </w:r>
    </w:p>
    <w:p w14:paraId="11F56E2B" w14:textId="127A76FB" w:rsidR="004751B2" w:rsidRDefault="004751B2"/>
    <w:p w14:paraId="67F6CD8F" w14:textId="77777777" w:rsidR="004F45AA" w:rsidRPr="00D44B82" w:rsidRDefault="004F45AA" w:rsidP="004F45AA">
      <w:pPr>
        <w:rPr>
          <w:b/>
        </w:rPr>
      </w:pPr>
      <w:r>
        <w:rPr>
          <w:b/>
        </w:rPr>
        <w:t>ICC Switzerland</w:t>
      </w:r>
    </w:p>
    <w:p w14:paraId="0238CE48" w14:textId="0BA0B843" w:rsidR="004F45AA" w:rsidRPr="009F67B2" w:rsidRDefault="009F67B2" w:rsidP="004F45AA">
      <w:pPr>
        <w:rPr>
          <w:bCs/>
          <w:iCs/>
        </w:rPr>
      </w:pPr>
      <w:r>
        <w:rPr>
          <w:bCs/>
          <w:iCs/>
        </w:rPr>
        <w:t>OK</w:t>
      </w:r>
      <w:r w:rsidRPr="009F67B2">
        <w:rPr>
          <w:bCs/>
          <w:iCs/>
        </w:rPr>
        <w:t>, but the issuing bank should not but must contact the nominated bank in case of direct presentation to the issuing bank it to enable the nominated bank to update their records and to enquiry them if any other presentation for which the issuing bank is unaware has been made. This would also avoid any intent of fraud. This principle is not valid for LCs available with any bank as the issuing bank does not know which bank to contact. In this case the risk of fraud cannot be eliminated. Although the principle only applies to cases where the direct presentation to the issuing has been done by a bank other than the nominated bank and not by the beneficiary himself the issuing bank would still have authentication and due diligence issues if there is no relationship between the presenting and the issuing bank</w:t>
      </w:r>
      <w:r w:rsidR="004F45AA">
        <w:rPr>
          <w:bCs/>
          <w:iCs/>
        </w:rPr>
        <w:t>.</w:t>
      </w:r>
    </w:p>
    <w:p w14:paraId="584E3FC6" w14:textId="77777777" w:rsidR="004F45AA" w:rsidRDefault="004F45AA" w:rsidP="004F45AA">
      <w:r w:rsidRPr="00D44B82">
        <w:rPr>
          <w:b/>
        </w:rPr>
        <w:t xml:space="preserve">Comment: </w:t>
      </w:r>
      <w:r>
        <w:rPr>
          <w:b/>
        </w:rPr>
        <w:t>Noted.</w:t>
      </w:r>
    </w:p>
    <w:p w14:paraId="7F3323F1" w14:textId="44450735" w:rsidR="004F45AA" w:rsidRDefault="004F45AA"/>
    <w:p w14:paraId="513A6719" w14:textId="77777777" w:rsidR="00083222" w:rsidRPr="004E62D7" w:rsidRDefault="00083222" w:rsidP="00083222">
      <w:pPr>
        <w:rPr>
          <w:b/>
        </w:rPr>
      </w:pPr>
      <w:r w:rsidRPr="004E62D7">
        <w:rPr>
          <w:b/>
        </w:rPr>
        <w:t xml:space="preserve">ICC </w:t>
      </w:r>
      <w:r>
        <w:rPr>
          <w:b/>
        </w:rPr>
        <w:t>China</w:t>
      </w:r>
    </w:p>
    <w:p w14:paraId="489200A0" w14:textId="10906443" w:rsidR="00083222" w:rsidRPr="00295841" w:rsidRDefault="00295841" w:rsidP="00083222">
      <w:r w:rsidRPr="00295841">
        <w:rPr>
          <w:rFonts w:hint="eastAsia"/>
          <w:bCs/>
          <w:lang w:val="en-US"/>
        </w:rPr>
        <w:t xml:space="preserve">Agreed, and in line with TAB No. 9 and the analysis of R518/TA519rev, for the para. b, suggest to add </w:t>
      </w:r>
      <w:r w:rsidRPr="00295841">
        <w:rPr>
          <w:bCs/>
          <w:lang w:val="en-US"/>
        </w:rPr>
        <w:t>“</w:t>
      </w:r>
      <w:r w:rsidRPr="00295841">
        <w:rPr>
          <w:rFonts w:hint="eastAsia"/>
          <w:bCs/>
          <w:lang w:val="en-US"/>
        </w:rPr>
        <w:t xml:space="preserve">Whilst the examination of the presentation must be concluded by the close of the </w:t>
      </w:r>
      <w:r w:rsidRPr="00295841">
        <w:rPr>
          <w:bCs/>
          <w:lang w:val="en-US"/>
        </w:rPr>
        <w:t>5-banking</w:t>
      </w:r>
      <w:r w:rsidRPr="00295841">
        <w:rPr>
          <w:rFonts w:hint="eastAsia"/>
          <w:bCs/>
          <w:lang w:val="en-US"/>
        </w:rPr>
        <w:t xml:space="preserve"> day following the day of presentation, settlement to the presenter can be delayed pending receipt of a response from the nominated bank. Any delay in settlement would be as a direct consequence of the presenter choosing to bypass the nominated bank</w:t>
      </w:r>
      <w:r w:rsidRPr="00295841">
        <w:rPr>
          <w:bCs/>
          <w:lang w:val="en-US"/>
        </w:rPr>
        <w:t>”</w:t>
      </w:r>
      <w:r w:rsidR="00083222" w:rsidRPr="00295841">
        <w:rPr>
          <w:lang w:val="en-US"/>
        </w:rPr>
        <w:t>.</w:t>
      </w:r>
    </w:p>
    <w:p w14:paraId="242ECC19" w14:textId="77777777" w:rsidR="00083222" w:rsidRPr="004E62D7" w:rsidRDefault="00083222" w:rsidP="00083222">
      <w:pPr>
        <w:rPr>
          <w:b/>
        </w:rPr>
      </w:pPr>
      <w:r w:rsidRPr="004E62D7">
        <w:rPr>
          <w:b/>
        </w:rPr>
        <w:t>Comment: Noted.</w:t>
      </w:r>
    </w:p>
    <w:p w14:paraId="3258A9FC" w14:textId="77777777" w:rsidR="00083222" w:rsidRDefault="00083222" w:rsidP="00083222"/>
    <w:p w14:paraId="0E7DE64B" w14:textId="77777777" w:rsidR="00083222" w:rsidRPr="004E62D7" w:rsidRDefault="00083222" w:rsidP="00083222">
      <w:pPr>
        <w:rPr>
          <w:b/>
        </w:rPr>
      </w:pPr>
      <w:r w:rsidRPr="004E62D7">
        <w:rPr>
          <w:b/>
        </w:rPr>
        <w:t xml:space="preserve">ICC </w:t>
      </w:r>
      <w:r>
        <w:rPr>
          <w:b/>
        </w:rPr>
        <w:t>Italy</w:t>
      </w:r>
    </w:p>
    <w:p w14:paraId="0EF87223" w14:textId="655252F3" w:rsidR="00083222" w:rsidRDefault="006E0842" w:rsidP="00083222">
      <w:r w:rsidRPr="006E0842">
        <w:t>Suggestion: at the end of b) add the following. “The issuing bank will not honour until it is certain that the nominated bank has not honoured” covering the case of delayed communication with the nominated bank</w:t>
      </w:r>
      <w:r w:rsidR="00083222" w:rsidRPr="004E62D7">
        <w:rPr>
          <w:lang w:val="en-US"/>
        </w:rPr>
        <w:t>.</w:t>
      </w:r>
    </w:p>
    <w:p w14:paraId="6C3F669A" w14:textId="77777777" w:rsidR="00083222" w:rsidRPr="004E62D7" w:rsidRDefault="00083222" w:rsidP="00083222">
      <w:pPr>
        <w:rPr>
          <w:b/>
        </w:rPr>
      </w:pPr>
      <w:r w:rsidRPr="004E62D7">
        <w:rPr>
          <w:b/>
        </w:rPr>
        <w:t>Comment: Noted.</w:t>
      </w:r>
    </w:p>
    <w:p w14:paraId="5750237F" w14:textId="77777777" w:rsidR="00083222" w:rsidRDefault="00083222" w:rsidP="00083222"/>
    <w:p w14:paraId="386E9B39" w14:textId="77777777" w:rsidR="00083222" w:rsidRPr="004E62D7" w:rsidRDefault="00083222" w:rsidP="00083222">
      <w:pPr>
        <w:rPr>
          <w:b/>
        </w:rPr>
      </w:pPr>
      <w:r w:rsidRPr="004E62D7">
        <w:rPr>
          <w:b/>
        </w:rPr>
        <w:t xml:space="preserve">ICC </w:t>
      </w:r>
      <w:r>
        <w:rPr>
          <w:b/>
        </w:rPr>
        <w:t>Portugal</w:t>
      </w:r>
    </w:p>
    <w:p w14:paraId="69F553EB" w14:textId="77777777" w:rsidR="0077342C" w:rsidRPr="0077342C" w:rsidRDefault="0077342C" w:rsidP="0077342C">
      <w:pPr>
        <w:rPr>
          <w:b/>
          <w:bCs/>
          <w:i/>
          <w:iCs/>
          <w:lang w:val="en-US"/>
        </w:rPr>
      </w:pPr>
      <w:r w:rsidRPr="0077342C">
        <w:rPr>
          <w:bCs/>
          <w:iCs/>
          <w:lang w:val="en-US"/>
        </w:rPr>
        <w:t xml:space="preserve">Agreed - </w:t>
      </w:r>
      <w:r w:rsidRPr="0077342C">
        <w:rPr>
          <w:lang w:val="en-US"/>
        </w:rPr>
        <w:t xml:space="preserve">with the inclusion of the New General Principle and also with the rationale of Alignment with Technical Advisory Briefing No. 9 - Direct presentation of documents to an Issuing Bank under a documentary credit subject to UCP 600. In this regard, at the end of the paragraph identified as b. in the left cell, the following sentence should be included mirroring the wording of the TAB No. 9:  </w:t>
      </w:r>
    </w:p>
    <w:p w14:paraId="0645BC9E" w14:textId="03A1458D" w:rsidR="00083222" w:rsidRDefault="0077342C" w:rsidP="0077342C">
      <w:r w:rsidRPr="0077342C">
        <w:rPr>
          <w:lang w:val="en-US"/>
        </w:rPr>
        <w:lastRenderedPageBreak/>
        <w:t xml:space="preserve">Whilst the examination of the presentation must be concluded by the close of the 5th banking day following the day of presentation, settlement to the presenter can be delayed pending receipt of a response from the nominated bank. Any delay in settlement would be as a direct consequence of the presenter choosing to bypass the nominated </w:t>
      </w:r>
      <w:proofErr w:type="gramStart"/>
      <w:r w:rsidRPr="0077342C">
        <w:rPr>
          <w:lang w:val="en-US"/>
        </w:rPr>
        <w:t>bank.</w:t>
      </w:r>
      <w:r w:rsidR="00083222" w:rsidRPr="004E62D7">
        <w:rPr>
          <w:lang w:val="en-US"/>
        </w:rPr>
        <w:t>.</w:t>
      </w:r>
      <w:proofErr w:type="gramEnd"/>
    </w:p>
    <w:p w14:paraId="3C61A3E2" w14:textId="77777777" w:rsidR="00083222" w:rsidRPr="004E62D7" w:rsidRDefault="00083222" w:rsidP="00083222">
      <w:pPr>
        <w:rPr>
          <w:b/>
        </w:rPr>
      </w:pPr>
      <w:r w:rsidRPr="004E62D7">
        <w:rPr>
          <w:b/>
        </w:rPr>
        <w:t>Comment: Noted.</w:t>
      </w:r>
    </w:p>
    <w:p w14:paraId="08D8EE92" w14:textId="77777777" w:rsidR="00083222" w:rsidRDefault="00083222" w:rsidP="00083222"/>
    <w:p w14:paraId="054505E0" w14:textId="77777777" w:rsidR="00083222" w:rsidRPr="004E62D7" w:rsidRDefault="00083222" w:rsidP="00083222">
      <w:pPr>
        <w:rPr>
          <w:b/>
        </w:rPr>
      </w:pPr>
      <w:r w:rsidRPr="004E62D7">
        <w:rPr>
          <w:b/>
        </w:rPr>
        <w:t xml:space="preserve">ICC </w:t>
      </w:r>
      <w:r>
        <w:rPr>
          <w:b/>
        </w:rPr>
        <w:t>France</w:t>
      </w:r>
    </w:p>
    <w:p w14:paraId="43FF03A5" w14:textId="46B7B904" w:rsidR="00083222" w:rsidRDefault="00451345" w:rsidP="00083222">
      <w:r>
        <w:rPr>
          <w:lang w:val="en-US"/>
        </w:rPr>
        <w:t>Agreed</w:t>
      </w:r>
      <w:r w:rsidR="00083222" w:rsidRPr="004E62D7">
        <w:rPr>
          <w:lang w:val="en-US"/>
        </w:rPr>
        <w:t>.</w:t>
      </w:r>
    </w:p>
    <w:p w14:paraId="293B9D4C" w14:textId="77777777" w:rsidR="00083222" w:rsidRPr="004E62D7" w:rsidRDefault="00083222" w:rsidP="00083222">
      <w:pPr>
        <w:rPr>
          <w:b/>
        </w:rPr>
      </w:pPr>
      <w:r w:rsidRPr="004E62D7">
        <w:rPr>
          <w:b/>
        </w:rPr>
        <w:t>Comment: Noted.</w:t>
      </w:r>
    </w:p>
    <w:p w14:paraId="3D534EE5" w14:textId="77777777" w:rsidR="00083222" w:rsidRDefault="00083222" w:rsidP="00083222"/>
    <w:p w14:paraId="40066A2D" w14:textId="77777777" w:rsidR="00083222" w:rsidRPr="004E62D7" w:rsidRDefault="00083222" w:rsidP="00083222">
      <w:pPr>
        <w:rPr>
          <w:b/>
        </w:rPr>
      </w:pPr>
      <w:r w:rsidRPr="004E62D7">
        <w:rPr>
          <w:b/>
        </w:rPr>
        <w:t xml:space="preserve">ICC </w:t>
      </w:r>
      <w:r>
        <w:rPr>
          <w:b/>
        </w:rPr>
        <w:t>India</w:t>
      </w:r>
    </w:p>
    <w:p w14:paraId="51242906" w14:textId="71D24E29" w:rsidR="00083222" w:rsidRDefault="000E3A82" w:rsidP="00083222">
      <w:r>
        <w:rPr>
          <w:lang w:val="en-US"/>
        </w:rPr>
        <w:t>No comments</w:t>
      </w:r>
      <w:r w:rsidR="00083222" w:rsidRPr="004E62D7">
        <w:rPr>
          <w:lang w:val="en-US"/>
        </w:rPr>
        <w:t>.</w:t>
      </w:r>
    </w:p>
    <w:p w14:paraId="73469B80" w14:textId="77777777" w:rsidR="00083222" w:rsidRPr="004E62D7" w:rsidRDefault="00083222" w:rsidP="00083222">
      <w:pPr>
        <w:rPr>
          <w:b/>
        </w:rPr>
      </w:pPr>
      <w:r w:rsidRPr="004E62D7">
        <w:rPr>
          <w:b/>
        </w:rPr>
        <w:t>Comment: Noted.</w:t>
      </w:r>
    </w:p>
    <w:p w14:paraId="273256D8" w14:textId="77777777" w:rsidR="00083222" w:rsidRDefault="00083222"/>
    <w:p w14:paraId="21BF1DA2" w14:textId="0EA89AC9" w:rsidR="00B36587" w:rsidRPr="00B36587" w:rsidRDefault="00B36587" w:rsidP="00B36587">
      <w:pPr>
        <w:rPr>
          <w:i/>
        </w:rPr>
      </w:pPr>
      <w:r w:rsidRPr="00B36587">
        <w:rPr>
          <w:i/>
        </w:rPr>
        <w:t>ACTION:</w:t>
      </w:r>
      <w:r w:rsidR="00A94149">
        <w:rPr>
          <w:i/>
        </w:rPr>
        <w:t xml:space="preserve"> </w:t>
      </w:r>
      <w:r w:rsidR="007F5348" w:rsidRPr="00750285">
        <w:rPr>
          <w:i/>
          <w:highlight w:val="yellow"/>
        </w:rPr>
        <w:t>N</w:t>
      </w:r>
      <w:r w:rsidR="00A94149" w:rsidRPr="00750285">
        <w:rPr>
          <w:i/>
          <w:highlight w:val="yellow"/>
        </w:rPr>
        <w:t>ot for inclusion in the revision</w:t>
      </w:r>
      <w:r w:rsidR="007F5348">
        <w:rPr>
          <w:i/>
        </w:rPr>
        <w:t xml:space="preserve"> as strictly related to the presentation of documents, and has no direct impact on examination</w:t>
      </w:r>
      <w:r w:rsidR="00A94149">
        <w:rPr>
          <w:i/>
        </w:rPr>
        <w:t>.</w:t>
      </w:r>
    </w:p>
    <w:p w14:paraId="651640C1" w14:textId="3BE08A72" w:rsidR="00B36587" w:rsidRDefault="00B36587"/>
    <w:p w14:paraId="302C12E7" w14:textId="77777777" w:rsidR="00B36587" w:rsidRDefault="00B36587"/>
    <w:p w14:paraId="22FC497C" w14:textId="18BE0EE8" w:rsidR="00362348" w:rsidRPr="00362348" w:rsidRDefault="00362348" w:rsidP="00362348">
      <w:pPr>
        <w:pStyle w:val="ListParagraph"/>
        <w:numPr>
          <w:ilvl w:val="0"/>
          <w:numId w:val="4"/>
        </w:numPr>
        <w:rPr>
          <w:b/>
        </w:rPr>
      </w:pPr>
      <w:r>
        <w:rPr>
          <w:b/>
        </w:rPr>
        <w:t>Detailed</w:t>
      </w:r>
    </w:p>
    <w:p w14:paraId="4F5A7F52" w14:textId="77777777" w:rsidR="00952274" w:rsidRPr="00303791" w:rsidRDefault="00952274" w:rsidP="00952274">
      <w:pPr>
        <w:rPr>
          <w:b/>
        </w:rPr>
      </w:pPr>
      <w:r>
        <w:rPr>
          <w:b/>
        </w:rPr>
        <w:t>ICC Finland</w:t>
      </w:r>
    </w:p>
    <w:p w14:paraId="5DD352FD" w14:textId="77777777" w:rsidR="00952274" w:rsidRPr="004C5908" w:rsidRDefault="00952274" w:rsidP="00952274">
      <w:pPr>
        <w:rPr>
          <w:iCs/>
        </w:rPr>
      </w:pPr>
      <w:r w:rsidRPr="004C5908">
        <w:rPr>
          <w:bCs/>
          <w:iCs/>
        </w:rPr>
        <w:t>Agree with the change.</w:t>
      </w:r>
    </w:p>
    <w:p w14:paraId="0F23AAD3" w14:textId="77777777" w:rsidR="00952274" w:rsidRPr="00575CB3" w:rsidRDefault="00952274" w:rsidP="00952274">
      <w:pPr>
        <w:rPr>
          <w:b/>
        </w:rPr>
      </w:pPr>
      <w:r w:rsidRPr="00303791">
        <w:rPr>
          <w:b/>
        </w:rPr>
        <w:t xml:space="preserve">Comment: </w:t>
      </w:r>
      <w:r>
        <w:rPr>
          <w:b/>
        </w:rPr>
        <w:t>Noted.</w:t>
      </w:r>
    </w:p>
    <w:p w14:paraId="1A400504" w14:textId="3EE3D675" w:rsidR="00FD2608" w:rsidRDefault="00FD2608"/>
    <w:p w14:paraId="39230F89" w14:textId="77777777" w:rsidR="00B949BF" w:rsidRPr="00303791" w:rsidRDefault="00B949BF" w:rsidP="00B949BF">
      <w:pPr>
        <w:rPr>
          <w:b/>
        </w:rPr>
      </w:pPr>
      <w:r>
        <w:rPr>
          <w:b/>
        </w:rPr>
        <w:t>ICC UK</w:t>
      </w:r>
    </w:p>
    <w:p w14:paraId="1117D2AA" w14:textId="77777777" w:rsidR="00B949BF" w:rsidRPr="004C5908" w:rsidRDefault="00B949BF" w:rsidP="00B949BF">
      <w:pPr>
        <w:rPr>
          <w:iCs/>
        </w:rPr>
      </w:pPr>
      <w:r w:rsidRPr="004C5908">
        <w:rPr>
          <w:bCs/>
          <w:iCs/>
        </w:rPr>
        <w:t>Agree</w:t>
      </w:r>
      <w:r>
        <w:rPr>
          <w:bCs/>
          <w:iCs/>
        </w:rPr>
        <w:t>d</w:t>
      </w:r>
      <w:r w:rsidRPr="004C5908">
        <w:rPr>
          <w:bCs/>
          <w:iCs/>
        </w:rPr>
        <w:t>.</w:t>
      </w:r>
    </w:p>
    <w:p w14:paraId="59F979B4" w14:textId="77777777" w:rsidR="00B949BF" w:rsidRPr="00575CB3" w:rsidRDefault="00B949BF" w:rsidP="00B949BF">
      <w:pPr>
        <w:rPr>
          <w:b/>
        </w:rPr>
      </w:pPr>
      <w:r w:rsidRPr="00303791">
        <w:rPr>
          <w:b/>
        </w:rPr>
        <w:t xml:space="preserve">Comment: </w:t>
      </w:r>
      <w:r>
        <w:rPr>
          <w:b/>
        </w:rPr>
        <w:t>Noted.</w:t>
      </w:r>
    </w:p>
    <w:p w14:paraId="2F324E3E" w14:textId="176779DC" w:rsidR="00FC4324" w:rsidRDefault="00FC4324"/>
    <w:p w14:paraId="4EE46C80" w14:textId="77777777" w:rsidR="00BA1605" w:rsidRPr="00F549E3" w:rsidRDefault="00BA1605" w:rsidP="00BA1605">
      <w:pPr>
        <w:rPr>
          <w:b/>
        </w:rPr>
      </w:pPr>
      <w:r w:rsidRPr="00F549E3">
        <w:rPr>
          <w:b/>
        </w:rPr>
        <w:t>ICC Belgium</w:t>
      </w:r>
    </w:p>
    <w:p w14:paraId="2C234AEF" w14:textId="77777777" w:rsidR="00BA1605" w:rsidRDefault="00BA1605" w:rsidP="00BA1605">
      <w:pPr>
        <w:rPr>
          <w:lang w:val="en-US"/>
        </w:rPr>
      </w:pPr>
      <w:r>
        <w:rPr>
          <w:lang w:val="en-US"/>
        </w:rPr>
        <w:t>Agreed.</w:t>
      </w:r>
    </w:p>
    <w:p w14:paraId="60FE83E5" w14:textId="77777777" w:rsidR="00BA1605" w:rsidRPr="00F549E3" w:rsidRDefault="00BA1605" w:rsidP="00BA1605">
      <w:pPr>
        <w:rPr>
          <w:b/>
        </w:rPr>
      </w:pPr>
      <w:r w:rsidRPr="00F549E3">
        <w:rPr>
          <w:b/>
        </w:rPr>
        <w:t xml:space="preserve">Comment: </w:t>
      </w:r>
      <w:r>
        <w:rPr>
          <w:b/>
        </w:rPr>
        <w:t>Noted.</w:t>
      </w:r>
    </w:p>
    <w:p w14:paraId="77BAA8A3" w14:textId="2F5506DB" w:rsidR="00BA1605" w:rsidRDefault="00BA1605"/>
    <w:p w14:paraId="2AA9B6B6" w14:textId="77777777" w:rsidR="00800943" w:rsidRPr="00D44B82" w:rsidRDefault="00800943" w:rsidP="00800943">
      <w:pPr>
        <w:rPr>
          <w:b/>
        </w:rPr>
      </w:pPr>
      <w:r>
        <w:rPr>
          <w:b/>
        </w:rPr>
        <w:t>ICC Sweden</w:t>
      </w:r>
    </w:p>
    <w:p w14:paraId="4BD335DD" w14:textId="77777777" w:rsidR="00800943" w:rsidRDefault="00800943" w:rsidP="00800943">
      <w:pPr>
        <w:rPr>
          <w:bCs/>
          <w:iCs/>
        </w:rPr>
      </w:pPr>
      <w:r>
        <w:rPr>
          <w:bCs/>
          <w:iCs/>
        </w:rPr>
        <w:t>We agree with the rationale.</w:t>
      </w:r>
    </w:p>
    <w:p w14:paraId="00C63FA6" w14:textId="77777777" w:rsidR="00800943" w:rsidRDefault="00800943" w:rsidP="00800943">
      <w:r w:rsidRPr="00D44B82">
        <w:rPr>
          <w:b/>
        </w:rPr>
        <w:t xml:space="preserve">Comment: </w:t>
      </w:r>
      <w:r>
        <w:rPr>
          <w:b/>
        </w:rPr>
        <w:t>Noted.</w:t>
      </w:r>
    </w:p>
    <w:p w14:paraId="6BF4D559" w14:textId="6EA853A7" w:rsidR="00800943" w:rsidRDefault="00800943"/>
    <w:p w14:paraId="309A9E09" w14:textId="77777777" w:rsidR="004E62D7" w:rsidRPr="004E62D7" w:rsidRDefault="004E62D7" w:rsidP="004E62D7">
      <w:pPr>
        <w:rPr>
          <w:b/>
        </w:rPr>
      </w:pPr>
      <w:r w:rsidRPr="004E62D7">
        <w:rPr>
          <w:b/>
        </w:rPr>
        <w:t>ICC Netherlands</w:t>
      </w:r>
    </w:p>
    <w:p w14:paraId="36AD9AD5" w14:textId="3372065D" w:rsidR="004E62D7" w:rsidRDefault="00541F65" w:rsidP="004E62D7">
      <w:r w:rsidRPr="004E62D7">
        <w:rPr>
          <w:lang w:val="en-US"/>
        </w:rPr>
        <w:t xml:space="preserve">We </w:t>
      </w:r>
      <w:r>
        <w:rPr>
          <w:lang w:val="en-US"/>
        </w:rPr>
        <w:t>agree</w:t>
      </w:r>
      <w:r w:rsidR="004E62D7" w:rsidRPr="004E62D7">
        <w:rPr>
          <w:lang w:val="en-US"/>
        </w:rPr>
        <w:t>.</w:t>
      </w:r>
    </w:p>
    <w:p w14:paraId="3D19B5DF" w14:textId="77777777" w:rsidR="004E62D7" w:rsidRPr="004E62D7" w:rsidRDefault="004E62D7" w:rsidP="004E62D7">
      <w:pPr>
        <w:rPr>
          <w:b/>
        </w:rPr>
      </w:pPr>
      <w:r w:rsidRPr="004E62D7">
        <w:rPr>
          <w:b/>
        </w:rPr>
        <w:t>Comment: Noted.</w:t>
      </w:r>
    </w:p>
    <w:p w14:paraId="4A9E2913" w14:textId="186BD4A0" w:rsidR="004E62D7" w:rsidRDefault="004E62D7"/>
    <w:p w14:paraId="6120A6C6" w14:textId="77777777" w:rsidR="00D00DC0" w:rsidRPr="00D44B82" w:rsidRDefault="00D00DC0" w:rsidP="00D00DC0">
      <w:pPr>
        <w:rPr>
          <w:b/>
        </w:rPr>
      </w:pPr>
      <w:r>
        <w:rPr>
          <w:b/>
        </w:rPr>
        <w:t>ICC Denmark</w:t>
      </w:r>
    </w:p>
    <w:p w14:paraId="3CAAE9CC" w14:textId="25B0818E" w:rsidR="00D00DC0" w:rsidRDefault="00DC6CE1" w:rsidP="00D00DC0">
      <w:r>
        <w:rPr>
          <w:bCs/>
          <w:iCs/>
        </w:rPr>
        <w:t>Agree to the suggestions</w:t>
      </w:r>
      <w:r w:rsidR="00D00DC0">
        <w:rPr>
          <w:bCs/>
          <w:iCs/>
        </w:rPr>
        <w:t>.</w:t>
      </w:r>
    </w:p>
    <w:p w14:paraId="03D81838" w14:textId="77777777" w:rsidR="00D00DC0" w:rsidRDefault="00D00DC0" w:rsidP="00D00DC0">
      <w:r w:rsidRPr="00D44B82">
        <w:rPr>
          <w:b/>
        </w:rPr>
        <w:t xml:space="preserve">Comment: </w:t>
      </w:r>
      <w:r>
        <w:rPr>
          <w:b/>
        </w:rPr>
        <w:t>Noted.</w:t>
      </w:r>
    </w:p>
    <w:p w14:paraId="3AB5B5F1" w14:textId="4CF181CC" w:rsidR="004751B2" w:rsidRDefault="004751B2"/>
    <w:p w14:paraId="6104E054" w14:textId="77777777" w:rsidR="004F45AA" w:rsidRPr="00D44B82" w:rsidRDefault="004F45AA" w:rsidP="004F45AA">
      <w:pPr>
        <w:rPr>
          <w:b/>
        </w:rPr>
      </w:pPr>
      <w:r>
        <w:rPr>
          <w:b/>
        </w:rPr>
        <w:t>ICC Switzerland</w:t>
      </w:r>
    </w:p>
    <w:p w14:paraId="131ECF9C" w14:textId="38E4DC1A" w:rsidR="004F45AA" w:rsidRDefault="00FB68E4" w:rsidP="004F45AA">
      <w:r>
        <w:rPr>
          <w:bCs/>
          <w:iCs/>
        </w:rPr>
        <w:t>OK</w:t>
      </w:r>
      <w:r w:rsidR="004F45AA">
        <w:rPr>
          <w:bCs/>
          <w:iCs/>
        </w:rPr>
        <w:t>.</w:t>
      </w:r>
    </w:p>
    <w:p w14:paraId="200F4607" w14:textId="77777777" w:rsidR="004F45AA" w:rsidRDefault="004F45AA" w:rsidP="004F45AA">
      <w:r w:rsidRPr="00D44B82">
        <w:rPr>
          <w:b/>
        </w:rPr>
        <w:t xml:space="preserve">Comment: </w:t>
      </w:r>
      <w:r>
        <w:rPr>
          <w:b/>
        </w:rPr>
        <w:t>Noted.</w:t>
      </w:r>
    </w:p>
    <w:p w14:paraId="680D4B0B" w14:textId="76C872E9" w:rsidR="004F45AA" w:rsidRDefault="004F45AA"/>
    <w:p w14:paraId="63C072E4" w14:textId="77777777" w:rsidR="00083222" w:rsidRPr="004E62D7" w:rsidRDefault="00083222" w:rsidP="00083222">
      <w:pPr>
        <w:rPr>
          <w:b/>
        </w:rPr>
      </w:pPr>
      <w:r w:rsidRPr="004E62D7">
        <w:rPr>
          <w:b/>
        </w:rPr>
        <w:lastRenderedPageBreak/>
        <w:t xml:space="preserve">ICC </w:t>
      </w:r>
      <w:r>
        <w:rPr>
          <w:b/>
        </w:rPr>
        <w:t>China</w:t>
      </w:r>
    </w:p>
    <w:p w14:paraId="69047CAE" w14:textId="4B738636" w:rsidR="00083222" w:rsidRDefault="00295841" w:rsidP="00083222">
      <w:r>
        <w:rPr>
          <w:lang w:val="en-US"/>
        </w:rPr>
        <w:t>Agreed</w:t>
      </w:r>
      <w:r w:rsidR="00083222" w:rsidRPr="004E62D7">
        <w:rPr>
          <w:lang w:val="en-US"/>
        </w:rPr>
        <w:t>.</w:t>
      </w:r>
    </w:p>
    <w:p w14:paraId="6C30069C" w14:textId="77777777" w:rsidR="00083222" w:rsidRPr="004E62D7" w:rsidRDefault="00083222" w:rsidP="00083222">
      <w:pPr>
        <w:rPr>
          <w:b/>
        </w:rPr>
      </w:pPr>
      <w:r w:rsidRPr="004E62D7">
        <w:rPr>
          <w:b/>
        </w:rPr>
        <w:t>Comment: Noted.</w:t>
      </w:r>
    </w:p>
    <w:p w14:paraId="097A81FD" w14:textId="77777777" w:rsidR="00083222" w:rsidRDefault="00083222" w:rsidP="00083222"/>
    <w:p w14:paraId="3BD98F5E" w14:textId="77777777" w:rsidR="00083222" w:rsidRPr="004E62D7" w:rsidRDefault="00083222" w:rsidP="00083222">
      <w:pPr>
        <w:rPr>
          <w:b/>
        </w:rPr>
      </w:pPr>
      <w:r w:rsidRPr="004E62D7">
        <w:rPr>
          <w:b/>
        </w:rPr>
        <w:t xml:space="preserve">ICC </w:t>
      </w:r>
      <w:r>
        <w:rPr>
          <w:b/>
        </w:rPr>
        <w:t>Italy</w:t>
      </w:r>
    </w:p>
    <w:p w14:paraId="245DD56D" w14:textId="0A66E431" w:rsidR="00083222" w:rsidRDefault="006E0842" w:rsidP="00083222">
      <w:r>
        <w:rPr>
          <w:lang w:val="en-US"/>
        </w:rPr>
        <w:t>Agreed</w:t>
      </w:r>
      <w:r w:rsidR="00083222" w:rsidRPr="004E62D7">
        <w:rPr>
          <w:lang w:val="en-US"/>
        </w:rPr>
        <w:t>.</w:t>
      </w:r>
    </w:p>
    <w:p w14:paraId="3ED18CFE" w14:textId="77777777" w:rsidR="00083222" w:rsidRPr="004E62D7" w:rsidRDefault="00083222" w:rsidP="00083222">
      <w:pPr>
        <w:rPr>
          <w:b/>
        </w:rPr>
      </w:pPr>
      <w:r w:rsidRPr="004E62D7">
        <w:rPr>
          <w:b/>
        </w:rPr>
        <w:t>Comment: Noted.</w:t>
      </w:r>
    </w:p>
    <w:p w14:paraId="081AB050" w14:textId="77777777" w:rsidR="00083222" w:rsidRDefault="00083222" w:rsidP="00083222"/>
    <w:p w14:paraId="02EA9DD8" w14:textId="77777777" w:rsidR="00083222" w:rsidRPr="004E62D7" w:rsidRDefault="00083222" w:rsidP="00083222">
      <w:pPr>
        <w:rPr>
          <w:b/>
        </w:rPr>
      </w:pPr>
      <w:r w:rsidRPr="004E62D7">
        <w:rPr>
          <w:b/>
        </w:rPr>
        <w:t xml:space="preserve">ICC </w:t>
      </w:r>
      <w:r>
        <w:rPr>
          <w:b/>
        </w:rPr>
        <w:t>Portugal</w:t>
      </w:r>
    </w:p>
    <w:p w14:paraId="7DB62475" w14:textId="34DD03AB" w:rsidR="00083222" w:rsidRDefault="0077342C" w:rsidP="00083222">
      <w:r>
        <w:rPr>
          <w:lang w:val="en-US"/>
        </w:rPr>
        <w:t>Agreed</w:t>
      </w:r>
      <w:r w:rsidR="00083222" w:rsidRPr="004E62D7">
        <w:rPr>
          <w:lang w:val="en-US"/>
        </w:rPr>
        <w:t>.</w:t>
      </w:r>
    </w:p>
    <w:p w14:paraId="4FA1972A" w14:textId="77777777" w:rsidR="00083222" w:rsidRPr="004E62D7" w:rsidRDefault="00083222" w:rsidP="00083222">
      <w:pPr>
        <w:rPr>
          <w:b/>
        </w:rPr>
      </w:pPr>
      <w:r w:rsidRPr="004E62D7">
        <w:rPr>
          <w:b/>
        </w:rPr>
        <w:t>Comment: Noted.</w:t>
      </w:r>
    </w:p>
    <w:p w14:paraId="0530FE01" w14:textId="77777777" w:rsidR="00083222" w:rsidRDefault="00083222" w:rsidP="00083222"/>
    <w:p w14:paraId="438D1460" w14:textId="77777777" w:rsidR="00083222" w:rsidRPr="004E62D7" w:rsidRDefault="00083222" w:rsidP="00083222">
      <w:pPr>
        <w:rPr>
          <w:b/>
        </w:rPr>
      </w:pPr>
      <w:r w:rsidRPr="004E62D7">
        <w:rPr>
          <w:b/>
        </w:rPr>
        <w:t xml:space="preserve">ICC </w:t>
      </w:r>
      <w:r>
        <w:rPr>
          <w:b/>
        </w:rPr>
        <w:t>France</w:t>
      </w:r>
    </w:p>
    <w:p w14:paraId="16538091" w14:textId="619717A9" w:rsidR="00083222" w:rsidRDefault="00451345" w:rsidP="00083222">
      <w:r>
        <w:rPr>
          <w:lang w:val="en-US"/>
        </w:rPr>
        <w:t>Agreed</w:t>
      </w:r>
      <w:r w:rsidR="00083222" w:rsidRPr="004E62D7">
        <w:rPr>
          <w:lang w:val="en-US"/>
        </w:rPr>
        <w:t>.</w:t>
      </w:r>
    </w:p>
    <w:p w14:paraId="1C77FE6A" w14:textId="77777777" w:rsidR="00083222" w:rsidRPr="004E62D7" w:rsidRDefault="00083222" w:rsidP="00083222">
      <w:pPr>
        <w:rPr>
          <w:b/>
        </w:rPr>
      </w:pPr>
      <w:r w:rsidRPr="004E62D7">
        <w:rPr>
          <w:b/>
        </w:rPr>
        <w:t>Comment: Noted.</w:t>
      </w:r>
    </w:p>
    <w:p w14:paraId="6F78C9CE" w14:textId="77777777" w:rsidR="00083222" w:rsidRDefault="00083222" w:rsidP="00083222"/>
    <w:p w14:paraId="07E2E9F6" w14:textId="77777777" w:rsidR="00083222" w:rsidRPr="004E62D7" w:rsidRDefault="00083222" w:rsidP="00083222">
      <w:pPr>
        <w:rPr>
          <w:b/>
        </w:rPr>
      </w:pPr>
      <w:r w:rsidRPr="004E62D7">
        <w:rPr>
          <w:b/>
        </w:rPr>
        <w:t xml:space="preserve">ICC </w:t>
      </w:r>
      <w:r>
        <w:rPr>
          <w:b/>
        </w:rPr>
        <w:t>India</w:t>
      </w:r>
    </w:p>
    <w:p w14:paraId="27363B3D" w14:textId="6A88D700" w:rsidR="00083222" w:rsidRDefault="000E3A82" w:rsidP="00083222">
      <w:r w:rsidRPr="000E3A82">
        <w:rPr>
          <w:lang w:val="en-US"/>
        </w:rPr>
        <w:t>While the clarification is helpful, we highlight that some industries may need specific details in documents (e.g., pharmaceuticals or high-tech equipment). In such cases, applicants should be advised to define the term “detailed” explicitly in the credit</w:t>
      </w:r>
      <w:r w:rsidR="00083222" w:rsidRPr="004E62D7">
        <w:rPr>
          <w:lang w:val="en-US"/>
        </w:rPr>
        <w:t>.</w:t>
      </w:r>
    </w:p>
    <w:p w14:paraId="668B67D4" w14:textId="7FB5A64F" w:rsidR="00083222" w:rsidRPr="004E62D7" w:rsidRDefault="00083222" w:rsidP="00083222">
      <w:pPr>
        <w:rPr>
          <w:b/>
        </w:rPr>
      </w:pPr>
      <w:r w:rsidRPr="004E62D7">
        <w:rPr>
          <w:b/>
        </w:rPr>
        <w:t xml:space="preserve">Comment: </w:t>
      </w:r>
      <w:r w:rsidR="000E3A82">
        <w:rPr>
          <w:b/>
        </w:rPr>
        <w:t>It is not for ISBP to provide industry-specific guidance</w:t>
      </w:r>
      <w:r w:rsidR="000E3A82" w:rsidRPr="004E62D7">
        <w:rPr>
          <w:b/>
        </w:rPr>
        <w:t>.</w:t>
      </w:r>
      <w:r w:rsidR="000E3A82">
        <w:rPr>
          <w:b/>
        </w:rPr>
        <w:t xml:space="preserve"> ICC cannot mandate industry practice.</w:t>
      </w:r>
    </w:p>
    <w:p w14:paraId="02ED46C4" w14:textId="77777777" w:rsidR="00083222" w:rsidRDefault="00083222"/>
    <w:p w14:paraId="41A63E55" w14:textId="36388CF0" w:rsidR="00B36587" w:rsidRPr="00B36587" w:rsidRDefault="00B36587" w:rsidP="00B36587">
      <w:pPr>
        <w:rPr>
          <w:i/>
        </w:rPr>
      </w:pPr>
      <w:r w:rsidRPr="00B36587">
        <w:rPr>
          <w:i/>
        </w:rPr>
        <w:t>ACTION:</w:t>
      </w:r>
      <w:r w:rsidR="00B02FB4">
        <w:rPr>
          <w:i/>
        </w:rPr>
        <w:t xml:space="preserve"> </w:t>
      </w:r>
      <w:r w:rsidR="007F5348">
        <w:rPr>
          <w:i/>
        </w:rPr>
        <w:t xml:space="preserve">Consensus to </w:t>
      </w:r>
      <w:r w:rsidR="007F5348" w:rsidRPr="00750285">
        <w:rPr>
          <w:i/>
          <w:highlight w:val="yellow"/>
        </w:rPr>
        <w:t>i</w:t>
      </w:r>
      <w:r w:rsidR="00B02FB4" w:rsidRPr="00750285">
        <w:rPr>
          <w:i/>
          <w:highlight w:val="yellow"/>
        </w:rPr>
        <w:t>nclude reference to “detailed”</w:t>
      </w:r>
      <w:r w:rsidR="00B02FB4" w:rsidRPr="00B02FB4">
        <w:rPr>
          <w:i/>
        </w:rPr>
        <w:t xml:space="preserve"> in the opening paragraph of A19</w:t>
      </w:r>
      <w:r w:rsidR="007F5348">
        <w:rPr>
          <w:i/>
        </w:rPr>
        <w:t xml:space="preserve">, </w:t>
      </w:r>
      <w:r w:rsidR="00B02FB4">
        <w:rPr>
          <w:i/>
        </w:rPr>
        <w:t>and a</w:t>
      </w:r>
      <w:r w:rsidR="00B02FB4" w:rsidRPr="00B02FB4">
        <w:rPr>
          <w:i/>
        </w:rPr>
        <w:t xml:space="preserve">dd </w:t>
      </w:r>
      <w:r w:rsidR="00B02FB4" w:rsidRPr="00750285">
        <w:rPr>
          <w:i/>
          <w:highlight w:val="yellow"/>
        </w:rPr>
        <w:t xml:space="preserve">new </w:t>
      </w:r>
      <w:r w:rsidR="007F5348" w:rsidRPr="00750285">
        <w:rPr>
          <w:i/>
          <w:highlight w:val="yellow"/>
        </w:rPr>
        <w:t xml:space="preserve">A19 </w:t>
      </w:r>
      <w:r w:rsidR="00B02FB4" w:rsidRPr="00750285">
        <w:rPr>
          <w:i/>
          <w:highlight w:val="yellow"/>
        </w:rPr>
        <w:t>sub-paragraph (i).</w:t>
      </w:r>
    </w:p>
    <w:p w14:paraId="4FB72F81" w14:textId="21B20DE2" w:rsidR="00B36587" w:rsidRDefault="00B36587"/>
    <w:p w14:paraId="46CB6A1F" w14:textId="77777777" w:rsidR="00B36587" w:rsidRDefault="00B36587"/>
    <w:p w14:paraId="0D05D369" w14:textId="669336FF" w:rsidR="00362348" w:rsidRPr="00362348" w:rsidRDefault="00362348" w:rsidP="00362348">
      <w:pPr>
        <w:pStyle w:val="ListParagraph"/>
        <w:numPr>
          <w:ilvl w:val="0"/>
          <w:numId w:val="1"/>
        </w:numPr>
        <w:rPr>
          <w:b/>
        </w:rPr>
      </w:pPr>
      <w:r>
        <w:rPr>
          <w:b/>
        </w:rPr>
        <w:t>Manually</w:t>
      </w:r>
    </w:p>
    <w:p w14:paraId="7460E40F" w14:textId="32DD2394" w:rsidR="00866E28" w:rsidRPr="00303791" w:rsidRDefault="00866E28" w:rsidP="00866E28">
      <w:pPr>
        <w:rPr>
          <w:b/>
        </w:rPr>
      </w:pPr>
      <w:r>
        <w:rPr>
          <w:b/>
        </w:rPr>
        <w:t>ICC Finland</w:t>
      </w:r>
    </w:p>
    <w:p w14:paraId="441A0783" w14:textId="77777777" w:rsidR="00866E28" w:rsidRPr="004C5908" w:rsidRDefault="00866E28" w:rsidP="00866E28">
      <w:pPr>
        <w:rPr>
          <w:iCs/>
        </w:rPr>
      </w:pPr>
      <w:r w:rsidRPr="004C5908">
        <w:rPr>
          <w:bCs/>
          <w:iCs/>
        </w:rPr>
        <w:t>Agree with the change.</w:t>
      </w:r>
    </w:p>
    <w:p w14:paraId="359F145E" w14:textId="77777777" w:rsidR="00866E28" w:rsidRPr="00575CB3" w:rsidRDefault="00866E28" w:rsidP="00866E28">
      <w:pPr>
        <w:rPr>
          <w:b/>
        </w:rPr>
      </w:pPr>
      <w:r w:rsidRPr="00303791">
        <w:rPr>
          <w:b/>
        </w:rPr>
        <w:t xml:space="preserve">Comment: </w:t>
      </w:r>
      <w:r>
        <w:rPr>
          <w:b/>
        </w:rPr>
        <w:t>Noted.</w:t>
      </w:r>
    </w:p>
    <w:p w14:paraId="245879B1" w14:textId="79C0E241" w:rsidR="00182329" w:rsidRDefault="00182329"/>
    <w:p w14:paraId="6EE808C2" w14:textId="77777777" w:rsidR="005A4408" w:rsidRPr="00303791" w:rsidRDefault="005A4408" w:rsidP="005A4408">
      <w:pPr>
        <w:rPr>
          <w:b/>
        </w:rPr>
      </w:pPr>
      <w:r>
        <w:rPr>
          <w:b/>
        </w:rPr>
        <w:t>ICC UK</w:t>
      </w:r>
    </w:p>
    <w:p w14:paraId="56A4E972" w14:textId="77777777" w:rsidR="005A4408" w:rsidRPr="004C5908" w:rsidRDefault="005A4408" w:rsidP="005A4408">
      <w:pPr>
        <w:rPr>
          <w:iCs/>
        </w:rPr>
      </w:pPr>
      <w:r w:rsidRPr="004C5908">
        <w:rPr>
          <w:bCs/>
          <w:iCs/>
        </w:rPr>
        <w:t>Agree</w:t>
      </w:r>
      <w:r>
        <w:rPr>
          <w:bCs/>
          <w:iCs/>
        </w:rPr>
        <w:t>d</w:t>
      </w:r>
      <w:r w:rsidRPr="004C5908">
        <w:rPr>
          <w:bCs/>
          <w:iCs/>
        </w:rPr>
        <w:t>.</w:t>
      </w:r>
    </w:p>
    <w:p w14:paraId="0F9C94B5" w14:textId="77777777" w:rsidR="005A4408" w:rsidRPr="00575CB3" w:rsidRDefault="005A4408" w:rsidP="005A4408">
      <w:pPr>
        <w:rPr>
          <w:b/>
        </w:rPr>
      </w:pPr>
      <w:r w:rsidRPr="00303791">
        <w:rPr>
          <w:b/>
        </w:rPr>
        <w:t xml:space="preserve">Comment: </w:t>
      </w:r>
      <w:r>
        <w:rPr>
          <w:b/>
        </w:rPr>
        <w:t>Noted.</w:t>
      </w:r>
    </w:p>
    <w:p w14:paraId="1D2ECF01" w14:textId="1F16D690" w:rsidR="00FC4324" w:rsidRDefault="00FC4324"/>
    <w:p w14:paraId="7F482331" w14:textId="77777777" w:rsidR="00BA1605" w:rsidRPr="00F549E3" w:rsidRDefault="00BA1605" w:rsidP="00BA1605">
      <w:pPr>
        <w:rPr>
          <w:b/>
        </w:rPr>
      </w:pPr>
      <w:r w:rsidRPr="00F549E3">
        <w:rPr>
          <w:b/>
        </w:rPr>
        <w:t>ICC Belgium</w:t>
      </w:r>
    </w:p>
    <w:p w14:paraId="0D7B1D51" w14:textId="75D532A8" w:rsidR="00BA1605" w:rsidRDefault="00BA1605" w:rsidP="00BA1605">
      <w:pPr>
        <w:rPr>
          <w:lang w:val="en-US"/>
        </w:rPr>
      </w:pPr>
      <w:r>
        <w:rPr>
          <w:lang w:val="en-US"/>
        </w:rPr>
        <w:t xml:space="preserve">Agreed, </w:t>
      </w:r>
      <w:r w:rsidRPr="00BA1605">
        <w:rPr>
          <w:lang w:val="en-US"/>
        </w:rPr>
        <w:t>but the last ‘copy’ should read photocopy: “…., the photocopy should show that the original document was signed”.</w:t>
      </w:r>
    </w:p>
    <w:p w14:paraId="4720727C" w14:textId="4811541B" w:rsidR="00BA1605" w:rsidRPr="00F549E3" w:rsidRDefault="00BA1605" w:rsidP="00BA1605">
      <w:pPr>
        <w:rPr>
          <w:b/>
        </w:rPr>
      </w:pPr>
      <w:r w:rsidRPr="00F549E3">
        <w:rPr>
          <w:b/>
        </w:rPr>
        <w:t xml:space="preserve">Comment: </w:t>
      </w:r>
      <w:r w:rsidR="00245E2B">
        <w:rPr>
          <w:b/>
        </w:rPr>
        <w:t>Updated</w:t>
      </w:r>
      <w:r>
        <w:rPr>
          <w:b/>
        </w:rPr>
        <w:t>.</w:t>
      </w:r>
    </w:p>
    <w:p w14:paraId="4A321B24" w14:textId="5084670B" w:rsidR="00BA1605" w:rsidRDefault="00BA1605"/>
    <w:p w14:paraId="6AFCA654" w14:textId="77777777" w:rsidR="00800943" w:rsidRPr="00D44B82" w:rsidRDefault="00800943" w:rsidP="00800943">
      <w:pPr>
        <w:rPr>
          <w:b/>
        </w:rPr>
      </w:pPr>
      <w:r>
        <w:rPr>
          <w:b/>
        </w:rPr>
        <w:t>ICC Sweden</w:t>
      </w:r>
    </w:p>
    <w:p w14:paraId="7985CF23" w14:textId="77777777" w:rsidR="00800943" w:rsidRDefault="00800943" w:rsidP="00800943">
      <w:pPr>
        <w:rPr>
          <w:bCs/>
          <w:iCs/>
        </w:rPr>
      </w:pPr>
      <w:r>
        <w:rPr>
          <w:bCs/>
          <w:iCs/>
        </w:rPr>
        <w:t>We agree with the rationale.</w:t>
      </w:r>
    </w:p>
    <w:p w14:paraId="1D6874C4" w14:textId="77777777" w:rsidR="00800943" w:rsidRDefault="00800943" w:rsidP="00800943">
      <w:r w:rsidRPr="00D44B82">
        <w:rPr>
          <w:b/>
        </w:rPr>
        <w:t xml:space="preserve">Comment: </w:t>
      </w:r>
      <w:r>
        <w:rPr>
          <w:b/>
        </w:rPr>
        <w:t>Noted.</w:t>
      </w:r>
    </w:p>
    <w:p w14:paraId="0272037E" w14:textId="1E62F359" w:rsidR="00800943" w:rsidRDefault="00800943"/>
    <w:p w14:paraId="069BEC0C" w14:textId="77777777" w:rsidR="004E62D7" w:rsidRPr="004E62D7" w:rsidRDefault="004E62D7" w:rsidP="004E62D7">
      <w:pPr>
        <w:rPr>
          <w:b/>
        </w:rPr>
      </w:pPr>
      <w:r w:rsidRPr="004E62D7">
        <w:rPr>
          <w:b/>
        </w:rPr>
        <w:t>ICC Netherlands</w:t>
      </w:r>
    </w:p>
    <w:p w14:paraId="26BB46C7" w14:textId="7DC07CF7" w:rsidR="004E62D7" w:rsidRDefault="00397FC9" w:rsidP="004E62D7">
      <w:r w:rsidRPr="004E62D7">
        <w:rPr>
          <w:lang w:val="en-US"/>
        </w:rPr>
        <w:t xml:space="preserve">We </w:t>
      </w:r>
      <w:r>
        <w:rPr>
          <w:lang w:val="en-US"/>
        </w:rPr>
        <w:t>agree</w:t>
      </w:r>
      <w:r w:rsidR="004E62D7" w:rsidRPr="004E62D7">
        <w:rPr>
          <w:lang w:val="en-US"/>
        </w:rPr>
        <w:t>.</w:t>
      </w:r>
    </w:p>
    <w:p w14:paraId="7996FF87" w14:textId="77777777" w:rsidR="004E62D7" w:rsidRPr="004E62D7" w:rsidRDefault="004E62D7" w:rsidP="004E62D7">
      <w:pPr>
        <w:rPr>
          <w:b/>
        </w:rPr>
      </w:pPr>
      <w:r w:rsidRPr="004E62D7">
        <w:rPr>
          <w:b/>
        </w:rPr>
        <w:lastRenderedPageBreak/>
        <w:t>Comment: Noted.</w:t>
      </w:r>
    </w:p>
    <w:p w14:paraId="551E4DCF" w14:textId="1425DF68" w:rsidR="004E62D7" w:rsidRDefault="004E62D7"/>
    <w:p w14:paraId="52D6CC04" w14:textId="77777777" w:rsidR="00D00DC0" w:rsidRPr="00D44B82" w:rsidRDefault="00D00DC0" w:rsidP="00D00DC0">
      <w:pPr>
        <w:rPr>
          <w:b/>
        </w:rPr>
      </w:pPr>
      <w:r>
        <w:rPr>
          <w:b/>
        </w:rPr>
        <w:t>ICC Denmark</w:t>
      </w:r>
    </w:p>
    <w:p w14:paraId="155D84E1" w14:textId="2C32F92B" w:rsidR="00D00DC0" w:rsidRDefault="00DC6CE1" w:rsidP="00D00DC0">
      <w:r>
        <w:rPr>
          <w:bCs/>
          <w:iCs/>
        </w:rPr>
        <w:t>Agree to the suggestions</w:t>
      </w:r>
      <w:r w:rsidR="00D00DC0">
        <w:rPr>
          <w:bCs/>
          <w:iCs/>
        </w:rPr>
        <w:t>.</w:t>
      </w:r>
    </w:p>
    <w:p w14:paraId="3FBF73E5" w14:textId="77777777" w:rsidR="00D00DC0" w:rsidRDefault="00D00DC0" w:rsidP="00D00DC0">
      <w:r w:rsidRPr="00D44B82">
        <w:rPr>
          <w:b/>
        </w:rPr>
        <w:t xml:space="preserve">Comment: </w:t>
      </w:r>
      <w:r>
        <w:rPr>
          <w:b/>
        </w:rPr>
        <w:t>Noted.</w:t>
      </w:r>
    </w:p>
    <w:p w14:paraId="6F603939" w14:textId="04FE306C" w:rsidR="004751B2" w:rsidRDefault="004751B2"/>
    <w:p w14:paraId="20E89C4E" w14:textId="77777777" w:rsidR="004F45AA" w:rsidRPr="00D44B82" w:rsidRDefault="004F45AA" w:rsidP="004F45AA">
      <w:pPr>
        <w:rPr>
          <w:b/>
        </w:rPr>
      </w:pPr>
      <w:r>
        <w:rPr>
          <w:b/>
        </w:rPr>
        <w:t>ICC Switzerland</w:t>
      </w:r>
    </w:p>
    <w:p w14:paraId="16C11030" w14:textId="426BA1F0" w:rsidR="004F45AA" w:rsidRPr="00FB68E4" w:rsidRDefault="00FB68E4" w:rsidP="004F45AA">
      <w:pPr>
        <w:rPr>
          <w:bCs/>
          <w:iCs/>
        </w:rPr>
      </w:pPr>
      <w:r>
        <w:rPr>
          <w:bCs/>
          <w:iCs/>
        </w:rPr>
        <w:t>OK</w:t>
      </w:r>
      <w:r w:rsidRPr="00FB68E4">
        <w:rPr>
          <w:bCs/>
          <w:iCs/>
        </w:rPr>
        <w:t xml:space="preserve"> but do not see that the update reflects that scanned or reprinted copies are equivalent to a photocopy</w:t>
      </w:r>
      <w:r w:rsidR="004F45AA">
        <w:rPr>
          <w:bCs/>
          <w:iCs/>
        </w:rPr>
        <w:t>.</w:t>
      </w:r>
    </w:p>
    <w:p w14:paraId="0796CF97" w14:textId="5C78E138" w:rsidR="004F45AA" w:rsidRDefault="004F45AA" w:rsidP="004F45AA">
      <w:r w:rsidRPr="00D44B82">
        <w:rPr>
          <w:b/>
        </w:rPr>
        <w:t xml:space="preserve">Comment: </w:t>
      </w:r>
      <w:r w:rsidR="00FB68E4">
        <w:rPr>
          <w:b/>
        </w:rPr>
        <w:t>The additional reference is not for inclusion in ISBP</w:t>
      </w:r>
      <w:r>
        <w:rPr>
          <w:b/>
        </w:rPr>
        <w:t>.</w:t>
      </w:r>
    </w:p>
    <w:p w14:paraId="2694435A" w14:textId="0D1B1399" w:rsidR="004F45AA" w:rsidRDefault="004F45AA"/>
    <w:p w14:paraId="377CBE9C" w14:textId="77777777" w:rsidR="00083222" w:rsidRPr="004E62D7" w:rsidRDefault="00083222" w:rsidP="00083222">
      <w:pPr>
        <w:rPr>
          <w:b/>
        </w:rPr>
      </w:pPr>
      <w:r w:rsidRPr="004E62D7">
        <w:rPr>
          <w:b/>
        </w:rPr>
        <w:t xml:space="preserve">ICC </w:t>
      </w:r>
      <w:r>
        <w:rPr>
          <w:b/>
        </w:rPr>
        <w:t>China</w:t>
      </w:r>
    </w:p>
    <w:p w14:paraId="1FC715D5" w14:textId="77777777" w:rsidR="00295841" w:rsidRPr="00295841" w:rsidRDefault="00295841" w:rsidP="00295841">
      <w:pPr>
        <w:rPr>
          <w:bCs/>
          <w:lang w:val="en-US"/>
        </w:rPr>
      </w:pPr>
      <w:r w:rsidRPr="00295841">
        <w:rPr>
          <w:rFonts w:hint="eastAsia"/>
          <w:bCs/>
          <w:lang w:val="en-US"/>
        </w:rPr>
        <w:t>Agreed.</w:t>
      </w:r>
    </w:p>
    <w:p w14:paraId="47A93F3D" w14:textId="339D5AD4" w:rsidR="00083222" w:rsidRPr="00295841" w:rsidRDefault="00295841" w:rsidP="00295841">
      <w:r w:rsidRPr="00295841">
        <w:rPr>
          <w:rFonts w:hint="eastAsia"/>
          <w:bCs/>
          <w:lang w:val="en-US"/>
        </w:rPr>
        <w:t xml:space="preserve">Suggest to add: </w:t>
      </w:r>
      <w:r w:rsidRPr="00295841">
        <w:rPr>
          <w:bCs/>
          <w:lang w:val="en-US"/>
        </w:rPr>
        <w:t xml:space="preserve">“A company stamp/chop/seal which contains </w:t>
      </w:r>
      <w:r w:rsidRPr="00295841">
        <w:rPr>
          <w:rFonts w:hint="eastAsia"/>
          <w:bCs/>
          <w:lang w:val="en-US"/>
        </w:rPr>
        <w:t xml:space="preserve">only </w:t>
      </w:r>
      <w:r w:rsidRPr="00295841">
        <w:rPr>
          <w:bCs/>
          <w:lang w:val="en-US"/>
        </w:rPr>
        <w:t xml:space="preserve">a company name </w:t>
      </w:r>
      <w:r w:rsidRPr="00295841">
        <w:rPr>
          <w:rFonts w:hint="eastAsia"/>
          <w:bCs/>
          <w:lang w:val="en-US"/>
        </w:rPr>
        <w:t>with without any person</w:t>
      </w:r>
      <w:r w:rsidRPr="00295841">
        <w:rPr>
          <w:bCs/>
          <w:lang w:val="en-US"/>
        </w:rPr>
        <w:t>’</w:t>
      </w:r>
      <w:r w:rsidRPr="00295841">
        <w:rPr>
          <w:rFonts w:hint="eastAsia"/>
          <w:bCs/>
          <w:lang w:val="en-US"/>
        </w:rPr>
        <w:t xml:space="preserve">s signature </w:t>
      </w:r>
      <w:r w:rsidRPr="00295841">
        <w:rPr>
          <w:bCs/>
          <w:lang w:val="en-US"/>
        </w:rPr>
        <w:t>constitutes a signature.”</w:t>
      </w:r>
      <w:r w:rsidR="00083222" w:rsidRPr="00295841">
        <w:rPr>
          <w:lang w:val="en-US"/>
        </w:rPr>
        <w:t>.</w:t>
      </w:r>
    </w:p>
    <w:p w14:paraId="42EBD576" w14:textId="2EDCB99F" w:rsidR="00083222" w:rsidRPr="004E62D7" w:rsidRDefault="00083222" w:rsidP="00083222">
      <w:pPr>
        <w:rPr>
          <w:b/>
        </w:rPr>
      </w:pPr>
      <w:r w:rsidRPr="004E62D7">
        <w:rPr>
          <w:b/>
        </w:rPr>
        <w:t xml:space="preserve">Comment: </w:t>
      </w:r>
      <w:r w:rsidR="00295841">
        <w:rPr>
          <w:b/>
        </w:rPr>
        <w:t>Already addressed in UCP 600 article 3</w:t>
      </w:r>
      <w:r w:rsidRPr="004E62D7">
        <w:rPr>
          <w:b/>
        </w:rPr>
        <w:t>.</w:t>
      </w:r>
    </w:p>
    <w:p w14:paraId="6C68E296" w14:textId="77777777" w:rsidR="00083222" w:rsidRDefault="00083222" w:rsidP="00083222"/>
    <w:p w14:paraId="0EC982B7" w14:textId="77777777" w:rsidR="00083222" w:rsidRPr="004E62D7" w:rsidRDefault="00083222" w:rsidP="00083222">
      <w:pPr>
        <w:rPr>
          <w:b/>
        </w:rPr>
      </w:pPr>
      <w:r w:rsidRPr="004E62D7">
        <w:rPr>
          <w:b/>
        </w:rPr>
        <w:t xml:space="preserve">ICC </w:t>
      </w:r>
      <w:r>
        <w:rPr>
          <w:b/>
        </w:rPr>
        <w:t>Italy</w:t>
      </w:r>
    </w:p>
    <w:p w14:paraId="63A86172" w14:textId="289CF2C7" w:rsidR="00083222" w:rsidRDefault="006E0842" w:rsidP="00083222">
      <w:r>
        <w:rPr>
          <w:lang w:val="en-US"/>
        </w:rPr>
        <w:t>Agreed</w:t>
      </w:r>
      <w:r w:rsidR="00083222" w:rsidRPr="004E62D7">
        <w:rPr>
          <w:lang w:val="en-US"/>
        </w:rPr>
        <w:t>.</w:t>
      </w:r>
    </w:p>
    <w:p w14:paraId="4DAF50BE" w14:textId="77777777" w:rsidR="00083222" w:rsidRPr="004E62D7" w:rsidRDefault="00083222" w:rsidP="00083222">
      <w:pPr>
        <w:rPr>
          <w:b/>
        </w:rPr>
      </w:pPr>
      <w:r w:rsidRPr="004E62D7">
        <w:rPr>
          <w:b/>
        </w:rPr>
        <w:t>Comment: Noted.</w:t>
      </w:r>
    </w:p>
    <w:p w14:paraId="59B96C4D" w14:textId="77777777" w:rsidR="00083222" w:rsidRDefault="00083222" w:rsidP="00083222"/>
    <w:p w14:paraId="397CB9AA" w14:textId="77777777" w:rsidR="00083222" w:rsidRPr="004E62D7" w:rsidRDefault="00083222" w:rsidP="00083222">
      <w:pPr>
        <w:rPr>
          <w:b/>
        </w:rPr>
      </w:pPr>
      <w:r w:rsidRPr="004E62D7">
        <w:rPr>
          <w:b/>
        </w:rPr>
        <w:t xml:space="preserve">ICC </w:t>
      </w:r>
      <w:r>
        <w:rPr>
          <w:b/>
        </w:rPr>
        <w:t>Portugal</w:t>
      </w:r>
    </w:p>
    <w:p w14:paraId="19DB1C7A" w14:textId="77777777" w:rsidR="0077342C" w:rsidRPr="0077342C" w:rsidRDefault="0077342C" w:rsidP="0077342C">
      <w:pPr>
        <w:rPr>
          <w:lang w:val="en-US"/>
        </w:rPr>
      </w:pPr>
      <w:r w:rsidRPr="0077342C">
        <w:rPr>
          <w:bCs/>
          <w:iCs/>
          <w:lang w:val="en-US"/>
        </w:rPr>
        <w:t>Agreed</w:t>
      </w:r>
      <w:r w:rsidRPr="0077342C">
        <w:rPr>
          <w:b/>
          <w:bCs/>
          <w:i/>
          <w:iCs/>
          <w:lang w:val="en-US"/>
        </w:rPr>
        <w:t xml:space="preserve"> </w:t>
      </w:r>
      <w:r w:rsidRPr="0077342C">
        <w:rPr>
          <w:lang w:val="en-US"/>
        </w:rPr>
        <w:t>with the deletion of the word ‘manually’ and the update of the wording of the General Principle A31 (b).</w:t>
      </w:r>
    </w:p>
    <w:p w14:paraId="05E03403" w14:textId="77777777" w:rsidR="0077342C" w:rsidRPr="0077342C" w:rsidRDefault="0077342C" w:rsidP="0077342C">
      <w:pPr>
        <w:rPr>
          <w:lang w:val="en-US"/>
        </w:rPr>
      </w:pPr>
      <w:r w:rsidRPr="0077342C">
        <w:rPr>
          <w:lang w:val="en-US"/>
        </w:rPr>
        <w:t>In addition, considering the rationale and the update of the wording of this General Principle A31 (b), in our opinion the wording of the immediately subsequent General Principle A31 (c) should be amended as follows:</w:t>
      </w:r>
    </w:p>
    <w:p w14:paraId="00EB739F" w14:textId="7A3F0457" w:rsidR="00083222" w:rsidRDefault="0077342C" w:rsidP="0077342C">
      <w:r w:rsidRPr="0077342C">
        <w:rPr>
          <w:lang w:val="en-US"/>
        </w:rPr>
        <w:t xml:space="preserve">A31) c. Copies of documents need not be </w:t>
      </w:r>
      <w:r w:rsidRPr="0077342C">
        <w:rPr>
          <w:strike/>
          <w:lang w:val="en-US"/>
        </w:rPr>
        <w:t>signed nor</w:t>
      </w:r>
      <w:r w:rsidRPr="0077342C">
        <w:rPr>
          <w:lang w:val="en-US"/>
        </w:rPr>
        <w:t xml:space="preserve"> dated.</w:t>
      </w:r>
    </w:p>
    <w:p w14:paraId="63BF4B77" w14:textId="271B90C4" w:rsidR="00083222" w:rsidRPr="004E62D7" w:rsidRDefault="00083222" w:rsidP="00083222">
      <w:pPr>
        <w:rPr>
          <w:b/>
        </w:rPr>
      </w:pPr>
      <w:r w:rsidRPr="004E62D7">
        <w:rPr>
          <w:b/>
        </w:rPr>
        <w:t xml:space="preserve">Comment: </w:t>
      </w:r>
      <w:r w:rsidR="0077342C">
        <w:rPr>
          <w:b/>
        </w:rPr>
        <w:t>ISBP 821 does not mention “signed”</w:t>
      </w:r>
      <w:r w:rsidRPr="004E62D7">
        <w:rPr>
          <w:b/>
        </w:rPr>
        <w:t>.</w:t>
      </w:r>
    </w:p>
    <w:p w14:paraId="3CBEF09E" w14:textId="77777777" w:rsidR="00083222" w:rsidRDefault="00083222" w:rsidP="00083222"/>
    <w:p w14:paraId="0421C148" w14:textId="77777777" w:rsidR="00083222" w:rsidRPr="004E62D7" w:rsidRDefault="00083222" w:rsidP="00083222">
      <w:pPr>
        <w:rPr>
          <w:b/>
        </w:rPr>
      </w:pPr>
      <w:r w:rsidRPr="004E62D7">
        <w:rPr>
          <w:b/>
        </w:rPr>
        <w:t xml:space="preserve">ICC </w:t>
      </w:r>
      <w:r>
        <w:rPr>
          <w:b/>
        </w:rPr>
        <w:t>France</w:t>
      </w:r>
    </w:p>
    <w:p w14:paraId="7D8F54A3" w14:textId="77777777" w:rsidR="00451345" w:rsidRPr="00451345" w:rsidRDefault="00451345" w:rsidP="00451345">
      <w:r w:rsidRPr="00451345">
        <w:t xml:space="preserve">ICC France agrees on the deletion of “manually”, and suggest the following modifications: </w:t>
      </w:r>
    </w:p>
    <w:p w14:paraId="1E009F81" w14:textId="2CDD1B22" w:rsidR="00083222" w:rsidRDefault="00451345" w:rsidP="00083222">
      <w:r w:rsidRPr="00451345">
        <w:rPr>
          <w:i/>
          <w:iCs/>
        </w:rPr>
        <w:t>“</w:t>
      </w:r>
      <w:r w:rsidRPr="00451345">
        <w:t xml:space="preserve">Copies of documents need not be signed, even when a credit states that all documents are to be manually signed. However, where the credit requires a photocopy or facsimile copy, or </w:t>
      </w:r>
      <w:r w:rsidRPr="00451345">
        <w:rPr>
          <w:i/>
        </w:rPr>
        <w:t>pdf copy</w:t>
      </w:r>
      <w:r w:rsidRPr="00451345">
        <w:t xml:space="preserve">, of an original document and the original document is required to be signed, the photocopy or facsimile copy </w:t>
      </w:r>
      <w:r w:rsidRPr="00451345">
        <w:rPr>
          <w:i/>
        </w:rPr>
        <w:t>or pdf copy</w:t>
      </w:r>
      <w:r w:rsidRPr="00451345">
        <w:t xml:space="preserve"> should show that the original document was</w:t>
      </w:r>
      <w:r>
        <w:t xml:space="preserve"> </w:t>
      </w:r>
      <w:r w:rsidRPr="00451345">
        <w:t>signed.”</w:t>
      </w:r>
      <w:r w:rsidR="00083222" w:rsidRPr="004E62D7">
        <w:rPr>
          <w:lang w:val="en-US"/>
        </w:rPr>
        <w:t>.</w:t>
      </w:r>
    </w:p>
    <w:p w14:paraId="18F3E21F" w14:textId="5249BC97" w:rsidR="00083222" w:rsidRPr="004E62D7" w:rsidRDefault="00083222" w:rsidP="00083222">
      <w:pPr>
        <w:rPr>
          <w:b/>
        </w:rPr>
      </w:pPr>
      <w:r w:rsidRPr="004E62D7">
        <w:rPr>
          <w:b/>
        </w:rPr>
        <w:t xml:space="preserve">Comment: </w:t>
      </w:r>
      <w:r w:rsidR="00451345">
        <w:rPr>
          <w:b/>
        </w:rPr>
        <w:t>Reference to pdf is not appropriate as this is a specific file format, i.e., technology related</w:t>
      </w:r>
      <w:r w:rsidRPr="004E62D7">
        <w:rPr>
          <w:b/>
        </w:rPr>
        <w:t>.</w:t>
      </w:r>
      <w:r w:rsidR="00451345">
        <w:rPr>
          <w:b/>
        </w:rPr>
        <w:t xml:space="preserve"> ICC publications must be technology-neutral.</w:t>
      </w:r>
    </w:p>
    <w:p w14:paraId="45F48C1B" w14:textId="77777777" w:rsidR="00083222" w:rsidRDefault="00083222" w:rsidP="00083222"/>
    <w:p w14:paraId="51AFC2B2" w14:textId="77777777" w:rsidR="00083222" w:rsidRPr="004E62D7" w:rsidRDefault="00083222" w:rsidP="00083222">
      <w:pPr>
        <w:rPr>
          <w:b/>
        </w:rPr>
      </w:pPr>
      <w:r w:rsidRPr="004E62D7">
        <w:rPr>
          <w:b/>
        </w:rPr>
        <w:t xml:space="preserve">ICC </w:t>
      </w:r>
      <w:r>
        <w:rPr>
          <w:b/>
        </w:rPr>
        <w:t>India</w:t>
      </w:r>
    </w:p>
    <w:p w14:paraId="5ECD0D2A" w14:textId="0A6FD7C7" w:rsidR="00083222" w:rsidRDefault="000E3A82" w:rsidP="00083222">
      <w:r w:rsidRPr="000E3A82">
        <w:rPr>
          <w:lang w:val="en-US"/>
        </w:rPr>
        <w:t>In cases where specific industries or jurisdictions require manually signed copies, we suggest adding a provision allowing exceptions where explicitly stipulated in the credit terms</w:t>
      </w:r>
      <w:r w:rsidR="00083222" w:rsidRPr="004E62D7">
        <w:rPr>
          <w:lang w:val="en-US"/>
        </w:rPr>
        <w:t>.</w:t>
      </w:r>
    </w:p>
    <w:p w14:paraId="7B7EF0AD" w14:textId="214E3881" w:rsidR="00083222" w:rsidRPr="004E62D7" w:rsidRDefault="00083222" w:rsidP="00083222">
      <w:pPr>
        <w:rPr>
          <w:b/>
        </w:rPr>
      </w:pPr>
      <w:r w:rsidRPr="004E62D7">
        <w:rPr>
          <w:b/>
        </w:rPr>
        <w:t xml:space="preserve">Comment: </w:t>
      </w:r>
      <w:r w:rsidR="000E3A82">
        <w:rPr>
          <w:b/>
        </w:rPr>
        <w:t>It is not for ISBP to provide industry-specific guidance</w:t>
      </w:r>
      <w:r w:rsidR="000E3A82" w:rsidRPr="004E62D7">
        <w:rPr>
          <w:b/>
        </w:rPr>
        <w:t>.</w:t>
      </w:r>
      <w:r w:rsidR="000E3A82">
        <w:rPr>
          <w:b/>
        </w:rPr>
        <w:t xml:space="preserve"> ICC cannot mandate industry practice</w:t>
      </w:r>
      <w:r w:rsidRPr="004E62D7">
        <w:rPr>
          <w:b/>
        </w:rPr>
        <w:t>.</w:t>
      </w:r>
    </w:p>
    <w:p w14:paraId="62CB976B" w14:textId="77777777" w:rsidR="00083222" w:rsidRDefault="00083222"/>
    <w:p w14:paraId="5EE535DB" w14:textId="13BDE44A" w:rsidR="00B36587" w:rsidRPr="00B36587" w:rsidRDefault="00B36587" w:rsidP="00B36587">
      <w:pPr>
        <w:rPr>
          <w:i/>
        </w:rPr>
      </w:pPr>
      <w:r w:rsidRPr="00B36587">
        <w:rPr>
          <w:i/>
        </w:rPr>
        <w:t>ACTION:</w:t>
      </w:r>
      <w:r w:rsidR="00951DB5">
        <w:rPr>
          <w:i/>
        </w:rPr>
        <w:t xml:space="preserve"> </w:t>
      </w:r>
      <w:r w:rsidR="0015028A">
        <w:rPr>
          <w:i/>
        </w:rPr>
        <w:t xml:space="preserve">Consensus to </w:t>
      </w:r>
      <w:r w:rsidR="0015028A" w:rsidRPr="00E41F22">
        <w:rPr>
          <w:i/>
          <w:highlight w:val="yellow"/>
        </w:rPr>
        <w:t>u</w:t>
      </w:r>
      <w:r w:rsidR="00951DB5" w:rsidRPr="00E41F22">
        <w:rPr>
          <w:i/>
          <w:highlight w:val="yellow"/>
        </w:rPr>
        <w:t>pdate General Principle A31 (b).</w:t>
      </w:r>
    </w:p>
    <w:p w14:paraId="63B9830B" w14:textId="1A4FEBE0" w:rsidR="00B36587" w:rsidRDefault="00B36587"/>
    <w:p w14:paraId="550987AE" w14:textId="69A71100" w:rsidR="00303791" w:rsidRDefault="00303791"/>
    <w:p w14:paraId="42AA6DF7" w14:textId="1F3B259E" w:rsidR="0040642E" w:rsidRPr="003B74A6" w:rsidRDefault="0040642E">
      <w:pPr>
        <w:rPr>
          <w:b/>
        </w:rPr>
      </w:pPr>
      <w:r w:rsidRPr="0040642E">
        <w:rPr>
          <w:b/>
        </w:rPr>
        <w:t>DRAFTS</w:t>
      </w:r>
    </w:p>
    <w:p w14:paraId="5F6ADB50" w14:textId="1223AFED" w:rsidR="0040642E" w:rsidRPr="0040642E" w:rsidRDefault="0040642E" w:rsidP="0040642E">
      <w:pPr>
        <w:pStyle w:val="ListParagraph"/>
        <w:numPr>
          <w:ilvl w:val="0"/>
          <w:numId w:val="10"/>
        </w:numPr>
        <w:rPr>
          <w:b/>
        </w:rPr>
      </w:pPr>
      <w:r w:rsidRPr="0040642E">
        <w:rPr>
          <w:b/>
        </w:rPr>
        <w:t>Use of drafts</w:t>
      </w:r>
    </w:p>
    <w:p w14:paraId="31358F60" w14:textId="679685B8" w:rsidR="00303791" w:rsidRPr="0040642E" w:rsidRDefault="0033632A">
      <w:pPr>
        <w:rPr>
          <w:b/>
        </w:rPr>
      </w:pPr>
      <w:r>
        <w:rPr>
          <w:b/>
        </w:rPr>
        <w:t xml:space="preserve">ICC </w:t>
      </w:r>
      <w:r w:rsidR="00451DD7">
        <w:rPr>
          <w:b/>
        </w:rPr>
        <w:t>Germany</w:t>
      </w:r>
    </w:p>
    <w:p w14:paraId="514CAE07" w14:textId="572F3A92" w:rsidR="0040642E" w:rsidRDefault="00451DD7">
      <w:r>
        <w:t>This</w:t>
      </w:r>
      <w:r w:rsidRPr="00451DD7">
        <w:rPr>
          <w:rFonts w:ascii="Helvetica" w:hAnsi="Helvetica" w:cs="Helvetica"/>
          <w:color w:val="131619"/>
          <w:sz w:val="21"/>
          <w:szCs w:val="21"/>
        </w:rPr>
        <w:t xml:space="preserve"> </w:t>
      </w:r>
      <w:r w:rsidRPr="00451DD7">
        <w:t>is not an ISBP issue, but one of education</w:t>
      </w:r>
      <w:r>
        <w:t>.</w:t>
      </w:r>
    </w:p>
    <w:p w14:paraId="1FC46FC8" w14:textId="0FE7F7DD" w:rsidR="0040642E" w:rsidRPr="0040642E" w:rsidRDefault="0040642E">
      <w:pPr>
        <w:rPr>
          <w:b/>
        </w:rPr>
      </w:pPr>
      <w:r w:rsidRPr="0040642E">
        <w:rPr>
          <w:b/>
        </w:rPr>
        <w:t xml:space="preserve">Comment: </w:t>
      </w:r>
      <w:r w:rsidR="00697F11">
        <w:rPr>
          <w:b/>
        </w:rPr>
        <w:t>“</w:t>
      </w:r>
      <w:r w:rsidR="00FC4324">
        <w:rPr>
          <w:b/>
        </w:rPr>
        <w:t>Drafts</w:t>
      </w:r>
      <w:r w:rsidR="00697F11">
        <w:rPr>
          <w:b/>
        </w:rPr>
        <w:t>”</w:t>
      </w:r>
      <w:r w:rsidR="00FC4324">
        <w:rPr>
          <w:b/>
        </w:rPr>
        <w:t xml:space="preserve"> </w:t>
      </w:r>
      <w:r w:rsidR="00451DD7">
        <w:rPr>
          <w:b/>
        </w:rPr>
        <w:t xml:space="preserve">Guidance Paper already in place, but little change has been noted in the market. As such, this should be </w:t>
      </w:r>
      <w:r w:rsidR="005D09D0">
        <w:rPr>
          <w:b/>
        </w:rPr>
        <w:t>re-</w:t>
      </w:r>
      <w:r w:rsidR="00451DD7">
        <w:rPr>
          <w:b/>
        </w:rPr>
        <w:t xml:space="preserve">emphasised within ISBP. </w:t>
      </w:r>
    </w:p>
    <w:p w14:paraId="63BD9859" w14:textId="6384F9D2" w:rsidR="00FD2608" w:rsidRDefault="00FD2608"/>
    <w:p w14:paraId="36EB06C5" w14:textId="77777777" w:rsidR="005D09D0" w:rsidRPr="00303791" w:rsidRDefault="005D09D0" w:rsidP="005D09D0">
      <w:pPr>
        <w:rPr>
          <w:b/>
        </w:rPr>
      </w:pPr>
      <w:r>
        <w:rPr>
          <w:b/>
        </w:rPr>
        <w:t>ICC Finland</w:t>
      </w:r>
    </w:p>
    <w:p w14:paraId="716F951F" w14:textId="77777777" w:rsidR="005D09D0" w:rsidRPr="004C5908" w:rsidRDefault="005D09D0" w:rsidP="005D09D0">
      <w:pPr>
        <w:rPr>
          <w:iCs/>
        </w:rPr>
      </w:pPr>
      <w:r w:rsidRPr="004C5908">
        <w:rPr>
          <w:bCs/>
          <w:iCs/>
        </w:rPr>
        <w:t>Agree with the change.</w:t>
      </w:r>
    </w:p>
    <w:p w14:paraId="60B8B322" w14:textId="77777777" w:rsidR="005D09D0" w:rsidRPr="00575CB3" w:rsidRDefault="005D09D0" w:rsidP="005D09D0">
      <w:pPr>
        <w:rPr>
          <w:b/>
        </w:rPr>
      </w:pPr>
      <w:r w:rsidRPr="00303791">
        <w:rPr>
          <w:b/>
        </w:rPr>
        <w:t xml:space="preserve">Comment: </w:t>
      </w:r>
      <w:r>
        <w:rPr>
          <w:b/>
        </w:rPr>
        <w:t>Noted.</w:t>
      </w:r>
    </w:p>
    <w:p w14:paraId="7F70C853" w14:textId="58613C17" w:rsidR="005D09D0" w:rsidRDefault="005D09D0"/>
    <w:p w14:paraId="4D61E288" w14:textId="77777777" w:rsidR="006B4733" w:rsidRPr="00303791" w:rsidRDefault="006B4733" w:rsidP="006B4733">
      <w:pPr>
        <w:rPr>
          <w:b/>
        </w:rPr>
      </w:pPr>
      <w:r>
        <w:rPr>
          <w:b/>
        </w:rPr>
        <w:t>ICC UK</w:t>
      </w:r>
    </w:p>
    <w:p w14:paraId="468A9863" w14:textId="55792B2A" w:rsidR="006B4733" w:rsidRDefault="006B4733" w:rsidP="006B4733">
      <w:pPr>
        <w:rPr>
          <w:b/>
          <w:bCs/>
          <w:iCs/>
        </w:rPr>
      </w:pPr>
      <w:r w:rsidRPr="006B4733">
        <w:rPr>
          <w:bCs/>
          <w:iCs/>
        </w:rPr>
        <w:t>Whether and when to use drafts is a general point of practice and not an ISBP issue. In particular we can understand why people may prefer to require a Draft for usance periods. In any event, this subject should be left to Guidance Papers</w:t>
      </w:r>
      <w:r>
        <w:rPr>
          <w:bCs/>
          <w:iCs/>
        </w:rPr>
        <w:t>.</w:t>
      </w:r>
      <w:r w:rsidRPr="006B4733">
        <w:rPr>
          <w:bCs/>
          <w:iCs/>
        </w:rPr>
        <w:t> </w:t>
      </w:r>
      <w:r w:rsidRPr="006B4733">
        <w:rPr>
          <w:b/>
          <w:bCs/>
          <w:iCs/>
        </w:rPr>
        <w:t xml:space="preserve"> </w:t>
      </w:r>
    </w:p>
    <w:p w14:paraId="254B1B45" w14:textId="2E51C470" w:rsidR="006B4733" w:rsidRPr="00E635CB" w:rsidRDefault="006B4733">
      <w:pPr>
        <w:rPr>
          <w:b/>
        </w:rPr>
      </w:pPr>
      <w:r w:rsidRPr="00303791">
        <w:rPr>
          <w:b/>
        </w:rPr>
        <w:t xml:space="preserve">Comment: </w:t>
      </w:r>
      <w:r>
        <w:rPr>
          <w:b/>
        </w:rPr>
        <w:t>“Drafts” Guidance Paper already in place, but little change has been noted in the market. As such, this should be re-emphasised within ISBP.</w:t>
      </w:r>
    </w:p>
    <w:p w14:paraId="3E53FBAE" w14:textId="78E20842" w:rsidR="005D09D0" w:rsidRDefault="005D09D0"/>
    <w:p w14:paraId="1832A2C1" w14:textId="77777777" w:rsidR="00245E2B" w:rsidRPr="00F549E3" w:rsidRDefault="00245E2B" w:rsidP="00245E2B">
      <w:pPr>
        <w:rPr>
          <w:b/>
        </w:rPr>
      </w:pPr>
      <w:r w:rsidRPr="00F549E3">
        <w:rPr>
          <w:b/>
        </w:rPr>
        <w:t>ICC Belgium</w:t>
      </w:r>
    </w:p>
    <w:p w14:paraId="699A94A3" w14:textId="77777777" w:rsidR="00245E2B" w:rsidRDefault="00245E2B" w:rsidP="00245E2B">
      <w:pPr>
        <w:rPr>
          <w:lang w:val="en-US"/>
        </w:rPr>
      </w:pPr>
      <w:r>
        <w:rPr>
          <w:lang w:val="en-US"/>
        </w:rPr>
        <w:t>Agreed.</w:t>
      </w:r>
    </w:p>
    <w:p w14:paraId="6A4518D7" w14:textId="77777777" w:rsidR="00245E2B" w:rsidRPr="00F549E3" w:rsidRDefault="00245E2B" w:rsidP="00245E2B">
      <w:pPr>
        <w:rPr>
          <w:b/>
        </w:rPr>
      </w:pPr>
      <w:r w:rsidRPr="00F549E3">
        <w:rPr>
          <w:b/>
        </w:rPr>
        <w:t xml:space="preserve">Comment: </w:t>
      </w:r>
      <w:r>
        <w:rPr>
          <w:b/>
        </w:rPr>
        <w:t>Noted.</w:t>
      </w:r>
    </w:p>
    <w:p w14:paraId="1263C2BE" w14:textId="2941A540" w:rsidR="00245E2B" w:rsidRDefault="00245E2B"/>
    <w:p w14:paraId="39DDC61E" w14:textId="77777777" w:rsidR="0081627A" w:rsidRPr="00D44B82" w:rsidRDefault="0081627A" w:rsidP="0081627A">
      <w:pPr>
        <w:rPr>
          <w:b/>
        </w:rPr>
      </w:pPr>
      <w:r>
        <w:rPr>
          <w:b/>
        </w:rPr>
        <w:t>ICC Sweden</w:t>
      </w:r>
    </w:p>
    <w:p w14:paraId="0C0651D5" w14:textId="77777777" w:rsidR="0081627A" w:rsidRDefault="0081627A" w:rsidP="0081627A">
      <w:pPr>
        <w:rPr>
          <w:bCs/>
          <w:iCs/>
        </w:rPr>
      </w:pPr>
      <w:r>
        <w:rPr>
          <w:bCs/>
          <w:iCs/>
        </w:rPr>
        <w:t>We agree with the rationale.</w:t>
      </w:r>
    </w:p>
    <w:p w14:paraId="697DFF31" w14:textId="77777777" w:rsidR="0081627A" w:rsidRDefault="0081627A" w:rsidP="0081627A">
      <w:r w:rsidRPr="00D44B82">
        <w:rPr>
          <w:b/>
        </w:rPr>
        <w:t xml:space="preserve">Comment: </w:t>
      </w:r>
      <w:r>
        <w:rPr>
          <w:b/>
        </w:rPr>
        <w:t>Noted.</w:t>
      </w:r>
    </w:p>
    <w:p w14:paraId="566D4ADC" w14:textId="30D5E9EF" w:rsidR="0081627A" w:rsidRDefault="0081627A"/>
    <w:p w14:paraId="51C0F627" w14:textId="77777777" w:rsidR="004E62D7" w:rsidRPr="004E62D7" w:rsidRDefault="004E62D7" w:rsidP="004E62D7">
      <w:pPr>
        <w:rPr>
          <w:b/>
        </w:rPr>
      </w:pPr>
      <w:r w:rsidRPr="004E62D7">
        <w:rPr>
          <w:b/>
        </w:rPr>
        <w:t>ICC Netherlands</w:t>
      </w:r>
    </w:p>
    <w:p w14:paraId="72B0145A" w14:textId="454CEC0E" w:rsidR="004E62D7" w:rsidRDefault="00397FC9" w:rsidP="004E62D7">
      <w:r w:rsidRPr="004E62D7">
        <w:rPr>
          <w:lang w:val="en-US"/>
        </w:rPr>
        <w:t xml:space="preserve">We </w:t>
      </w:r>
      <w:r>
        <w:rPr>
          <w:lang w:val="en-US"/>
        </w:rPr>
        <w:t>agree</w:t>
      </w:r>
      <w:r w:rsidR="004E62D7" w:rsidRPr="004E62D7">
        <w:rPr>
          <w:lang w:val="en-US"/>
        </w:rPr>
        <w:t>.</w:t>
      </w:r>
    </w:p>
    <w:p w14:paraId="6809A6E5" w14:textId="77777777" w:rsidR="004E62D7" w:rsidRPr="004E62D7" w:rsidRDefault="004E62D7" w:rsidP="004E62D7">
      <w:pPr>
        <w:rPr>
          <w:b/>
        </w:rPr>
      </w:pPr>
      <w:r w:rsidRPr="004E62D7">
        <w:rPr>
          <w:b/>
        </w:rPr>
        <w:t>Comment: Noted.</w:t>
      </w:r>
    </w:p>
    <w:p w14:paraId="197C5476" w14:textId="2ECDEEF6" w:rsidR="004E62D7" w:rsidRDefault="004E62D7"/>
    <w:p w14:paraId="33E887A4" w14:textId="77777777" w:rsidR="00D00DC0" w:rsidRPr="00D44B82" w:rsidRDefault="00D00DC0" w:rsidP="00D00DC0">
      <w:pPr>
        <w:rPr>
          <w:b/>
        </w:rPr>
      </w:pPr>
      <w:r>
        <w:rPr>
          <w:b/>
        </w:rPr>
        <w:t>ICC Denmark</w:t>
      </w:r>
    </w:p>
    <w:p w14:paraId="7AA85D71" w14:textId="6452A3F2" w:rsidR="00D00DC0" w:rsidRDefault="00DD734F" w:rsidP="00D00DC0">
      <w:r w:rsidRPr="00DD734F">
        <w:rPr>
          <w:bCs/>
          <w:iCs/>
        </w:rPr>
        <w:t>Agree to the suggestions</w:t>
      </w:r>
      <w:r w:rsidR="00D00DC0">
        <w:rPr>
          <w:bCs/>
          <w:iCs/>
        </w:rPr>
        <w:t>.</w:t>
      </w:r>
    </w:p>
    <w:p w14:paraId="2815A11A" w14:textId="77777777" w:rsidR="00D00DC0" w:rsidRDefault="00D00DC0" w:rsidP="00D00DC0">
      <w:r w:rsidRPr="00D44B82">
        <w:rPr>
          <w:b/>
        </w:rPr>
        <w:t xml:space="preserve">Comment: </w:t>
      </w:r>
      <w:r>
        <w:rPr>
          <w:b/>
        </w:rPr>
        <w:t>Noted.</w:t>
      </w:r>
    </w:p>
    <w:p w14:paraId="2D5513E2" w14:textId="2F333AD5" w:rsidR="00D00DC0" w:rsidRDefault="00D00DC0"/>
    <w:p w14:paraId="432ED8B8" w14:textId="77777777" w:rsidR="004751B2" w:rsidRPr="00D44B82" w:rsidRDefault="004751B2" w:rsidP="004751B2">
      <w:pPr>
        <w:rPr>
          <w:b/>
        </w:rPr>
      </w:pPr>
      <w:r>
        <w:rPr>
          <w:b/>
        </w:rPr>
        <w:t>ICC Austria</w:t>
      </w:r>
    </w:p>
    <w:p w14:paraId="660A308A" w14:textId="77777777" w:rsidR="008D1D5F" w:rsidRDefault="008D1D5F" w:rsidP="008D1D5F">
      <w:r>
        <w:rPr>
          <w:bCs/>
          <w:iCs/>
        </w:rPr>
        <w:t>Refer General Comments.</w:t>
      </w:r>
    </w:p>
    <w:p w14:paraId="2FF513FF" w14:textId="77777777" w:rsidR="008D1D5F" w:rsidRPr="008D1D5F" w:rsidRDefault="008D1D5F" w:rsidP="008D1D5F">
      <w:pPr>
        <w:rPr>
          <w:b/>
        </w:rPr>
      </w:pPr>
      <w:r w:rsidRPr="00D44B82">
        <w:rPr>
          <w:b/>
        </w:rPr>
        <w:t xml:space="preserve">Comment: </w:t>
      </w:r>
      <w:r w:rsidRPr="008D1D5F">
        <w:rPr>
          <w:b/>
          <w:bCs/>
          <w:iCs/>
        </w:rPr>
        <w:t>Refer General Comments</w:t>
      </w:r>
      <w:r>
        <w:rPr>
          <w:b/>
        </w:rPr>
        <w:t>.</w:t>
      </w:r>
    </w:p>
    <w:p w14:paraId="5B64C037" w14:textId="3FA698A4" w:rsidR="004751B2" w:rsidRDefault="004751B2"/>
    <w:p w14:paraId="64731C5A" w14:textId="77777777" w:rsidR="004F45AA" w:rsidRPr="00D44B82" w:rsidRDefault="004F45AA" w:rsidP="004F45AA">
      <w:pPr>
        <w:rPr>
          <w:b/>
        </w:rPr>
      </w:pPr>
      <w:r>
        <w:rPr>
          <w:b/>
        </w:rPr>
        <w:t>ICC Switzerland</w:t>
      </w:r>
    </w:p>
    <w:p w14:paraId="2F13A71A" w14:textId="198CD01C" w:rsidR="004F45AA" w:rsidRDefault="00FB68E4" w:rsidP="004F45AA">
      <w:r>
        <w:rPr>
          <w:bCs/>
          <w:iCs/>
        </w:rPr>
        <w:t>OK</w:t>
      </w:r>
      <w:r w:rsidR="004F45AA">
        <w:rPr>
          <w:bCs/>
          <w:iCs/>
        </w:rPr>
        <w:t>.</w:t>
      </w:r>
    </w:p>
    <w:p w14:paraId="1FFE5455" w14:textId="77777777" w:rsidR="004F45AA" w:rsidRDefault="004F45AA" w:rsidP="004F45AA">
      <w:r w:rsidRPr="00D44B82">
        <w:rPr>
          <w:b/>
        </w:rPr>
        <w:t xml:space="preserve">Comment: </w:t>
      </w:r>
      <w:r>
        <w:rPr>
          <w:b/>
        </w:rPr>
        <w:t>Noted.</w:t>
      </w:r>
    </w:p>
    <w:p w14:paraId="753A9BAC" w14:textId="4FE416AE" w:rsidR="004F45AA" w:rsidRDefault="004F45AA"/>
    <w:p w14:paraId="49B98C1E" w14:textId="77777777" w:rsidR="00083222" w:rsidRPr="004E62D7" w:rsidRDefault="00083222" w:rsidP="00083222">
      <w:pPr>
        <w:rPr>
          <w:b/>
        </w:rPr>
      </w:pPr>
      <w:r w:rsidRPr="004E62D7">
        <w:rPr>
          <w:b/>
        </w:rPr>
        <w:t xml:space="preserve">ICC </w:t>
      </w:r>
      <w:r>
        <w:rPr>
          <w:b/>
        </w:rPr>
        <w:t>China</w:t>
      </w:r>
    </w:p>
    <w:p w14:paraId="6E41278C" w14:textId="490DA83E" w:rsidR="00083222" w:rsidRDefault="00295841" w:rsidP="00083222">
      <w:r>
        <w:rPr>
          <w:lang w:val="en-US"/>
        </w:rPr>
        <w:t>Agreed</w:t>
      </w:r>
      <w:r w:rsidR="00083222" w:rsidRPr="004E62D7">
        <w:rPr>
          <w:lang w:val="en-US"/>
        </w:rPr>
        <w:t>.</w:t>
      </w:r>
      <w:r w:rsidR="009C33EA">
        <w:rPr>
          <w:lang w:val="en-US"/>
        </w:rPr>
        <w:t xml:space="preserve"> Add “curtailed: in bullet b). </w:t>
      </w:r>
    </w:p>
    <w:p w14:paraId="54971F18" w14:textId="505D7F76" w:rsidR="00083222" w:rsidRPr="004E62D7" w:rsidRDefault="00083222" w:rsidP="00083222">
      <w:pPr>
        <w:rPr>
          <w:b/>
        </w:rPr>
      </w:pPr>
      <w:r w:rsidRPr="004E62D7">
        <w:rPr>
          <w:b/>
        </w:rPr>
        <w:t xml:space="preserve">Comment: </w:t>
      </w:r>
      <w:r w:rsidR="009C33EA">
        <w:rPr>
          <w:b/>
        </w:rPr>
        <w:t>Suggestion does not align with the Guidance Paper.</w:t>
      </w:r>
    </w:p>
    <w:p w14:paraId="4490B1A9" w14:textId="77777777" w:rsidR="00083222" w:rsidRDefault="00083222" w:rsidP="00083222"/>
    <w:p w14:paraId="7DFC8758" w14:textId="77777777" w:rsidR="00083222" w:rsidRPr="004E62D7" w:rsidRDefault="00083222" w:rsidP="00083222">
      <w:pPr>
        <w:rPr>
          <w:b/>
        </w:rPr>
      </w:pPr>
      <w:r w:rsidRPr="004E62D7">
        <w:rPr>
          <w:b/>
        </w:rPr>
        <w:t xml:space="preserve">ICC </w:t>
      </w:r>
      <w:r>
        <w:rPr>
          <w:b/>
        </w:rPr>
        <w:t>Italy</w:t>
      </w:r>
    </w:p>
    <w:p w14:paraId="5BE12AD6" w14:textId="1ABFD8E9" w:rsidR="00083222" w:rsidRDefault="006E0842" w:rsidP="00083222">
      <w:r>
        <w:rPr>
          <w:lang w:val="en-US"/>
        </w:rPr>
        <w:t>Agreed</w:t>
      </w:r>
      <w:r w:rsidR="00083222" w:rsidRPr="004E62D7">
        <w:rPr>
          <w:lang w:val="en-US"/>
        </w:rPr>
        <w:t>.</w:t>
      </w:r>
    </w:p>
    <w:p w14:paraId="683534EC" w14:textId="77777777" w:rsidR="00083222" w:rsidRPr="004E62D7" w:rsidRDefault="00083222" w:rsidP="00083222">
      <w:pPr>
        <w:rPr>
          <w:b/>
        </w:rPr>
      </w:pPr>
      <w:r w:rsidRPr="004E62D7">
        <w:rPr>
          <w:b/>
        </w:rPr>
        <w:t>Comment: Noted.</w:t>
      </w:r>
    </w:p>
    <w:p w14:paraId="5C3C3220" w14:textId="77777777" w:rsidR="00083222" w:rsidRDefault="00083222" w:rsidP="00083222"/>
    <w:p w14:paraId="0C5BE127" w14:textId="77777777" w:rsidR="00083222" w:rsidRPr="004E62D7" w:rsidRDefault="00083222" w:rsidP="00083222">
      <w:pPr>
        <w:rPr>
          <w:b/>
        </w:rPr>
      </w:pPr>
      <w:r w:rsidRPr="004E62D7">
        <w:rPr>
          <w:b/>
        </w:rPr>
        <w:t xml:space="preserve">ICC </w:t>
      </w:r>
      <w:r>
        <w:rPr>
          <w:b/>
        </w:rPr>
        <w:t>Portugal</w:t>
      </w:r>
    </w:p>
    <w:p w14:paraId="3BD93B62" w14:textId="7B32D35B" w:rsidR="00083222" w:rsidRDefault="0077342C" w:rsidP="00083222">
      <w:r>
        <w:rPr>
          <w:lang w:val="en-US"/>
        </w:rPr>
        <w:t>Agreed</w:t>
      </w:r>
      <w:r w:rsidR="00083222" w:rsidRPr="004E62D7">
        <w:rPr>
          <w:lang w:val="en-US"/>
        </w:rPr>
        <w:t>.</w:t>
      </w:r>
    </w:p>
    <w:p w14:paraId="17C7EA82" w14:textId="77777777" w:rsidR="00083222" w:rsidRPr="004E62D7" w:rsidRDefault="00083222" w:rsidP="00083222">
      <w:pPr>
        <w:rPr>
          <w:b/>
        </w:rPr>
      </w:pPr>
      <w:r w:rsidRPr="004E62D7">
        <w:rPr>
          <w:b/>
        </w:rPr>
        <w:t>Comment: Noted.</w:t>
      </w:r>
    </w:p>
    <w:p w14:paraId="6B7C30C6" w14:textId="77777777" w:rsidR="00083222" w:rsidRDefault="00083222" w:rsidP="00083222"/>
    <w:p w14:paraId="16681AF0" w14:textId="77777777" w:rsidR="00083222" w:rsidRPr="004E62D7" w:rsidRDefault="00083222" w:rsidP="00083222">
      <w:pPr>
        <w:rPr>
          <w:b/>
        </w:rPr>
      </w:pPr>
      <w:r w:rsidRPr="004E62D7">
        <w:rPr>
          <w:b/>
        </w:rPr>
        <w:t xml:space="preserve">ICC </w:t>
      </w:r>
      <w:r>
        <w:rPr>
          <w:b/>
        </w:rPr>
        <w:t>France</w:t>
      </w:r>
    </w:p>
    <w:p w14:paraId="6DB1F90B" w14:textId="77777777" w:rsidR="00FA29FC" w:rsidRPr="00FA29FC" w:rsidRDefault="00FA29FC" w:rsidP="00FA29FC">
      <w:r w:rsidRPr="00FA29FC">
        <w:t xml:space="preserve">ICC France would like to add the following clarification: </w:t>
      </w:r>
    </w:p>
    <w:p w14:paraId="5FAC1EA5" w14:textId="77777777" w:rsidR="00FA29FC" w:rsidRPr="00FA29FC" w:rsidRDefault="00FA29FC" w:rsidP="00FA29FC">
      <w:r w:rsidRPr="00FA29FC">
        <w:t xml:space="preserve">“A UCP 600 documentary credit should not require a draft to be presented together with the stipulated documents, except if the credit is available for acceptance.” </w:t>
      </w:r>
    </w:p>
    <w:p w14:paraId="69207F53" w14:textId="77777777" w:rsidR="00FA29FC" w:rsidRPr="00FA29FC" w:rsidRDefault="00FA29FC" w:rsidP="00FA29FC">
      <w:r w:rsidRPr="00FA29FC">
        <w:t xml:space="preserve">ICC France asks that point “b” be changed from “negotiating bank” to “nominated bank”: </w:t>
      </w:r>
    </w:p>
    <w:p w14:paraId="32DE182B" w14:textId="2D2B7AAC" w:rsidR="00083222" w:rsidRDefault="00FA29FC" w:rsidP="00083222">
      <w:r w:rsidRPr="00FA29FC">
        <w:t xml:space="preserve">“UCP 600 article 2 allows for negotiation to occur under a documentary credit available by negotiation with or without a presentation of a draft. It is recommended that the habit of requiring a sight draft for a documentary credit available by negotiation be reviewed and that </w:t>
      </w:r>
      <w:r w:rsidRPr="00FA29FC">
        <w:rPr>
          <w:strike/>
        </w:rPr>
        <w:t>negotiating banks</w:t>
      </w:r>
      <w:r w:rsidRPr="00FA29FC">
        <w:t xml:space="preserve"> nominated banks be encouraged to rely, not on negotiable instruments’ law, but instead on specific agreements with beneficiaries evidencing negotiation and their respective recourse and other rights and remedies.”</w:t>
      </w:r>
      <w:r w:rsidR="00083222" w:rsidRPr="004E62D7">
        <w:rPr>
          <w:lang w:val="en-US"/>
        </w:rPr>
        <w:t>.</w:t>
      </w:r>
    </w:p>
    <w:p w14:paraId="0D51FF31" w14:textId="1EE546CA" w:rsidR="00083222" w:rsidRPr="004E62D7" w:rsidRDefault="00083222" w:rsidP="00083222">
      <w:pPr>
        <w:rPr>
          <w:b/>
        </w:rPr>
      </w:pPr>
      <w:r w:rsidRPr="004E62D7">
        <w:rPr>
          <w:b/>
        </w:rPr>
        <w:t xml:space="preserve">Comment: </w:t>
      </w:r>
      <w:r w:rsidR="00B60ADC">
        <w:rPr>
          <w:b/>
        </w:rPr>
        <w:t>Recommended wording is in alignment with the published Guidance Paper and should not differ</w:t>
      </w:r>
      <w:r w:rsidRPr="004E62D7">
        <w:rPr>
          <w:b/>
        </w:rPr>
        <w:t>.</w:t>
      </w:r>
    </w:p>
    <w:p w14:paraId="1DB7BEEA" w14:textId="77777777" w:rsidR="00083222" w:rsidRDefault="00083222" w:rsidP="00083222"/>
    <w:p w14:paraId="2D23CEC2" w14:textId="77777777" w:rsidR="00083222" w:rsidRPr="004E62D7" w:rsidRDefault="00083222" w:rsidP="00083222">
      <w:pPr>
        <w:rPr>
          <w:b/>
        </w:rPr>
      </w:pPr>
      <w:r w:rsidRPr="004E62D7">
        <w:rPr>
          <w:b/>
        </w:rPr>
        <w:t xml:space="preserve">ICC </w:t>
      </w:r>
      <w:r>
        <w:rPr>
          <w:b/>
        </w:rPr>
        <w:t>Czech Republic</w:t>
      </w:r>
    </w:p>
    <w:p w14:paraId="3FACF420" w14:textId="77777777" w:rsidR="00C3557A" w:rsidRPr="00C3557A" w:rsidRDefault="00C3557A" w:rsidP="00C3557A">
      <w:r w:rsidRPr="00C3557A">
        <w:t>We suggest adding a new sub-paragraph at the beginning (i.e., as new “a”):</w:t>
      </w:r>
    </w:p>
    <w:p w14:paraId="691E4A23" w14:textId="77777777" w:rsidR="00C3557A" w:rsidRPr="00C3557A" w:rsidRDefault="00C3557A" w:rsidP="00C3557A">
      <w:r w:rsidRPr="00C3557A">
        <w:t>“Credits available by sight payment, deferred payment or mixed payment should not require a draft.”</w:t>
      </w:r>
    </w:p>
    <w:p w14:paraId="51BFA159" w14:textId="5E06A655" w:rsidR="00083222" w:rsidRDefault="00C3557A" w:rsidP="00083222">
      <w:r w:rsidRPr="00C3557A">
        <w:t>The reasoning: In principle, UCP do not support usage of drafts in payment-type credits (sight, deferred, mixes). They only mention drafts for negotiation and acceptance credits. I.e., it is primarily not a matter of tenor but rather of the type of availability</w:t>
      </w:r>
      <w:r w:rsidR="00083222" w:rsidRPr="004E62D7">
        <w:rPr>
          <w:lang w:val="en-US"/>
        </w:rPr>
        <w:t>.</w:t>
      </w:r>
    </w:p>
    <w:p w14:paraId="3F9DA800" w14:textId="4427864B" w:rsidR="00083222" w:rsidRPr="004E62D7" w:rsidRDefault="00083222" w:rsidP="00083222">
      <w:pPr>
        <w:rPr>
          <w:b/>
        </w:rPr>
      </w:pPr>
      <w:r w:rsidRPr="004E62D7">
        <w:rPr>
          <w:b/>
        </w:rPr>
        <w:t xml:space="preserve">Comment: </w:t>
      </w:r>
      <w:r w:rsidR="00C3557A">
        <w:rPr>
          <w:b/>
        </w:rPr>
        <w:t>The problem in the market has arisen with sight credits, as reflected in the Guidance Paper</w:t>
      </w:r>
      <w:r w:rsidRPr="004E62D7">
        <w:rPr>
          <w:b/>
        </w:rPr>
        <w:t>.</w:t>
      </w:r>
      <w:r w:rsidR="00582422">
        <w:rPr>
          <w:b/>
        </w:rPr>
        <w:t xml:space="preserve"> The proposed wording is considered as appropriate. </w:t>
      </w:r>
    </w:p>
    <w:p w14:paraId="1E42EB95" w14:textId="77777777" w:rsidR="00083222" w:rsidRDefault="00083222" w:rsidP="00083222"/>
    <w:p w14:paraId="085475F8" w14:textId="77777777" w:rsidR="00083222" w:rsidRPr="004E62D7" w:rsidRDefault="00083222" w:rsidP="00083222">
      <w:pPr>
        <w:rPr>
          <w:b/>
        </w:rPr>
      </w:pPr>
      <w:r w:rsidRPr="004E62D7">
        <w:rPr>
          <w:b/>
        </w:rPr>
        <w:t xml:space="preserve">ICC </w:t>
      </w:r>
      <w:r>
        <w:rPr>
          <w:b/>
        </w:rPr>
        <w:t>India</w:t>
      </w:r>
    </w:p>
    <w:p w14:paraId="2B3E5F78" w14:textId="186A131C" w:rsidR="00083222" w:rsidRDefault="00563C56" w:rsidP="00083222">
      <w:r w:rsidRPr="00563C56">
        <w:rPr>
          <w:lang w:val="en-US"/>
        </w:rPr>
        <w:t>The shift from draft-based negotiation to agreements can be supported by leveraging digital trade platforms or blockchain-based solutions. We suggest exploring these technologies to streamline negotiations and ensure compliance</w:t>
      </w:r>
      <w:r w:rsidR="00083222" w:rsidRPr="004E62D7">
        <w:rPr>
          <w:lang w:val="en-US"/>
        </w:rPr>
        <w:t>.</w:t>
      </w:r>
    </w:p>
    <w:p w14:paraId="12E15729" w14:textId="7ECEEB0E" w:rsidR="00083222" w:rsidRPr="004E62D7" w:rsidRDefault="00083222" w:rsidP="00083222">
      <w:pPr>
        <w:rPr>
          <w:b/>
        </w:rPr>
      </w:pPr>
      <w:r w:rsidRPr="004E62D7">
        <w:rPr>
          <w:b/>
        </w:rPr>
        <w:t xml:space="preserve">Comment: </w:t>
      </w:r>
      <w:r w:rsidR="00563C56">
        <w:rPr>
          <w:b/>
        </w:rPr>
        <w:t>This is not an issue for ISBP</w:t>
      </w:r>
      <w:r w:rsidRPr="004E62D7">
        <w:rPr>
          <w:b/>
        </w:rPr>
        <w:t>.</w:t>
      </w:r>
    </w:p>
    <w:p w14:paraId="7C46F889" w14:textId="77777777" w:rsidR="00083222" w:rsidRDefault="00083222"/>
    <w:p w14:paraId="650B7463" w14:textId="577735BA" w:rsidR="00B36587" w:rsidRDefault="00B36587" w:rsidP="00B36587">
      <w:pPr>
        <w:rPr>
          <w:i/>
        </w:rPr>
      </w:pPr>
      <w:r w:rsidRPr="00B36587">
        <w:rPr>
          <w:i/>
        </w:rPr>
        <w:t>ACTION:</w:t>
      </w:r>
      <w:r w:rsidR="004E1C86">
        <w:rPr>
          <w:i/>
        </w:rPr>
        <w:t xml:space="preserve"> </w:t>
      </w:r>
      <w:r w:rsidR="00343FD7">
        <w:rPr>
          <w:i/>
        </w:rPr>
        <w:t xml:space="preserve">Consensus to add </w:t>
      </w:r>
      <w:r w:rsidR="00343FD7" w:rsidRPr="00E41F22">
        <w:rPr>
          <w:i/>
          <w:highlight w:val="yellow"/>
        </w:rPr>
        <w:t>n</w:t>
      </w:r>
      <w:r w:rsidR="004E1C86" w:rsidRPr="00E41F22">
        <w:rPr>
          <w:i/>
          <w:highlight w:val="yellow"/>
        </w:rPr>
        <w:t>ew opening paragraph B1– Recommendation</w:t>
      </w:r>
      <w:r w:rsidR="004E1C86">
        <w:rPr>
          <w:i/>
        </w:rPr>
        <w:t>.</w:t>
      </w:r>
    </w:p>
    <w:p w14:paraId="72DF7265" w14:textId="26685F13" w:rsidR="00D45839" w:rsidRPr="00B36587" w:rsidRDefault="00343FD7" w:rsidP="00B36587">
      <w:pPr>
        <w:rPr>
          <w:i/>
        </w:rPr>
      </w:pPr>
      <w:r>
        <w:rPr>
          <w:i/>
        </w:rPr>
        <w:t xml:space="preserve">As a consequence, </w:t>
      </w:r>
      <w:r w:rsidRPr="00E41F22">
        <w:rPr>
          <w:i/>
          <w:highlight w:val="yellow"/>
        </w:rPr>
        <w:t>u</w:t>
      </w:r>
      <w:r w:rsidR="00D45839" w:rsidRPr="00E41F22">
        <w:rPr>
          <w:i/>
          <w:highlight w:val="yellow"/>
        </w:rPr>
        <w:t xml:space="preserve">pdate numbering of </w:t>
      </w:r>
      <w:r w:rsidRPr="00E41F22">
        <w:rPr>
          <w:i/>
          <w:highlight w:val="yellow"/>
        </w:rPr>
        <w:t xml:space="preserve">subsequent </w:t>
      </w:r>
      <w:r w:rsidR="00D45839" w:rsidRPr="00E41F22">
        <w:rPr>
          <w:i/>
          <w:highlight w:val="yellow"/>
        </w:rPr>
        <w:t>paragraphs</w:t>
      </w:r>
      <w:r w:rsidR="00D45839">
        <w:rPr>
          <w:i/>
        </w:rPr>
        <w:t>.</w:t>
      </w:r>
    </w:p>
    <w:p w14:paraId="5368582C" w14:textId="037CE318" w:rsidR="00B36587" w:rsidRDefault="00B36587"/>
    <w:p w14:paraId="6920BD20" w14:textId="77777777" w:rsidR="00B36587" w:rsidRDefault="00B36587"/>
    <w:p w14:paraId="41629B4F" w14:textId="4A92B2FC" w:rsidR="00B47170" w:rsidRPr="00FC4324" w:rsidRDefault="0040642E" w:rsidP="0040642E">
      <w:pPr>
        <w:pStyle w:val="ListParagraph"/>
        <w:numPr>
          <w:ilvl w:val="0"/>
          <w:numId w:val="10"/>
        </w:numPr>
        <w:rPr>
          <w:b/>
        </w:rPr>
      </w:pPr>
      <w:r w:rsidRPr="006C5AC1">
        <w:rPr>
          <w:b/>
        </w:rPr>
        <w:t>Requirement for draft</w:t>
      </w:r>
    </w:p>
    <w:p w14:paraId="7EED0E4C" w14:textId="77777777" w:rsidR="00B47170" w:rsidRPr="00303791" w:rsidRDefault="00B47170" w:rsidP="00B47170">
      <w:pPr>
        <w:rPr>
          <w:b/>
        </w:rPr>
      </w:pPr>
      <w:r>
        <w:rPr>
          <w:b/>
        </w:rPr>
        <w:t>ICC Finland</w:t>
      </w:r>
    </w:p>
    <w:p w14:paraId="674A6953" w14:textId="77777777" w:rsidR="00B47170" w:rsidRPr="004C5908" w:rsidRDefault="00B47170" w:rsidP="00B47170">
      <w:pPr>
        <w:rPr>
          <w:iCs/>
        </w:rPr>
      </w:pPr>
      <w:r w:rsidRPr="004C5908">
        <w:rPr>
          <w:bCs/>
          <w:iCs/>
        </w:rPr>
        <w:t>Agree with the change.</w:t>
      </w:r>
    </w:p>
    <w:p w14:paraId="2CB78EC3" w14:textId="77777777" w:rsidR="00B47170" w:rsidRPr="00575CB3" w:rsidRDefault="00B47170" w:rsidP="00B47170">
      <w:pPr>
        <w:rPr>
          <w:b/>
        </w:rPr>
      </w:pPr>
      <w:r w:rsidRPr="00303791">
        <w:rPr>
          <w:b/>
        </w:rPr>
        <w:t xml:space="preserve">Comment: </w:t>
      </w:r>
      <w:r>
        <w:rPr>
          <w:b/>
        </w:rPr>
        <w:t>Noted.</w:t>
      </w:r>
    </w:p>
    <w:p w14:paraId="0B25B670" w14:textId="2861ABA6" w:rsidR="00FD2608" w:rsidRDefault="00FD2608" w:rsidP="0040642E"/>
    <w:p w14:paraId="741DCB75" w14:textId="77777777" w:rsidR="006B4733" w:rsidRPr="00303791" w:rsidRDefault="006B4733" w:rsidP="006B4733">
      <w:pPr>
        <w:rPr>
          <w:b/>
        </w:rPr>
      </w:pPr>
      <w:r>
        <w:rPr>
          <w:b/>
        </w:rPr>
        <w:t>ICC UK</w:t>
      </w:r>
    </w:p>
    <w:p w14:paraId="53343B99" w14:textId="77777777" w:rsidR="006B4733" w:rsidRDefault="006B4733" w:rsidP="006B4733">
      <w:pPr>
        <w:rPr>
          <w:b/>
          <w:bCs/>
          <w:iCs/>
        </w:rPr>
      </w:pPr>
      <w:r w:rsidRPr="006B4733">
        <w:rPr>
          <w:bCs/>
          <w:iCs/>
        </w:rPr>
        <w:t>We believe this is dangerous – The opinion quoted is looking at a specific case in detail. We have concerns that this could lead to people ignoring additional requirements </w:t>
      </w:r>
      <w:r w:rsidRPr="006B4733">
        <w:rPr>
          <w:b/>
          <w:bCs/>
          <w:iCs/>
        </w:rPr>
        <w:t xml:space="preserve"> </w:t>
      </w:r>
    </w:p>
    <w:p w14:paraId="0121E971" w14:textId="07CAFD16" w:rsidR="00DF221A" w:rsidRPr="00DF221A" w:rsidRDefault="006B4733" w:rsidP="00DF221A">
      <w:pPr>
        <w:rPr>
          <w:b/>
        </w:rPr>
      </w:pPr>
      <w:r w:rsidRPr="00303791">
        <w:rPr>
          <w:b/>
        </w:rPr>
        <w:t xml:space="preserve">Comment: </w:t>
      </w:r>
      <w:r w:rsidR="00DF221A">
        <w:rPr>
          <w:b/>
        </w:rPr>
        <w:t xml:space="preserve">The proposed paragraph is very clear and focussed in intent, i.e., specifically clarifies that </w:t>
      </w:r>
      <w:r w:rsidR="00DF221A" w:rsidRPr="00DF221A">
        <w:rPr>
          <w:b/>
        </w:rPr>
        <w:t xml:space="preserve">the requirement for a draft, if needed under a documentary credit, should only appear in the designated fields of the SWIFT message. </w:t>
      </w:r>
      <w:r w:rsidR="00DF221A">
        <w:rPr>
          <w:b/>
        </w:rPr>
        <w:t xml:space="preserve">Not sure how this would lead practitioners to apply the content more widely. </w:t>
      </w:r>
    </w:p>
    <w:p w14:paraId="2B5B507F" w14:textId="77D6D1F5" w:rsidR="00FC4324" w:rsidRDefault="00FC4324" w:rsidP="0040642E"/>
    <w:p w14:paraId="7D8D0841" w14:textId="77777777" w:rsidR="00245E2B" w:rsidRPr="00F549E3" w:rsidRDefault="00245E2B" w:rsidP="00245E2B">
      <w:pPr>
        <w:rPr>
          <w:b/>
        </w:rPr>
      </w:pPr>
      <w:r w:rsidRPr="00F549E3">
        <w:rPr>
          <w:b/>
        </w:rPr>
        <w:t>ICC Belgium</w:t>
      </w:r>
    </w:p>
    <w:p w14:paraId="2682A2E5" w14:textId="77777777" w:rsidR="00245E2B" w:rsidRDefault="00245E2B" w:rsidP="00245E2B">
      <w:pPr>
        <w:rPr>
          <w:lang w:val="en-US"/>
        </w:rPr>
      </w:pPr>
      <w:r>
        <w:rPr>
          <w:lang w:val="en-US"/>
        </w:rPr>
        <w:t>Agreed.</w:t>
      </w:r>
    </w:p>
    <w:p w14:paraId="7CAFF9A3" w14:textId="77777777" w:rsidR="00245E2B" w:rsidRPr="00F549E3" w:rsidRDefault="00245E2B" w:rsidP="00245E2B">
      <w:pPr>
        <w:rPr>
          <w:b/>
        </w:rPr>
      </w:pPr>
      <w:r w:rsidRPr="00F549E3">
        <w:rPr>
          <w:b/>
        </w:rPr>
        <w:t xml:space="preserve">Comment: </w:t>
      </w:r>
      <w:r>
        <w:rPr>
          <w:b/>
        </w:rPr>
        <w:t>Noted.</w:t>
      </w:r>
    </w:p>
    <w:p w14:paraId="0741ACC0" w14:textId="21B3D817" w:rsidR="00245E2B" w:rsidRDefault="00245E2B" w:rsidP="0040642E"/>
    <w:p w14:paraId="3B069C9C" w14:textId="77777777" w:rsidR="0081627A" w:rsidRPr="00D44B82" w:rsidRDefault="0081627A" w:rsidP="0081627A">
      <w:pPr>
        <w:rPr>
          <w:b/>
        </w:rPr>
      </w:pPr>
      <w:r>
        <w:rPr>
          <w:b/>
        </w:rPr>
        <w:t>ICC Sweden</w:t>
      </w:r>
    </w:p>
    <w:p w14:paraId="07B2EC22" w14:textId="77777777" w:rsidR="0081627A" w:rsidRDefault="0081627A" w:rsidP="0081627A">
      <w:pPr>
        <w:rPr>
          <w:bCs/>
          <w:iCs/>
        </w:rPr>
      </w:pPr>
      <w:r>
        <w:rPr>
          <w:bCs/>
          <w:iCs/>
        </w:rPr>
        <w:t>We agree with the rationale.</w:t>
      </w:r>
    </w:p>
    <w:p w14:paraId="7619978F" w14:textId="77777777" w:rsidR="0081627A" w:rsidRDefault="0081627A" w:rsidP="0081627A">
      <w:r w:rsidRPr="00D44B82">
        <w:rPr>
          <w:b/>
        </w:rPr>
        <w:t xml:space="preserve">Comment: </w:t>
      </w:r>
      <w:r>
        <w:rPr>
          <w:b/>
        </w:rPr>
        <w:t>Noted.</w:t>
      </w:r>
    </w:p>
    <w:p w14:paraId="0B75A34E" w14:textId="5554961A" w:rsidR="0081627A" w:rsidRDefault="0081627A" w:rsidP="0040642E"/>
    <w:p w14:paraId="4A32F9BB" w14:textId="77777777" w:rsidR="004E62D7" w:rsidRPr="004E62D7" w:rsidRDefault="004E62D7" w:rsidP="004E62D7">
      <w:pPr>
        <w:rPr>
          <w:b/>
        </w:rPr>
      </w:pPr>
      <w:r w:rsidRPr="004E62D7">
        <w:rPr>
          <w:b/>
        </w:rPr>
        <w:t>ICC Netherlands</w:t>
      </w:r>
    </w:p>
    <w:p w14:paraId="20A3676F" w14:textId="70032211" w:rsidR="004E62D7" w:rsidRDefault="00397FC9" w:rsidP="004E62D7">
      <w:r w:rsidRPr="004E62D7">
        <w:rPr>
          <w:lang w:val="en-US"/>
        </w:rPr>
        <w:t xml:space="preserve">We </w:t>
      </w:r>
      <w:r>
        <w:rPr>
          <w:lang w:val="en-US"/>
        </w:rPr>
        <w:t>agree</w:t>
      </w:r>
      <w:r w:rsidR="004E62D7" w:rsidRPr="004E62D7">
        <w:rPr>
          <w:lang w:val="en-US"/>
        </w:rPr>
        <w:t>.</w:t>
      </w:r>
    </w:p>
    <w:p w14:paraId="37C3C166" w14:textId="77777777" w:rsidR="004E62D7" w:rsidRPr="004E62D7" w:rsidRDefault="004E62D7" w:rsidP="004E62D7">
      <w:pPr>
        <w:rPr>
          <w:b/>
        </w:rPr>
      </w:pPr>
      <w:r w:rsidRPr="004E62D7">
        <w:rPr>
          <w:b/>
        </w:rPr>
        <w:t>Comment: Noted.</w:t>
      </w:r>
    </w:p>
    <w:p w14:paraId="290F4767" w14:textId="60D22F65" w:rsidR="004E62D7" w:rsidRDefault="004E62D7" w:rsidP="0040642E"/>
    <w:p w14:paraId="618FA1FF" w14:textId="77777777" w:rsidR="00D00DC0" w:rsidRPr="00D44B82" w:rsidRDefault="00D00DC0" w:rsidP="00D00DC0">
      <w:pPr>
        <w:rPr>
          <w:b/>
        </w:rPr>
      </w:pPr>
      <w:r>
        <w:rPr>
          <w:b/>
        </w:rPr>
        <w:t>ICC Denmark</w:t>
      </w:r>
    </w:p>
    <w:p w14:paraId="5E468E39" w14:textId="1ABE44EB" w:rsidR="00D00DC0" w:rsidRDefault="00DD734F" w:rsidP="00D00DC0">
      <w:r w:rsidRPr="00DD734F">
        <w:rPr>
          <w:bCs/>
          <w:iCs/>
        </w:rPr>
        <w:t>Agree to the suggestions</w:t>
      </w:r>
      <w:r w:rsidR="00D00DC0">
        <w:rPr>
          <w:bCs/>
          <w:iCs/>
        </w:rPr>
        <w:t>.</w:t>
      </w:r>
    </w:p>
    <w:p w14:paraId="53CB11B3" w14:textId="77777777" w:rsidR="00D00DC0" w:rsidRDefault="00D00DC0" w:rsidP="00D00DC0">
      <w:r w:rsidRPr="00D44B82">
        <w:rPr>
          <w:b/>
        </w:rPr>
        <w:t xml:space="preserve">Comment: </w:t>
      </w:r>
      <w:r>
        <w:rPr>
          <w:b/>
        </w:rPr>
        <w:t>Noted.</w:t>
      </w:r>
    </w:p>
    <w:p w14:paraId="3534F785" w14:textId="7AF60A15" w:rsidR="004751B2" w:rsidRDefault="004751B2" w:rsidP="0040642E"/>
    <w:p w14:paraId="79018B9D" w14:textId="77777777" w:rsidR="004F45AA" w:rsidRPr="00D44B82" w:rsidRDefault="004F45AA" w:rsidP="004F45AA">
      <w:pPr>
        <w:rPr>
          <w:b/>
        </w:rPr>
      </w:pPr>
      <w:r>
        <w:rPr>
          <w:b/>
        </w:rPr>
        <w:t>ICC Switzerland</w:t>
      </w:r>
    </w:p>
    <w:p w14:paraId="4B55F42E" w14:textId="2E6AF6BA" w:rsidR="004F45AA" w:rsidRDefault="00FB68E4" w:rsidP="004F45AA">
      <w:r>
        <w:rPr>
          <w:bCs/>
          <w:iCs/>
        </w:rPr>
        <w:t>OK</w:t>
      </w:r>
      <w:r w:rsidR="004F45AA">
        <w:rPr>
          <w:bCs/>
          <w:iCs/>
        </w:rPr>
        <w:t>.</w:t>
      </w:r>
    </w:p>
    <w:p w14:paraId="3B856326" w14:textId="77777777" w:rsidR="004F45AA" w:rsidRDefault="004F45AA" w:rsidP="004F45AA">
      <w:r w:rsidRPr="00D44B82">
        <w:rPr>
          <w:b/>
        </w:rPr>
        <w:t xml:space="preserve">Comment: </w:t>
      </w:r>
      <w:r>
        <w:rPr>
          <w:b/>
        </w:rPr>
        <w:t>Noted.</w:t>
      </w:r>
    </w:p>
    <w:p w14:paraId="4BEDB33A" w14:textId="69D98E31" w:rsidR="004F45AA" w:rsidRDefault="004F45AA" w:rsidP="0040642E"/>
    <w:p w14:paraId="21165A53" w14:textId="77777777" w:rsidR="00083222" w:rsidRPr="004E62D7" w:rsidRDefault="00083222" w:rsidP="00083222">
      <w:pPr>
        <w:rPr>
          <w:b/>
        </w:rPr>
      </w:pPr>
      <w:r w:rsidRPr="004E62D7">
        <w:rPr>
          <w:b/>
        </w:rPr>
        <w:t xml:space="preserve">ICC </w:t>
      </w:r>
      <w:r>
        <w:rPr>
          <w:b/>
        </w:rPr>
        <w:t>China</w:t>
      </w:r>
    </w:p>
    <w:p w14:paraId="7193DD0B" w14:textId="02900148" w:rsidR="00083222" w:rsidRDefault="00F65C3E" w:rsidP="00083222">
      <w:r>
        <w:rPr>
          <w:lang w:val="en-US"/>
        </w:rPr>
        <w:t>Agreed</w:t>
      </w:r>
      <w:r w:rsidR="00083222" w:rsidRPr="004E62D7">
        <w:rPr>
          <w:lang w:val="en-US"/>
        </w:rPr>
        <w:t>.</w:t>
      </w:r>
    </w:p>
    <w:p w14:paraId="5093E65B" w14:textId="77777777" w:rsidR="00083222" w:rsidRPr="004E62D7" w:rsidRDefault="00083222" w:rsidP="00083222">
      <w:pPr>
        <w:rPr>
          <w:b/>
        </w:rPr>
      </w:pPr>
      <w:r w:rsidRPr="004E62D7">
        <w:rPr>
          <w:b/>
        </w:rPr>
        <w:t>Comment: Noted.</w:t>
      </w:r>
    </w:p>
    <w:p w14:paraId="54F91889" w14:textId="77777777" w:rsidR="00083222" w:rsidRDefault="00083222" w:rsidP="00083222"/>
    <w:p w14:paraId="732F13B0" w14:textId="77777777" w:rsidR="00083222" w:rsidRPr="004E62D7" w:rsidRDefault="00083222" w:rsidP="00083222">
      <w:pPr>
        <w:rPr>
          <w:b/>
        </w:rPr>
      </w:pPr>
      <w:r w:rsidRPr="004E62D7">
        <w:rPr>
          <w:b/>
        </w:rPr>
        <w:t xml:space="preserve">ICC </w:t>
      </w:r>
      <w:r>
        <w:rPr>
          <w:b/>
        </w:rPr>
        <w:t>Italy</w:t>
      </w:r>
    </w:p>
    <w:p w14:paraId="7013318F" w14:textId="5B544D9E" w:rsidR="00083222" w:rsidRDefault="006E0842" w:rsidP="00083222">
      <w:r>
        <w:rPr>
          <w:lang w:val="en-US"/>
        </w:rPr>
        <w:t>Agreed</w:t>
      </w:r>
      <w:r w:rsidR="00083222" w:rsidRPr="004E62D7">
        <w:rPr>
          <w:lang w:val="en-US"/>
        </w:rPr>
        <w:t>.</w:t>
      </w:r>
    </w:p>
    <w:p w14:paraId="2B612713" w14:textId="77777777" w:rsidR="00083222" w:rsidRPr="004E62D7" w:rsidRDefault="00083222" w:rsidP="00083222">
      <w:pPr>
        <w:rPr>
          <w:b/>
        </w:rPr>
      </w:pPr>
      <w:r w:rsidRPr="004E62D7">
        <w:rPr>
          <w:b/>
        </w:rPr>
        <w:t>Comment: Noted.</w:t>
      </w:r>
    </w:p>
    <w:p w14:paraId="4924BB93" w14:textId="77777777" w:rsidR="00083222" w:rsidRDefault="00083222" w:rsidP="00083222"/>
    <w:p w14:paraId="213CCEAC" w14:textId="77777777" w:rsidR="00083222" w:rsidRPr="004E62D7" w:rsidRDefault="00083222" w:rsidP="00083222">
      <w:pPr>
        <w:rPr>
          <w:b/>
        </w:rPr>
      </w:pPr>
      <w:r w:rsidRPr="004E62D7">
        <w:rPr>
          <w:b/>
        </w:rPr>
        <w:t xml:space="preserve">ICC </w:t>
      </w:r>
      <w:r>
        <w:rPr>
          <w:b/>
        </w:rPr>
        <w:t>Portugal</w:t>
      </w:r>
    </w:p>
    <w:p w14:paraId="34D14EEA" w14:textId="13EA1201" w:rsidR="00083222" w:rsidRDefault="0077342C" w:rsidP="00083222">
      <w:r>
        <w:rPr>
          <w:lang w:val="en-US"/>
        </w:rPr>
        <w:t>Agreed</w:t>
      </w:r>
      <w:r w:rsidR="00083222" w:rsidRPr="004E62D7">
        <w:rPr>
          <w:lang w:val="en-US"/>
        </w:rPr>
        <w:t>.</w:t>
      </w:r>
    </w:p>
    <w:p w14:paraId="5CCD23D9" w14:textId="77777777" w:rsidR="00083222" w:rsidRPr="004E62D7" w:rsidRDefault="00083222" w:rsidP="00083222">
      <w:pPr>
        <w:rPr>
          <w:b/>
        </w:rPr>
      </w:pPr>
      <w:r w:rsidRPr="004E62D7">
        <w:rPr>
          <w:b/>
        </w:rPr>
        <w:t>Comment: Noted.</w:t>
      </w:r>
    </w:p>
    <w:p w14:paraId="44E5288E" w14:textId="77777777" w:rsidR="00083222" w:rsidRDefault="00083222" w:rsidP="00083222"/>
    <w:p w14:paraId="26519891" w14:textId="77777777" w:rsidR="00083222" w:rsidRPr="004E62D7" w:rsidRDefault="00083222" w:rsidP="00083222">
      <w:pPr>
        <w:rPr>
          <w:b/>
        </w:rPr>
      </w:pPr>
      <w:r w:rsidRPr="004E62D7">
        <w:rPr>
          <w:b/>
        </w:rPr>
        <w:t xml:space="preserve">ICC </w:t>
      </w:r>
      <w:r>
        <w:rPr>
          <w:b/>
        </w:rPr>
        <w:t>France</w:t>
      </w:r>
    </w:p>
    <w:p w14:paraId="2356C95F" w14:textId="02FCCE9D" w:rsidR="00083222" w:rsidRDefault="00DD5F08" w:rsidP="00083222">
      <w:r>
        <w:rPr>
          <w:lang w:val="en-US"/>
        </w:rPr>
        <w:t>Agreed</w:t>
      </w:r>
      <w:r w:rsidR="00083222" w:rsidRPr="004E62D7">
        <w:rPr>
          <w:lang w:val="en-US"/>
        </w:rPr>
        <w:t>.</w:t>
      </w:r>
    </w:p>
    <w:p w14:paraId="5377FB0E" w14:textId="77777777" w:rsidR="00083222" w:rsidRPr="004E62D7" w:rsidRDefault="00083222" w:rsidP="00083222">
      <w:pPr>
        <w:rPr>
          <w:b/>
        </w:rPr>
      </w:pPr>
      <w:r w:rsidRPr="004E62D7">
        <w:rPr>
          <w:b/>
        </w:rPr>
        <w:t>Comment: Noted.</w:t>
      </w:r>
    </w:p>
    <w:p w14:paraId="3CE7351B" w14:textId="77777777" w:rsidR="00083222" w:rsidRDefault="00083222" w:rsidP="00083222"/>
    <w:p w14:paraId="0CED31AA" w14:textId="77777777" w:rsidR="00083222" w:rsidRPr="004E62D7" w:rsidRDefault="00083222" w:rsidP="00083222">
      <w:pPr>
        <w:rPr>
          <w:b/>
        </w:rPr>
      </w:pPr>
      <w:r w:rsidRPr="004E62D7">
        <w:rPr>
          <w:b/>
        </w:rPr>
        <w:t xml:space="preserve">ICC </w:t>
      </w:r>
      <w:r>
        <w:rPr>
          <w:b/>
        </w:rPr>
        <w:t>Czech Republic</w:t>
      </w:r>
    </w:p>
    <w:p w14:paraId="6C14BA14" w14:textId="77777777" w:rsidR="00BA58F4" w:rsidRPr="00BA58F4" w:rsidRDefault="00BA58F4" w:rsidP="00BA58F4">
      <w:r w:rsidRPr="00BA58F4">
        <w:lastRenderedPageBreak/>
        <w:t>We do not fully understand the last sentence with regard to "same tenor and drawee". It appears misleading to us. We cannot imagine a situation where the credit might specify different tenors and drawees and, thus, possibly (in strict reading of this part) require two different drafts. Two different drafts would mean double undertaking – one for the first tenor and/or drawee, one for the other tenor and/or drawee.</w:t>
      </w:r>
    </w:p>
    <w:p w14:paraId="723372BF" w14:textId="77777777" w:rsidR="00BA58F4" w:rsidRPr="00BA58F4" w:rsidRDefault="00BA58F4" w:rsidP="00BA58F4">
      <w:r w:rsidRPr="00BA58F4">
        <w:t>However, what might happen is a situation where there are basic details included in fields 42C and 42a of the SWIFT message and field 46A (and/or 47A) contains additional details.</w:t>
      </w:r>
    </w:p>
    <w:p w14:paraId="3AC5EF5D" w14:textId="77777777" w:rsidR="00BA58F4" w:rsidRPr="00BA58F4" w:rsidRDefault="00BA58F4" w:rsidP="00BA58F4">
      <w:r w:rsidRPr="00BA58F4">
        <w:t>Therefore, in our view the wording should be changed, e.g.:</w:t>
      </w:r>
    </w:p>
    <w:p w14:paraId="02970CF8" w14:textId="226F34D7" w:rsidR="00083222" w:rsidRDefault="00BA58F4" w:rsidP="00083222">
      <w:r w:rsidRPr="00BA58F4">
        <w:t>"In the event that a documentary credit is issued using an authenticated SWIFT message, the requirement for a draft, if needed under a documentary credit, should only appear in the designated fields of the SWIFT message identifying tenor and drawee. If, however, a requirement for a draft is, in addition to the designated fields, repeated, i.e., also included in more than one designated other field(s), such as Documents Required or Additional Conditions, this will not be understood as a requirement for separate draft(s)."</w:t>
      </w:r>
      <w:r w:rsidR="00083222" w:rsidRPr="004E62D7">
        <w:rPr>
          <w:lang w:val="en-US"/>
        </w:rPr>
        <w:t>.</w:t>
      </w:r>
    </w:p>
    <w:p w14:paraId="77D94122" w14:textId="5F6F43BA" w:rsidR="00083222" w:rsidRPr="004E62D7" w:rsidRDefault="00083222" w:rsidP="00083222">
      <w:pPr>
        <w:rPr>
          <w:b/>
        </w:rPr>
      </w:pPr>
      <w:r w:rsidRPr="004E62D7">
        <w:rPr>
          <w:b/>
        </w:rPr>
        <w:t xml:space="preserve">Comment: </w:t>
      </w:r>
      <w:r w:rsidR="00BA58F4">
        <w:rPr>
          <w:b/>
        </w:rPr>
        <w:t xml:space="preserve">The fact is that this circumstance has </w:t>
      </w:r>
      <w:r w:rsidR="002E4402">
        <w:rPr>
          <w:b/>
        </w:rPr>
        <w:t xml:space="preserve">actually </w:t>
      </w:r>
      <w:r w:rsidR="00BA58F4">
        <w:rPr>
          <w:b/>
        </w:rPr>
        <w:t xml:space="preserve">arisen, for </w:t>
      </w:r>
      <w:r w:rsidR="00F46732">
        <w:rPr>
          <w:b/>
        </w:rPr>
        <w:t>example</w:t>
      </w:r>
      <w:r w:rsidR="00BA58F4">
        <w:rPr>
          <w:b/>
        </w:rPr>
        <w:t xml:space="preserve"> in </w:t>
      </w:r>
      <w:r w:rsidR="00F46732">
        <w:rPr>
          <w:b/>
        </w:rPr>
        <w:t>Opinion TA939rev</w:t>
      </w:r>
      <w:r w:rsidRPr="004E62D7">
        <w:rPr>
          <w:b/>
        </w:rPr>
        <w:t>.</w:t>
      </w:r>
      <w:r w:rsidR="00F46732">
        <w:rPr>
          <w:b/>
        </w:rPr>
        <w:t xml:space="preserve"> The existing wording reflects that as approved by NCs in </w:t>
      </w:r>
      <w:r w:rsidR="002E4402">
        <w:rPr>
          <w:b/>
        </w:rPr>
        <w:t>TA939rev</w:t>
      </w:r>
      <w:r w:rsidR="00F46732">
        <w:rPr>
          <w:b/>
        </w:rPr>
        <w:t xml:space="preserve">. </w:t>
      </w:r>
    </w:p>
    <w:p w14:paraId="64A4BAA6" w14:textId="77777777" w:rsidR="00083222" w:rsidRDefault="00083222" w:rsidP="00083222"/>
    <w:p w14:paraId="1E996878" w14:textId="77777777" w:rsidR="00083222" w:rsidRPr="004E62D7" w:rsidRDefault="00083222" w:rsidP="00083222">
      <w:pPr>
        <w:rPr>
          <w:b/>
        </w:rPr>
      </w:pPr>
      <w:r w:rsidRPr="004E62D7">
        <w:rPr>
          <w:b/>
        </w:rPr>
        <w:t xml:space="preserve">ICC </w:t>
      </w:r>
      <w:r>
        <w:rPr>
          <w:b/>
        </w:rPr>
        <w:t>India</w:t>
      </w:r>
    </w:p>
    <w:p w14:paraId="7E498839" w14:textId="16A7F9CD" w:rsidR="00083222" w:rsidRDefault="00105A70" w:rsidP="00083222">
      <w:r w:rsidRPr="00105A70">
        <w:rPr>
          <w:lang w:val="en-US"/>
        </w:rPr>
        <w:t>We suggest integrating this clarification into SWIFT message processing systems to automatically identify and flag redundant or misplaced draft requirements, ensuring compliance and operational efficiency</w:t>
      </w:r>
      <w:r w:rsidR="00083222" w:rsidRPr="004E62D7">
        <w:rPr>
          <w:lang w:val="en-US"/>
        </w:rPr>
        <w:t>.</w:t>
      </w:r>
    </w:p>
    <w:p w14:paraId="65FC0198" w14:textId="73862CAC" w:rsidR="00083222" w:rsidRPr="004E62D7" w:rsidRDefault="00083222" w:rsidP="00083222">
      <w:pPr>
        <w:rPr>
          <w:b/>
        </w:rPr>
      </w:pPr>
      <w:r w:rsidRPr="004E62D7">
        <w:rPr>
          <w:b/>
        </w:rPr>
        <w:t xml:space="preserve">Comment: </w:t>
      </w:r>
      <w:r w:rsidR="00105A70">
        <w:rPr>
          <w:b/>
        </w:rPr>
        <w:t>This is a SWIFT issue not ICC</w:t>
      </w:r>
      <w:r w:rsidRPr="004E62D7">
        <w:rPr>
          <w:b/>
        </w:rPr>
        <w:t>.</w:t>
      </w:r>
    </w:p>
    <w:p w14:paraId="5A30E6E2" w14:textId="77777777" w:rsidR="00083222" w:rsidRDefault="00083222" w:rsidP="0040642E"/>
    <w:p w14:paraId="2B60BB27" w14:textId="2D2E0A4F" w:rsidR="00B36587" w:rsidRPr="00B36587" w:rsidRDefault="00B36587" w:rsidP="00B36587">
      <w:pPr>
        <w:rPr>
          <w:i/>
        </w:rPr>
      </w:pPr>
      <w:r w:rsidRPr="00B36587">
        <w:rPr>
          <w:i/>
        </w:rPr>
        <w:t>ACTION:</w:t>
      </w:r>
      <w:r w:rsidR="00CB6D3D">
        <w:rPr>
          <w:i/>
        </w:rPr>
        <w:t xml:space="preserve"> </w:t>
      </w:r>
      <w:r w:rsidR="002E4402">
        <w:rPr>
          <w:i/>
        </w:rPr>
        <w:t xml:space="preserve">Consensus to add </w:t>
      </w:r>
      <w:r w:rsidR="002E4402" w:rsidRPr="00E41F22">
        <w:rPr>
          <w:i/>
          <w:highlight w:val="yellow"/>
        </w:rPr>
        <w:t>n</w:t>
      </w:r>
      <w:r w:rsidR="00CB6D3D" w:rsidRPr="00E41F22">
        <w:rPr>
          <w:i/>
          <w:highlight w:val="yellow"/>
        </w:rPr>
        <w:t>ew paragraph B1 c) under “Basic Requirement”</w:t>
      </w:r>
      <w:r w:rsidR="005120A5" w:rsidRPr="00E41F22">
        <w:rPr>
          <w:i/>
          <w:highlight w:val="yellow"/>
        </w:rPr>
        <w:t xml:space="preserve"> </w:t>
      </w:r>
      <w:r w:rsidR="005120A5" w:rsidRPr="00454B02">
        <w:rPr>
          <w:i/>
        </w:rPr>
        <w:t>- B2 c)</w:t>
      </w:r>
      <w:r w:rsidR="005120A5">
        <w:rPr>
          <w:i/>
        </w:rPr>
        <w:t xml:space="preserve"> in updated version</w:t>
      </w:r>
      <w:r w:rsidR="00CB6D3D">
        <w:rPr>
          <w:i/>
        </w:rPr>
        <w:t>.</w:t>
      </w:r>
    </w:p>
    <w:p w14:paraId="48B037FD" w14:textId="38F8A3A1" w:rsidR="00B36587" w:rsidRDefault="00B36587" w:rsidP="0040642E"/>
    <w:p w14:paraId="35AA36DF" w14:textId="77777777" w:rsidR="00B36587" w:rsidRDefault="00B36587" w:rsidP="0040642E"/>
    <w:p w14:paraId="1921EB9E" w14:textId="527CE703" w:rsidR="0040642E" w:rsidRPr="006C5AC1" w:rsidRDefault="0040642E" w:rsidP="0040642E">
      <w:pPr>
        <w:pStyle w:val="ListParagraph"/>
        <w:numPr>
          <w:ilvl w:val="0"/>
          <w:numId w:val="10"/>
        </w:numPr>
        <w:rPr>
          <w:b/>
        </w:rPr>
      </w:pPr>
      <w:r w:rsidRPr="006C5AC1">
        <w:rPr>
          <w:b/>
        </w:rPr>
        <w:t>Endorsement</w:t>
      </w:r>
    </w:p>
    <w:p w14:paraId="5E37AC88" w14:textId="77777777" w:rsidR="00B47170" w:rsidRPr="00303791" w:rsidRDefault="00B47170" w:rsidP="00B47170">
      <w:pPr>
        <w:rPr>
          <w:b/>
        </w:rPr>
      </w:pPr>
      <w:r>
        <w:rPr>
          <w:b/>
        </w:rPr>
        <w:t>ICC Finland</w:t>
      </w:r>
    </w:p>
    <w:p w14:paraId="18E2D286" w14:textId="77777777" w:rsidR="00B47170" w:rsidRPr="004C5908" w:rsidRDefault="00B47170" w:rsidP="00B47170">
      <w:pPr>
        <w:rPr>
          <w:iCs/>
        </w:rPr>
      </w:pPr>
      <w:r w:rsidRPr="004C5908">
        <w:rPr>
          <w:bCs/>
          <w:iCs/>
        </w:rPr>
        <w:t>Agree with the change.</w:t>
      </w:r>
    </w:p>
    <w:p w14:paraId="50B30E7C" w14:textId="77777777" w:rsidR="00B47170" w:rsidRPr="00575CB3" w:rsidRDefault="00B47170" w:rsidP="00B47170">
      <w:pPr>
        <w:rPr>
          <w:b/>
        </w:rPr>
      </w:pPr>
      <w:r w:rsidRPr="00303791">
        <w:rPr>
          <w:b/>
        </w:rPr>
        <w:t xml:space="preserve">Comment: </w:t>
      </w:r>
      <w:r>
        <w:rPr>
          <w:b/>
        </w:rPr>
        <w:t>Noted.</w:t>
      </w:r>
    </w:p>
    <w:p w14:paraId="438A1210" w14:textId="0A037475" w:rsidR="0040642E" w:rsidRDefault="0040642E"/>
    <w:p w14:paraId="662A7EC9" w14:textId="77777777" w:rsidR="006B4733" w:rsidRPr="00303791" w:rsidRDefault="006B4733" w:rsidP="006B4733">
      <w:pPr>
        <w:rPr>
          <w:b/>
        </w:rPr>
      </w:pPr>
      <w:r>
        <w:rPr>
          <w:b/>
        </w:rPr>
        <w:t>ICC UK</w:t>
      </w:r>
    </w:p>
    <w:p w14:paraId="577F2A54" w14:textId="169D5716" w:rsidR="006300E4" w:rsidRDefault="006300E4" w:rsidP="006B4733">
      <w:pPr>
        <w:rPr>
          <w:b/>
          <w:bCs/>
          <w:iCs/>
        </w:rPr>
      </w:pPr>
      <w:r w:rsidRPr="006300E4">
        <w:rPr>
          <w:bCs/>
          <w:iCs/>
        </w:rPr>
        <w:t>Agreed</w:t>
      </w:r>
      <w:r w:rsidR="00903777">
        <w:rPr>
          <w:bCs/>
          <w:iCs/>
        </w:rPr>
        <w:t>.</w:t>
      </w:r>
      <w:r w:rsidRPr="006300E4">
        <w:rPr>
          <w:bCs/>
          <w:iCs/>
        </w:rPr>
        <w:t xml:space="preserve"> However, we think the words </w:t>
      </w:r>
      <w:r>
        <w:rPr>
          <w:bCs/>
          <w:iCs/>
        </w:rPr>
        <w:t>“</w:t>
      </w:r>
      <w:r w:rsidRPr="006300E4">
        <w:rPr>
          <w:bCs/>
          <w:iCs/>
        </w:rPr>
        <w:t>or the law of the country applicable states otherwise” should be added</w:t>
      </w:r>
      <w:r>
        <w:rPr>
          <w:bCs/>
          <w:iCs/>
        </w:rPr>
        <w:t>.</w:t>
      </w:r>
      <w:r w:rsidRPr="006300E4">
        <w:rPr>
          <w:b/>
          <w:bCs/>
          <w:iCs/>
        </w:rPr>
        <w:t xml:space="preserve"> </w:t>
      </w:r>
    </w:p>
    <w:p w14:paraId="772FDF39" w14:textId="6F2E23D0" w:rsidR="006B4733" w:rsidRPr="00575CB3" w:rsidRDefault="006B4733" w:rsidP="006B4733">
      <w:pPr>
        <w:rPr>
          <w:b/>
        </w:rPr>
      </w:pPr>
      <w:r w:rsidRPr="00303791">
        <w:rPr>
          <w:b/>
        </w:rPr>
        <w:t xml:space="preserve">Comment: </w:t>
      </w:r>
      <w:r w:rsidR="00967EFC">
        <w:rPr>
          <w:b/>
        </w:rPr>
        <w:t xml:space="preserve">If the law of a country </w:t>
      </w:r>
      <w:r w:rsidR="00903777">
        <w:rPr>
          <w:b/>
        </w:rPr>
        <w:t xml:space="preserve">states otherwise in a particular circumstance, this would always override any UCP rule or practice by default. If such wording is added to this paragraph, it must be added to many other paragraphs within ISBP, which is unnecessary. </w:t>
      </w:r>
    </w:p>
    <w:p w14:paraId="53D26DCE" w14:textId="0608E93D" w:rsidR="00FC4324" w:rsidRDefault="00FC4324"/>
    <w:p w14:paraId="59D9B5AD" w14:textId="77777777" w:rsidR="00245E2B" w:rsidRPr="00F549E3" w:rsidRDefault="00245E2B" w:rsidP="00245E2B">
      <w:pPr>
        <w:rPr>
          <w:b/>
        </w:rPr>
      </w:pPr>
      <w:r w:rsidRPr="00F549E3">
        <w:rPr>
          <w:b/>
        </w:rPr>
        <w:t>ICC Belgium</w:t>
      </w:r>
    </w:p>
    <w:p w14:paraId="101B95ED" w14:textId="13C5BD7F" w:rsidR="00245E2B" w:rsidRDefault="00245E2B" w:rsidP="00245E2B">
      <w:pPr>
        <w:rPr>
          <w:lang w:val="en-US"/>
        </w:rPr>
      </w:pPr>
      <w:r>
        <w:rPr>
          <w:lang w:val="en-US"/>
        </w:rPr>
        <w:t xml:space="preserve">Agreed. </w:t>
      </w:r>
      <w:r w:rsidRPr="00245E2B">
        <w:rPr>
          <w:lang w:val="en-US"/>
        </w:rPr>
        <w:t>We would propose to add as follows:” … or in situations where a bank requires it for an ownership change.”</w:t>
      </w:r>
    </w:p>
    <w:p w14:paraId="0D53640A" w14:textId="33BF61D5" w:rsidR="00245E2B" w:rsidRPr="00F549E3" w:rsidRDefault="00245E2B" w:rsidP="00245E2B">
      <w:pPr>
        <w:rPr>
          <w:b/>
        </w:rPr>
      </w:pPr>
      <w:r w:rsidRPr="00F549E3">
        <w:rPr>
          <w:b/>
        </w:rPr>
        <w:t xml:space="preserve">Comment: </w:t>
      </w:r>
      <w:r w:rsidR="00D11255">
        <w:rPr>
          <w:b/>
        </w:rPr>
        <w:t xml:space="preserve">The </w:t>
      </w:r>
      <w:r w:rsidR="000C3A42">
        <w:rPr>
          <w:b/>
        </w:rPr>
        <w:t>proposed text</w:t>
      </w:r>
      <w:r w:rsidR="00D11255">
        <w:rPr>
          <w:b/>
        </w:rPr>
        <w:t xml:space="preserve"> is very vague</w:t>
      </w:r>
      <w:r w:rsidR="000C3A42">
        <w:rPr>
          <w:b/>
        </w:rPr>
        <w:t>, and could be complex to control from an operational perspective</w:t>
      </w:r>
      <w:r>
        <w:rPr>
          <w:b/>
        </w:rPr>
        <w:t>.</w:t>
      </w:r>
      <w:r w:rsidR="000C3A42">
        <w:rPr>
          <w:b/>
        </w:rPr>
        <w:t xml:space="preserve"> Ownership changes belong to a legal context rather than </w:t>
      </w:r>
      <w:r w:rsidR="000C3A42" w:rsidRPr="000C3A42">
        <w:rPr>
          <w:b/>
          <w:i/>
        </w:rPr>
        <w:t>international</w:t>
      </w:r>
      <w:r w:rsidR="000C3A42">
        <w:rPr>
          <w:b/>
        </w:rPr>
        <w:t xml:space="preserve"> standard banking practice. </w:t>
      </w:r>
    </w:p>
    <w:p w14:paraId="1EE888ED" w14:textId="4ED84687" w:rsidR="00245E2B" w:rsidRDefault="00245E2B"/>
    <w:p w14:paraId="2F204D53" w14:textId="77777777" w:rsidR="0081627A" w:rsidRPr="00D44B82" w:rsidRDefault="0081627A" w:rsidP="0081627A">
      <w:pPr>
        <w:rPr>
          <w:b/>
        </w:rPr>
      </w:pPr>
      <w:r>
        <w:rPr>
          <w:b/>
        </w:rPr>
        <w:t>ICC Sweden</w:t>
      </w:r>
    </w:p>
    <w:p w14:paraId="05432A45" w14:textId="77777777" w:rsidR="0081627A" w:rsidRDefault="0081627A" w:rsidP="0081627A">
      <w:pPr>
        <w:rPr>
          <w:bCs/>
          <w:iCs/>
        </w:rPr>
      </w:pPr>
      <w:r>
        <w:rPr>
          <w:bCs/>
          <w:iCs/>
        </w:rPr>
        <w:lastRenderedPageBreak/>
        <w:t>We agree with the rationale.</w:t>
      </w:r>
    </w:p>
    <w:p w14:paraId="7CB9469F" w14:textId="77777777" w:rsidR="0081627A" w:rsidRDefault="0081627A" w:rsidP="0081627A">
      <w:r w:rsidRPr="00D44B82">
        <w:rPr>
          <w:b/>
        </w:rPr>
        <w:t xml:space="preserve">Comment: </w:t>
      </w:r>
      <w:r>
        <w:rPr>
          <w:b/>
        </w:rPr>
        <w:t>Noted.</w:t>
      </w:r>
    </w:p>
    <w:p w14:paraId="5A16935D" w14:textId="6BDF491C" w:rsidR="0081627A" w:rsidRDefault="0081627A"/>
    <w:p w14:paraId="7AF9A94C" w14:textId="77777777" w:rsidR="004E62D7" w:rsidRPr="004E62D7" w:rsidRDefault="004E62D7" w:rsidP="004E62D7">
      <w:pPr>
        <w:rPr>
          <w:b/>
        </w:rPr>
      </w:pPr>
      <w:r w:rsidRPr="004E62D7">
        <w:rPr>
          <w:b/>
        </w:rPr>
        <w:t>ICC Netherlands</w:t>
      </w:r>
    </w:p>
    <w:p w14:paraId="56E0CBF5" w14:textId="5EB44D6F" w:rsidR="004E62D7" w:rsidRDefault="00397FC9" w:rsidP="004E62D7">
      <w:r w:rsidRPr="004E62D7">
        <w:rPr>
          <w:lang w:val="en-US"/>
        </w:rPr>
        <w:t xml:space="preserve">We </w:t>
      </w:r>
      <w:r>
        <w:rPr>
          <w:lang w:val="en-US"/>
        </w:rPr>
        <w:t>agree</w:t>
      </w:r>
      <w:r w:rsidR="004E62D7" w:rsidRPr="004E62D7">
        <w:rPr>
          <w:lang w:val="en-US"/>
        </w:rPr>
        <w:t>.</w:t>
      </w:r>
    </w:p>
    <w:p w14:paraId="08FD5FE2" w14:textId="77777777" w:rsidR="004E62D7" w:rsidRPr="004E62D7" w:rsidRDefault="004E62D7" w:rsidP="004E62D7">
      <w:pPr>
        <w:rPr>
          <w:b/>
        </w:rPr>
      </w:pPr>
      <w:r w:rsidRPr="004E62D7">
        <w:rPr>
          <w:b/>
        </w:rPr>
        <w:t>Comment: Noted.</w:t>
      </w:r>
    </w:p>
    <w:p w14:paraId="700495F4" w14:textId="3072D692" w:rsidR="004E62D7" w:rsidRDefault="004E62D7"/>
    <w:p w14:paraId="19624EFE" w14:textId="77777777" w:rsidR="00D00DC0" w:rsidRPr="00D44B82" w:rsidRDefault="00D00DC0" w:rsidP="00D00DC0">
      <w:pPr>
        <w:rPr>
          <w:b/>
        </w:rPr>
      </w:pPr>
      <w:r>
        <w:rPr>
          <w:b/>
        </w:rPr>
        <w:t>ICC Denmark</w:t>
      </w:r>
    </w:p>
    <w:p w14:paraId="6B7D2403" w14:textId="4D1C4EAA" w:rsidR="00D00DC0" w:rsidRDefault="00DD734F" w:rsidP="00D00DC0">
      <w:r w:rsidRPr="00DD734F">
        <w:rPr>
          <w:bCs/>
          <w:iCs/>
        </w:rPr>
        <w:t>Agree to the suggestions</w:t>
      </w:r>
      <w:r w:rsidR="00D00DC0">
        <w:rPr>
          <w:bCs/>
          <w:iCs/>
        </w:rPr>
        <w:t>.</w:t>
      </w:r>
    </w:p>
    <w:p w14:paraId="3ADB7AB4" w14:textId="77777777" w:rsidR="00D00DC0" w:rsidRDefault="00D00DC0" w:rsidP="00D00DC0">
      <w:r w:rsidRPr="00D44B82">
        <w:rPr>
          <w:b/>
        </w:rPr>
        <w:t xml:space="preserve">Comment: </w:t>
      </w:r>
      <w:r>
        <w:rPr>
          <w:b/>
        </w:rPr>
        <w:t>Noted.</w:t>
      </w:r>
    </w:p>
    <w:p w14:paraId="2376BECD" w14:textId="07398BDD" w:rsidR="004751B2" w:rsidRDefault="004751B2"/>
    <w:p w14:paraId="255FD1FA" w14:textId="77777777" w:rsidR="004F45AA" w:rsidRPr="00D44B82" w:rsidRDefault="004F45AA" w:rsidP="004F45AA">
      <w:pPr>
        <w:rPr>
          <w:b/>
        </w:rPr>
      </w:pPr>
      <w:r>
        <w:rPr>
          <w:b/>
        </w:rPr>
        <w:t>ICC Switzerland</w:t>
      </w:r>
    </w:p>
    <w:p w14:paraId="680739C3" w14:textId="631E7250" w:rsidR="004F45AA" w:rsidRDefault="00FB68E4" w:rsidP="004F45AA">
      <w:pPr>
        <w:rPr>
          <w:bCs/>
          <w:iCs/>
        </w:rPr>
      </w:pPr>
      <w:r>
        <w:rPr>
          <w:bCs/>
          <w:iCs/>
        </w:rPr>
        <w:t>T</w:t>
      </w:r>
      <w:r w:rsidRPr="00FB68E4">
        <w:rPr>
          <w:bCs/>
          <w:iCs/>
        </w:rPr>
        <w:t>he comment page 7/10 to Opinion TA948 in presentation used for the ICC Banking Commission Meeting of 20.11.2024 asked to delete “if necessary” but to clarify instead, when a draft should and when it should not be endorsed. ICC answered that the Opinion is responding to a specific query and that the comment is better addressed in the ISBP revision, what now is being done by deleting the wording “if necessary” but only partially because the clarification is still missing. In comment page 2/10 of the same presentation ICC is mentioning that “The words “if necessary” should be understood to place an onus on an issuing bank that, where they are aware that their local law requires a draft to be endorsed, an appropriate condition is incorporated into their credits” this should be incorporated into this revision</w:t>
      </w:r>
      <w:r w:rsidR="004F45AA">
        <w:rPr>
          <w:bCs/>
          <w:iCs/>
        </w:rPr>
        <w:t>.</w:t>
      </w:r>
    </w:p>
    <w:p w14:paraId="2214482C" w14:textId="4B2A27E4" w:rsidR="001379BC" w:rsidRPr="00FB68E4" w:rsidRDefault="001379BC" w:rsidP="004F45AA">
      <w:pPr>
        <w:rPr>
          <w:bCs/>
          <w:iCs/>
        </w:rPr>
      </w:pPr>
      <w:r w:rsidRPr="001379BC">
        <w:rPr>
          <w:bCs/>
          <w:iCs/>
          <w:lang w:val="en-US"/>
        </w:rPr>
        <w:t>Vote to keep existing wording. In some laws the endorsement plays a role in a way that the beneficiary transfers the right to claim the funds from them to the negotiation/confirming bank and while endorsing it, the negotiation/confirming bank remains bound to transfer the funds to the beneficiary of the draft upon receipt. Solely under draft rights, in addition to LC rights and obligations. We should inflict on this sense as long as drafts are still asked for in an LC. Thus, current existing wording more adds up.</w:t>
      </w:r>
    </w:p>
    <w:p w14:paraId="783FD4CA" w14:textId="27768FB9" w:rsidR="004F45AA" w:rsidRDefault="004F45AA" w:rsidP="004F45AA">
      <w:r w:rsidRPr="00D44B82">
        <w:rPr>
          <w:b/>
        </w:rPr>
        <w:t xml:space="preserve">Comment: </w:t>
      </w:r>
      <w:r w:rsidR="00FB68E4" w:rsidRPr="00FB68E4">
        <w:rPr>
          <w:b/>
        </w:rPr>
        <w:t>If the law of a country states otherwise in a particular circumstance, this would always override any UCP rule or practice by default. If such wording is added to this paragraph, it must be added to many other paragraphs within ISBP, which is unnecessary</w:t>
      </w:r>
      <w:r>
        <w:rPr>
          <w:b/>
        </w:rPr>
        <w:t>.</w:t>
      </w:r>
      <w:r w:rsidR="00FB68E4">
        <w:rPr>
          <w:b/>
        </w:rPr>
        <w:t xml:space="preserve"> The key intention of this update is to take out the vague text “if necessary”. </w:t>
      </w:r>
    </w:p>
    <w:p w14:paraId="45B755B5" w14:textId="0FD60D0C" w:rsidR="004F45AA" w:rsidRDefault="004F45AA"/>
    <w:p w14:paraId="409DD3C9" w14:textId="77777777" w:rsidR="00083222" w:rsidRPr="004E62D7" w:rsidRDefault="00083222" w:rsidP="00083222">
      <w:pPr>
        <w:rPr>
          <w:b/>
        </w:rPr>
      </w:pPr>
      <w:r w:rsidRPr="004E62D7">
        <w:rPr>
          <w:b/>
        </w:rPr>
        <w:t xml:space="preserve">ICC </w:t>
      </w:r>
      <w:r>
        <w:rPr>
          <w:b/>
        </w:rPr>
        <w:t>China</w:t>
      </w:r>
    </w:p>
    <w:p w14:paraId="01D29273" w14:textId="124A5124" w:rsidR="00083222" w:rsidRDefault="00F65C3E" w:rsidP="00083222">
      <w:r>
        <w:rPr>
          <w:lang w:val="en-US"/>
        </w:rPr>
        <w:t>Agreed</w:t>
      </w:r>
      <w:r w:rsidR="00083222" w:rsidRPr="004E62D7">
        <w:rPr>
          <w:lang w:val="en-US"/>
        </w:rPr>
        <w:t>.</w:t>
      </w:r>
    </w:p>
    <w:p w14:paraId="064903BF" w14:textId="77777777" w:rsidR="00083222" w:rsidRPr="004E62D7" w:rsidRDefault="00083222" w:rsidP="00083222">
      <w:pPr>
        <w:rPr>
          <w:b/>
        </w:rPr>
      </w:pPr>
      <w:r w:rsidRPr="004E62D7">
        <w:rPr>
          <w:b/>
        </w:rPr>
        <w:t>Comment: Noted.</w:t>
      </w:r>
    </w:p>
    <w:p w14:paraId="3A21722F" w14:textId="77777777" w:rsidR="00083222" w:rsidRDefault="00083222" w:rsidP="00083222"/>
    <w:p w14:paraId="30263D99" w14:textId="77777777" w:rsidR="00083222" w:rsidRPr="004E62D7" w:rsidRDefault="00083222" w:rsidP="00083222">
      <w:pPr>
        <w:rPr>
          <w:b/>
        </w:rPr>
      </w:pPr>
      <w:r w:rsidRPr="004E62D7">
        <w:rPr>
          <w:b/>
        </w:rPr>
        <w:t xml:space="preserve">ICC </w:t>
      </w:r>
      <w:r>
        <w:rPr>
          <w:b/>
        </w:rPr>
        <w:t>Italy</w:t>
      </w:r>
    </w:p>
    <w:p w14:paraId="4615DA8B" w14:textId="4A571FD9" w:rsidR="00083222" w:rsidRDefault="006E0842" w:rsidP="00083222">
      <w:r>
        <w:rPr>
          <w:lang w:val="en-US"/>
        </w:rPr>
        <w:t>Agreed</w:t>
      </w:r>
      <w:r w:rsidR="00083222" w:rsidRPr="004E62D7">
        <w:rPr>
          <w:lang w:val="en-US"/>
        </w:rPr>
        <w:t>.</w:t>
      </w:r>
    </w:p>
    <w:p w14:paraId="4F6DD6AB" w14:textId="77777777" w:rsidR="00083222" w:rsidRPr="004E62D7" w:rsidRDefault="00083222" w:rsidP="00083222">
      <w:pPr>
        <w:rPr>
          <w:b/>
        </w:rPr>
      </w:pPr>
      <w:r w:rsidRPr="004E62D7">
        <w:rPr>
          <w:b/>
        </w:rPr>
        <w:t>Comment: Noted.</w:t>
      </w:r>
    </w:p>
    <w:p w14:paraId="43D14599" w14:textId="77777777" w:rsidR="00083222" w:rsidRDefault="00083222" w:rsidP="00083222"/>
    <w:p w14:paraId="4E67D280" w14:textId="77777777" w:rsidR="00083222" w:rsidRPr="004E62D7" w:rsidRDefault="00083222" w:rsidP="00083222">
      <w:pPr>
        <w:rPr>
          <w:b/>
        </w:rPr>
      </w:pPr>
      <w:r w:rsidRPr="004E62D7">
        <w:rPr>
          <w:b/>
        </w:rPr>
        <w:t xml:space="preserve">ICC </w:t>
      </w:r>
      <w:r>
        <w:rPr>
          <w:b/>
        </w:rPr>
        <w:t>Portugal</w:t>
      </w:r>
    </w:p>
    <w:p w14:paraId="00036321" w14:textId="3B393193" w:rsidR="00083222" w:rsidRDefault="0077342C" w:rsidP="00083222">
      <w:r>
        <w:rPr>
          <w:lang w:val="en-US"/>
        </w:rPr>
        <w:t>Agreed</w:t>
      </w:r>
      <w:r w:rsidR="00083222" w:rsidRPr="004E62D7">
        <w:rPr>
          <w:lang w:val="en-US"/>
        </w:rPr>
        <w:t>.</w:t>
      </w:r>
    </w:p>
    <w:p w14:paraId="1CFE8850" w14:textId="77777777" w:rsidR="00083222" w:rsidRPr="004E62D7" w:rsidRDefault="00083222" w:rsidP="00083222">
      <w:pPr>
        <w:rPr>
          <w:b/>
        </w:rPr>
      </w:pPr>
      <w:r w:rsidRPr="004E62D7">
        <w:rPr>
          <w:b/>
        </w:rPr>
        <w:t>Comment: Noted.</w:t>
      </w:r>
    </w:p>
    <w:p w14:paraId="6BC015B1" w14:textId="77777777" w:rsidR="00083222" w:rsidRDefault="00083222" w:rsidP="00083222"/>
    <w:p w14:paraId="430D0A8B" w14:textId="77777777" w:rsidR="00083222" w:rsidRPr="004E62D7" w:rsidRDefault="00083222" w:rsidP="00083222">
      <w:pPr>
        <w:rPr>
          <w:b/>
        </w:rPr>
      </w:pPr>
      <w:r w:rsidRPr="004E62D7">
        <w:rPr>
          <w:b/>
        </w:rPr>
        <w:t xml:space="preserve">ICC </w:t>
      </w:r>
      <w:r>
        <w:rPr>
          <w:b/>
        </w:rPr>
        <w:t>France</w:t>
      </w:r>
    </w:p>
    <w:p w14:paraId="4EC6CB37" w14:textId="77777777" w:rsidR="00DD5F08" w:rsidRPr="00DD5F08" w:rsidRDefault="00DD5F08" w:rsidP="00DD5F08">
      <w:r w:rsidRPr="00DD5F08">
        <w:lastRenderedPageBreak/>
        <w:t xml:space="preserve">ICC France considers that there are cases where endorsement is required, so leave the sentence as it is (don't delete the words “if necessary”) and add a sentence or a situation when a bank requires it for ownership change. </w:t>
      </w:r>
    </w:p>
    <w:p w14:paraId="3B6ECAFB" w14:textId="77777777" w:rsidR="00DD5F08" w:rsidRPr="00DD5F08" w:rsidRDefault="00DD5F08" w:rsidP="00DD5F08">
      <w:r w:rsidRPr="00DD5F08">
        <w:t xml:space="preserve">There are situations where the endorsement of a draft is compulsory. Example: Seller and buyer have agreed on a payment “at sight”. </w:t>
      </w:r>
    </w:p>
    <w:p w14:paraId="246DDC65" w14:textId="77777777" w:rsidR="00DD5F08" w:rsidRPr="00DD5F08" w:rsidRDefault="00DD5F08" w:rsidP="00DD5F08">
      <w:r w:rsidRPr="00DD5F08">
        <w:t xml:space="preserve">Nevertheless, when the credit is issued by a bank (generally in East Asia) the credit is available by acceptance of a draft at ... days drawn on the nominated (confirming bank). </w:t>
      </w:r>
    </w:p>
    <w:p w14:paraId="25ACE709" w14:textId="77777777" w:rsidR="00DD5F08" w:rsidRPr="00DD5F08" w:rsidRDefault="00DD5F08" w:rsidP="00DD5F08">
      <w:r w:rsidRPr="00DD5F08">
        <w:t xml:space="preserve">The credit specifies that this draft will be discounted by the issuing bank’s branch in Europe, discounting fees and interests being supported by the issuing bank. </w:t>
      </w:r>
    </w:p>
    <w:p w14:paraId="665A53A1" w14:textId="1760459B" w:rsidR="00083222" w:rsidRDefault="00DD5F08" w:rsidP="00083222">
      <w:r w:rsidRPr="00DD5F08">
        <w:t>In such a case the bill of exchange must imperatively be endorsed in favour of the discounting bank</w:t>
      </w:r>
      <w:r w:rsidR="00083222" w:rsidRPr="004E62D7">
        <w:rPr>
          <w:lang w:val="en-US"/>
        </w:rPr>
        <w:t>.</w:t>
      </w:r>
    </w:p>
    <w:p w14:paraId="32473F3A" w14:textId="4651EE99" w:rsidR="00083222" w:rsidRPr="004E62D7" w:rsidRDefault="00083222" w:rsidP="00083222">
      <w:pPr>
        <w:rPr>
          <w:b/>
        </w:rPr>
      </w:pPr>
      <w:r w:rsidRPr="004E62D7">
        <w:rPr>
          <w:b/>
        </w:rPr>
        <w:t xml:space="preserve">Comment: </w:t>
      </w:r>
      <w:r w:rsidR="00DD5F08">
        <w:rPr>
          <w:b/>
        </w:rPr>
        <w:t xml:space="preserve">As stated in the rationale, the term “if necessary” </w:t>
      </w:r>
      <w:r w:rsidR="00D05AD4">
        <w:rPr>
          <w:b/>
        </w:rPr>
        <w:t xml:space="preserve">is </w:t>
      </w:r>
      <w:r w:rsidR="00DD5F08">
        <w:rPr>
          <w:b/>
        </w:rPr>
        <w:t>far too is vague and does not help practitioners.</w:t>
      </w:r>
    </w:p>
    <w:p w14:paraId="21BF3D42" w14:textId="77777777" w:rsidR="00083222" w:rsidRDefault="00083222"/>
    <w:p w14:paraId="6555013E" w14:textId="61F13486" w:rsidR="00B36587" w:rsidRPr="00B36587" w:rsidRDefault="00B36587" w:rsidP="00B36587">
      <w:pPr>
        <w:rPr>
          <w:i/>
        </w:rPr>
      </w:pPr>
      <w:r w:rsidRPr="00B36587">
        <w:rPr>
          <w:i/>
        </w:rPr>
        <w:t>ACTION:</w:t>
      </w:r>
      <w:r w:rsidR="00861C83">
        <w:rPr>
          <w:i/>
        </w:rPr>
        <w:t xml:space="preserve"> </w:t>
      </w:r>
      <w:r w:rsidR="00D05AD4">
        <w:rPr>
          <w:i/>
        </w:rPr>
        <w:t xml:space="preserve">Consensus to </w:t>
      </w:r>
      <w:r w:rsidR="00D05AD4" w:rsidRPr="00E41F22">
        <w:rPr>
          <w:i/>
          <w:highlight w:val="yellow"/>
        </w:rPr>
        <w:t>u</w:t>
      </w:r>
      <w:r w:rsidR="00861C83" w:rsidRPr="00E41F22">
        <w:rPr>
          <w:i/>
          <w:highlight w:val="yellow"/>
        </w:rPr>
        <w:t>pdate paragraph B15</w:t>
      </w:r>
      <w:r w:rsidR="00D05AD4" w:rsidRPr="00E41F22">
        <w:rPr>
          <w:i/>
          <w:highlight w:val="yellow"/>
        </w:rPr>
        <w:t xml:space="preserve"> </w:t>
      </w:r>
      <w:r w:rsidR="00D05AD4" w:rsidRPr="00454B02">
        <w:rPr>
          <w:i/>
        </w:rPr>
        <w:t>– B16</w:t>
      </w:r>
      <w:r w:rsidR="00D05AD4">
        <w:rPr>
          <w:i/>
        </w:rPr>
        <w:t xml:space="preserve"> in updated version</w:t>
      </w:r>
      <w:r w:rsidR="00861C83">
        <w:rPr>
          <w:i/>
        </w:rPr>
        <w:t>.</w:t>
      </w:r>
    </w:p>
    <w:p w14:paraId="70E6E7BC" w14:textId="77777777" w:rsidR="00B36587" w:rsidRDefault="00B36587"/>
    <w:p w14:paraId="17F55AC2" w14:textId="0B5851B7" w:rsidR="0040642E" w:rsidRPr="0033632A" w:rsidRDefault="0040642E"/>
    <w:p w14:paraId="05EDFCF7" w14:textId="3B1EE415" w:rsidR="0040642E" w:rsidRPr="003B74A6" w:rsidRDefault="0040642E">
      <w:pPr>
        <w:rPr>
          <w:b/>
        </w:rPr>
      </w:pPr>
      <w:r w:rsidRPr="0040642E">
        <w:rPr>
          <w:b/>
        </w:rPr>
        <w:t>INVOICES</w:t>
      </w:r>
    </w:p>
    <w:p w14:paraId="3C8B560C" w14:textId="3672AE30" w:rsidR="0040642E" w:rsidRPr="002E47DA" w:rsidRDefault="0040642E" w:rsidP="002E47DA">
      <w:pPr>
        <w:pStyle w:val="ListParagraph"/>
        <w:numPr>
          <w:ilvl w:val="0"/>
          <w:numId w:val="11"/>
        </w:numPr>
        <w:rPr>
          <w:b/>
        </w:rPr>
      </w:pPr>
      <w:r w:rsidRPr="002E47DA">
        <w:rPr>
          <w:b/>
        </w:rPr>
        <w:t>Title</w:t>
      </w:r>
    </w:p>
    <w:p w14:paraId="4F7C577E" w14:textId="1A8893BD" w:rsidR="0040642E" w:rsidRPr="0040642E" w:rsidRDefault="00561337" w:rsidP="0040642E">
      <w:pPr>
        <w:rPr>
          <w:b/>
        </w:rPr>
      </w:pPr>
      <w:r>
        <w:rPr>
          <w:b/>
        </w:rPr>
        <w:t xml:space="preserve">ICC </w:t>
      </w:r>
      <w:r w:rsidR="00CE7D7A">
        <w:rPr>
          <w:b/>
        </w:rPr>
        <w:t>Germany</w:t>
      </w:r>
    </w:p>
    <w:p w14:paraId="70356598" w14:textId="241DE257" w:rsidR="0040642E" w:rsidRDefault="00451DD7" w:rsidP="0040642E">
      <w:r>
        <w:t>This</w:t>
      </w:r>
      <w:r w:rsidRPr="00451DD7">
        <w:rPr>
          <w:rFonts w:ascii="Helvetica" w:hAnsi="Helvetica" w:cs="Helvetica"/>
          <w:color w:val="131619"/>
          <w:sz w:val="21"/>
          <w:szCs w:val="21"/>
        </w:rPr>
        <w:t xml:space="preserve"> </w:t>
      </w:r>
      <w:r w:rsidRPr="00451DD7">
        <w:t>is not an ISBP issue, but one of education</w:t>
      </w:r>
      <w:r>
        <w:t>.</w:t>
      </w:r>
    </w:p>
    <w:p w14:paraId="6C14EC8F" w14:textId="13D4B8B0" w:rsidR="00B3463E" w:rsidRPr="00561337" w:rsidRDefault="0040642E">
      <w:pPr>
        <w:rPr>
          <w:b/>
        </w:rPr>
      </w:pPr>
      <w:r w:rsidRPr="0040642E">
        <w:rPr>
          <w:b/>
        </w:rPr>
        <w:t xml:space="preserve">Comment: </w:t>
      </w:r>
      <w:r w:rsidR="0038630A">
        <w:rPr>
          <w:b/>
        </w:rPr>
        <w:t>In view of the fact that this has been raised as a subject for a Briefing Paper as well as the subject of previous Opinions, it is clear that educational approaches have not been sufficient</w:t>
      </w:r>
      <w:r w:rsidR="00FC4324">
        <w:rPr>
          <w:b/>
        </w:rPr>
        <w:t xml:space="preserve"> on this topic</w:t>
      </w:r>
      <w:r w:rsidR="0038630A">
        <w:rPr>
          <w:b/>
        </w:rPr>
        <w:t xml:space="preserve">.  </w:t>
      </w:r>
    </w:p>
    <w:p w14:paraId="11D3451E" w14:textId="3A3E3CCA" w:rsidR="00FD2608" w:rsidRDefault="00FD2608"/>
    <w:p w14:paraId="3FD11518" w14:textId="77777777" w:rsidR="0038630A" w:rsidRPr="00303791" w:rsidRDefault="0038630A" w:rsidP="0038630A">
      <w:pPr>
        <w:rPr>
          <w:b/>
        </w:rPr>
      </w:pPr>
      <w:r>
        <w:rPr>
          <w:b/>
        </w:rPr>
        <w:t>ICC Finland</w:t>
      </w:r>
    </w:p>
    <w:p w14:paraId="53230CF7" w14:textId="77777777" w:rsidR="0038630A" w:rsidRPr="004C5908" w:rsidRDefault="0038630A" w:rsidP="0038630A">
      <w:pPr>
        <w:rPr>
          <w:iCs/>
        </w:rPr>
      </w:pPr>
      <w:r w:rsidRPr="004C5908">
        <w:rPr>
          <w:bCs/>
          <w:iCs/>
        </w:rPr>
        <w:t>Agree with the change.</w:t>
      </w:r>
    </w:p>
    <w:p w14:paraId="02B53201" w14:textId="77777777" w:rsidR="0038630A" w:rsidRPr="00575CB3" w:rsidRDefault="0038630A" w:rsidP="0038630A">
      <w:pPr>
        <w:rPr>
          <w:b/>
        </w:rPr>
      </w:pPr>
      <w:r w:rsidRPr="00303791">
        <w:rPr>
          <w:b/>
        </w:rPr>
        <w:t xml:space="preserve">Comment: </w:t>
      </w:r>
      <w:r>
        <w:rPr>
          <w:b/>
        </w:rPr>
        <w:t>Noted.</w:t>
      </w:r>
    </w:p>
    <w:p w14:paraId="00AEF198" w14:textId="7507ACC7" w:rsidR="0038630A" w:rsidRDefault="0038630A"/>
    <w:p w14:paraId="33556D0F" w14:textId="77777777" w:rsidR="00473B17" w:rsidRPr="00303791" w:rsidRDefault="00473B17" w:rsidP="00473B17">
      <w:pPr>
        <w:rPr>
          <w:b/>
        </w:rPr>
      </w:pPr>
      <w:r>
        <w:rPr>
          <w:b/>
        </w:rPr>
        <w:t>ICC UK</w:t>
      </w:r>
    </w:p>
    <w:p w14:paraId="680F6583" w14:textId="77777777" w:rsidR="00473B17" w:rsidRDefault="00473B17" w:rsidP="00473B17">
      <w:pPr>
        <w:rPr>
          <w:bCs/>
          <w:iCs/>
        </w:rPr>
      </w:pPr>
      <w:r w:rsidRPr="00473B17">
        <w:rPr>
          <w:bCs/>
          <w:iCs/>
        </w:rPr>
        <w:t>C1a and C1b are already in place, we do not understand what this clause is intended to add. Should the whole of C1 be considered? </w:t>
      </w:r>
    </w:p>
    <w:p w14:paraId="5D15523D" w14:textId="11C6D682" w:rsidR="00473B17" w:rsidRPr="00575CB3" w:rsidRDefault="00473B17" w:rsidP="00473B17">
      <w:pPr>
        <w:rPr>
          <w:b/>
        </w:rPr>
      </w:pPr>
      <w:r w:rsidRPr="00303791">
        <w:rPr>
          <w:b/>
        </w:rPr>
        <w:t xml:space="preserve">Comment: </w:t>
      </w:r>
      <w:r>
        <w:rPr>
          <w:b/>
        </w:rPr>
        <w:t xml:space="preserve">Existing paragraphs do not cover this specific issue, hence the need to incorporate. </w:t>
      </w:r>
    </w:p>
    <w:p w14:paraId="76175F5C" w14:textId="06AC0461" w:rsidR="00FC4324" w:rsidRDefault="00FC4324"/>
    <w:p w14:paraId="36F54E48" w14:textId="77777777" w:rsidR="0022477E" w:rsidRPr="00F549E3" w:rsidRDefault="0022477E" w:rsidP="0022477E">
      <w:pPr>
        <w:rPr>
          <w:b/>
        </w:rPr>
      </w:pPr>
      <w:r w:rsidRPr="00F549E3">
        <w:rPr>
          <w:b/>
        </w:rPr>
        <w:t>ICC Belgium</w:t>
      </w:r>
    </w:p>
    <w:p w14:paraId="756B0E69" w14:textId="6612A3DA" w:rsidR="0022477E" w:rsidRDefault="0022477E" w:rsidP="0022477E">
      <w:pPr>
        <w:rPr>
          <w:lang w:val="en-US"/>
        </w:rPr>
      </w:pPr>
      <w:r>
        <w:rPr>
          <w:lang w:val="en-US"/>
        </w:rPr>
        <w:t>W</w:t>
      </w:r>
      <w:r w:rsidRPr="0022477E">
        <w:rPr>
          <w:lang w:val="en-US"/>
        </w:rPr>
        <w:t xml:space="preserve">e strongly prefer to leave ISBP as it is in this paragraph, and to </w:t>
      </w:r>
      <w:r w:rsidRPr="0022477E">
        <w:rPr>
          <w:u w:val="single"/>
          <w:lang w:val="en-US"/>
        </w:rPr>
        <w:t>not</w:t>
      </w:r>
      <w:r w:rsidRPr="0022477E">
        <w:rPr>
          <w:lang w:val="en-US"/>
        </w:rPr>
        <w:t xml:space="preserve"> add the new sub-par c). Even though the advisory briefing states this, it is not considered as international standard banking practice, and the wording of the advisory briefing was not approved by the Banking Commission.</w:t>
      </w:r>
    </w:p>
    <w:p w14:paraId="68B856F8" w14:textId="40E7FFEC" w:rsidR="0022477E" w:rsidRPr="00F549E3" w:rsidRDefault="0022477E" w:rsidP="0022477E">
      <w:pPr>
        <w:rPr>
          <w:b/>
        </w:rPr>
      </w:pPr>
      <w:r w:rsidRPr="00F549E3">
        <w:rPr>
          <w:b/>
        </w:rPr>
        <w:t xml:space="preserve">Comment: </w:t>
      </w:r>
      <w:r>
        <w:rPr>
          <w:b/>
        </w:rPr>
        <w:t>The Briefing Team is global and it was determined that this practice does represent international standard banking practice.</w:t>
      </w:r>
      <w:r w:rsidRPr="0022477E">
        <w:rPr>
          <w:b/>
        </w:rPr>
        <w:t xml:space="preserve"> </w:t>
      </w:r>
      <w:r>
        <w:rPr>
          <w:b/>
        </w:rPr>
        <w:t>TA Briefing 7 has been in place for 16 months and not one response has been received stating that this is contrary to international standard banking practice.</w:t>
      </w:r>
    </w:p>
    <w:p w14:paraId="1030B0A4" w14:textId="6AD72C62" w:rsidR="0022477E" w:rsidRDefault="0022477E"/>
    <w:p w14:paraId="1F9F723F" w14:textId="77777777" w:rsidR="0081627A" w:rsidRPr="00D44B82" w:rsidRDefault="0081627A" w:rsidP="0081627A">
      <w:pPr>
        <w:rPr>
          <w:b/>
        </w:rPr>
      </w:pPr>
      <w:r>
        <w:rPr>
          <w:b/>
        </w:rPr>
        <w:t>ICC Sweden</w:t>
      </w:r>
    </w:p>
    <w:p w14:paraId="74977002" w14:textId="77777777" w:rsidR="0081627A" w:rsidRDefault="0081627A" w:rsidP="0081627A">
      <w:pPr>
        <w:rPr>
          <w:bCs/>
          <w:iCs/>
        </w:rPr>
      </w:pPr>
      <w:r w:rsidRPr="0081627A">
        <w:rPr>
          <w:bCs/>
          <w:iCs/>
        </w:rPr>
        <w:t>Delete C1 a) and C1 b), write one C1 including the recommendation for C1 c).</w:t>
      </w:r>
    </w:p>
    <w:p w14:paraId="549BFA2C" w14:textId="01F70F04" w:rsidR="0081627A" w:rsidRDefault="0081627A" w:rsidP="0081627A">
      <w:r w:rsidRPr="00D44B82">
        <w:rPr>
          <w:b/>
        </w:rPr>
        <w:lastRenderedPageBreak/>
        <w:t xml:space="preserve">Comment: </w:t>
      </w:r>
      <w:r>
        <w:rPr>
          <w:b/>
        </w:rPr>
        <w:t>Each issue should be separate.</w:t>
      </w:r>
    </w:p>
    <w:p w14:paraId="5BCE97B9" w14:textId="7B540776" w:rsidR="0081627A" w:rsidRDefault="0081627A"/>
    <w:p w14:paraId="1A53964A" w14:textId="77777777" w:rsidR="004E62D7" w:rsidRPr="004E62D7" w:rsidRDefault="004E62D7" w:rsidP="004E62D7">
      <w:pPr>
        <w:rPr>
          <w:b/>
        </w:rPr>
      </w:pPr>
      <w:r w:rsidRPr="004E62D7">
        <w:rPr>
          <w:b/>
        </w:rPr>
        <w:t>ICC Netherlands</w:t>
      </w:r>
    </w:p>
    <w:p w14:paraId="13B94EE1" w14:textId="44E78C66" w:rsidR="004E62D7" w:rsidRDefault="00397FC9" w:rsidP="004E62D7">
      <w:r w:rsidRPr="004E62D7">
        <w:rPr>
          <w:lang w:val="en-US"/>
        </w:rPr>
        <w:t xml:space="preserve">We </w:t>
      </w:r>
      <w:r>
        <w:rPr>
          <w:lang w:val="en-US"/>
        </w:rPr>
        <w:t>agree</w:t>
      </w:r>
      <w:r w:rsidR="004E62D7" w:rsidRPr="004E62D7">
        <w:rPr>
          <w:lang w:val="en-US"/>
        </w:rPr>
        <w:t>.</w:t>
      </w:r>
    </w:p>
    <w:p w14:paraId="4713D7D8" w14:textId="77777777" w:rsidR="004E62D7" w:rsidRPr="004E62D7" w:rsidRDefault="004E62D7" w:rsidP="004E62D7">
      <w:pPr>
        <w:rPr>
          <w:b/>
        </w:rPr>
      </w:pPr>
      <w:r w:rsidRPr="004E62D7">
        <w:rPr>
          <w:b/>
        </w:rPr>
        <w:t>Comment: Noted.</w:t>
      </w:r>
    </w:p>
    <w:p w14:paraId="61AF3A11" w14:textId="10FF2FB9" w:rsidR="004E62D7" w:rsidRDefault="004E62D7"/>
    <w:p w14:paraId="492C3FE4" w14:textId="77777777" w:rsidR="00D00DC0" w:rsidRPr="00D44B82" w:rsidRDefault="00D00DC0" w:rsidP="00D00DC0">
      <w:pPr>
        <w:rPr>
          <w:b/>
        </w:rPr>
      </w:pPr>
      <w:r>
        <w:rPr>
          <w:b/>
        </w:rPr>
        <w:t>ICC Denmark</w:t>
      </w:r>
    </w:p>
    <w:p w14:paraId="419BEA24" w14:textId="4E086389" w:rsidR="00D00DC0" w:rsidRDefault="00DD734F" w:rsidP="00D00DC0">
      <w:r w:rsidRPr="00DD734F">
        <w:rPr>
          <w:bCs/>
          <w:iCs/>
        </w:rPr>
        <w:t>Agree to the suggestions</w:t>
      </w:r>
      <w:r w:rsidR="00D00DC0">
        <w:rPr>
          <w:bCs/>
          <w:iCs/>
        </w:rPr>
        <w:t>.</w:t>
      </w:r>
    </w:p>
    <w:p w14:paraId="15723887" w14:textId="77777777" w:rsidR="00D00DC0" w:rsidRDefault="00D00DC0" w:rsidP="00D00DC0">
      <w:r w:rsidRPr="00D44B82">
        <w:rPr>
          <w:b/>
        </w:rPr>
        <w:t xml:space="preserve">Comment: </w:t>
      </w:r>
      <w:r>
        <w:rPr>
          <w:b/>
        </w:rPr>
        <w:t>Noted.</w:t>
      </w:r>
    </w:p>
    <w:p w14:paraId="28D68800" w14:textId="464FBF94" w:rsidR="00D00DC0" w:rsidRDefault="00D00DC0"/>
    <w:p w14:paraId="3D5CC6F1" w14:textId="77777777" w:rsidR="004751B2" w:rsidRPr="00D44B82" w:rsidRDefault="004751B2" w:rsidP="004751B2">
      <w:pPr>
        <w:rPr>
          <w:b/>
        </w:rPr>
      </w:pPr>
      <w:r>
        <w:rPr>
          <w:b/>
        </w:rPr>
        <w:t>ICC Austria</w:t>
      </w:r>
    </w:p>
    <w:p w14:paraId="680CECC2" w14:textId="77777777" w:rsidR="008D1D5F" w:rsidRDefault="008D1D5F" w:rsidP="008D1D5F">
      <w:r>
        <w:rPr>
          <w:bCs/>
          <w:iCs/>
        </w:rPr>
        <w:t>Refer General Comments.</w:t>
      </w:r>
    </w:p>
    <w:p w14:paraId="52E3C77C" w14:textId="77777777" w:rsidR="008D1D5F" w:rsidRPr="008D1D5F" w:rsidRDefault="008D1D5F" w:rsidP="008D1D5F">
      <w:pPr>
        <w:rPr>
          <w:b/>
        </w:rPr>
      </w:pPr>
      <w:r w:rsidRPr="00D44B82">
        <w:rPr>
          <w:b/>
        </w:rPr>
        <w:t xml:space="preserve">Comment: </w:t>
      </w:r>
      <w:r w:rsidRPr="008D1D5F">
        <w:rPr>
          <w:b/>
          <w:bCs/>
          <w:iCs/>
        </w:rPr>
        <w:t>Refer General Comments</w:t>
      </w:r>
      <w:r>
        <w:rPr>
          <w:b/>
        </w:rPr>
        <w:t>.</w:t>
      </w:r>
    </w:p>
    <w:p w14:paraId="7C755C24" w14:textId="43D33940" w:rsidR="004751B2" w:rsidRDefault="004751B2"/>
    <w:p w14:paraId="0103C55C" w14:textId="77777777" w:rsidR="004F45AA" w:rsidRPr="00D44B82" w:rsidRDefault="004F45AA" w:rsidP="004F45AA">
      <w:pPr>
        <w:rPr>
          <w:b/>
        </w:rPr>
      </w:pPr>
      <w:r>
        <w:rPr>
          <w:b/>
        </w:rPr>
        <w:t>ICC Switzerland</w:t>
      </w:r>
    </w:p>
    <w:p w14:paraId="08B6F939" w14:textId="603379D2" w:rsidR="004F45AA" w:rsidRDefault="00EB59FF" w:rsidP="004F45AA">
      <w:r>
        <w:rPr>
          <w:bCs/>
          <w:iCs/>
        </w:rPr>
        <w:t>OK</w:t>
      </w:r>
      <w:r w:rsidR="004F45AA">
        <w:rPr>
          <w:bCs/>
          <w:iCs/>
        </w:rPr>
        <w:t>.</w:t>
      </w:r>
    </w:p>
    <w:p w14:paraId="6E83A5EB" w14:textId="77777777" w:rsidR="004F45AA" w:rsidRDefault="004F45AA" w:rsidP="004F45AA">
      <w:r w:rsidRPr="00D44B82">
        <w:rPr>
          <w:b/>
        </w:rPr>
        <w:t xml:space="preserve">Comment: </w:t>
      </w:r>
      <w:r>
        <w:rPr>
          <w:b/>
        </w:rPr>
        <w:t>Noted.</w:t>
      </w:r>
    </w:p>
    <w:p w14:paraId="19482D6F" w14:textId="65A48EC5" w:rsidR="004F45AA" w:rsidRDefault="004F45AA"/>
    <w:p w14:paraId="019B9D56" w14:textId="77777777" w:rsidR="00083222" w:rsidRPr="004E62D7" w:rsidRDefault="00083222" w:rsidP="00083222">
      <w:pPr>
        <w:rPr>
          <w:b/>
        </w:rPr>
      </w:pPr>
      <w:r w:rsidRPr="004E62D7">
        <w:rPr>
          <w:b/>
        </w:rPr>
        <w:t xml:space="preserve">ICC </w:t>
      </w:r>
      <w:r>
        <w:rPr>
          <w:b/>
        </w:rPr>
        <w:t>China</w:t>
      </w:r>
    </w:p>
    <w:p w14:paraId="04CF5192" w14:textId="77777777" w:rsidR="00F65C3E" w:rsidRPr="00F65C3E" w:rsidRDefault="00F65C3E" w:rsidP="00F65C3E">
      <w:pPr>
        <w:rPr>
          <w:bCs/>
          <w:lang w:val="en-US"/>
        </w:rPr>
      </w:pPr>
      <w:r w:rsidRPr="00F65C3E">
        <w:rPr>
          <w:rFonts w:hint="eastAsia"/>
          <w:bCs/>
          <w:lang w:val="en-US"/>
        </w:rPr>
        <w:t>Agreed.</w:t>
      </w:r>
    </w:p>
    <w:p w14:paraId="49EF9620" w14:textId="5DE6BAA0" w:rsidR="00083222" w:rsidRPr="00F65C3E" w:rsidRDefault="00F65C3E" w:rsidP="00F65C3E">
      <w:r w:rsidRPr="00F65C3E">
        <w:rPr>
          <w:rFonts w:hint="eastAsia"/>
          <w:bCs/>
          <w:lang w:val="en-US"/>
        </w:rPr>
        <w:t xml:space="preserve">Suggest to add: </w:t>
      </w:r>
      <w:r w:rsidRPr="00F65C3E">
        <w:rPr>
          <w:bCs/>
          <w:lang w:val="en-US"/>
        </w:rPr>
        <w:t>“</w:t>
      </w:r>
      <w:r w:rsidRPr="00F65C3E">
        <w:rPr>
          <w:rFonts w:hint="eastAsia"/>
          <w:bCs/>
          <w:lang w:val="en-US"/>
        </w:rPr>
        <w:t>Should a documentary credit clearly allow for presentation of a certain type of invoice including, for example, a provisional invoice, such invoice is to be presented and would fall under the category of types of invoice referred to in paragraph C1 (a) and be subject to examination in the same manner as a commercial invoice as stated in UCP 600 article 18.</w:t>
      </w:r>
      <w:r w:rsidRPr="00F65C3E">
        <w:rPr>
          <w:bCs/>
          <w:lang w:val="en-US"/>
        </w:rPr>
        <w:t>”</w:t>
      </w:r>
      <w:r w:rsidRPr="00F65C3E">
        <w:rPr>
          <w:rFonts w:hint="eastAsia"/>
          <w:bCs/>
          <w:lang w:val="en-US"/>
        </w:rPr>
        <w:t xml:space="preserve"> as an alignment with TAB No.7</w:t>
      </w:r>
      <w:r w:rsidR="00083222" w:rsidRPr="00F65C3E">
        <w:rPr>
          <w:lang w:val="en-US"/>
        </w:rPr>
        <w:t>.</w:t>
      </w:r>
    </w:p>
    <w:p w14:paraId="075F3813" w14:textId="31FCA188" w:rsidR="00083222" w:rsidRPr="004E62D7" w:rsidRDefault="00083222" w:rsidP="00083222">
      <w:pPr>
        <w:rPr>
          <w:b/>
        </w:rPr>
      </w:pPr>
      <w:r w:rsidRPr="004E62D7">
        <w:rPr>
          <w:b/>
        </w:rPr>
        <w:t xml:space="preserve">Comment: </w:t>
      </w:r>
      <w:r w:rsidR="00F65C3E">
        <w:rPr>
          <w:b/>
        </w:rPr>
        <w:t>Suggested wording is sufficiently covered by the 2</w:t>
      </w:r>
      <w:r w:rsidR="00F65C3E" w:rsidRPr="00F65C3E">
        <w:rPr>
          <w:b/>
          <w:vertAlign w:val="superscript"/>
        </w:rPr>
        <w:t>nd</w:t>
      </w:r>
      <w:r w:rsidR="00F65C3E">
        <w:rPr>
          <w:b/>
        </w:rPr>
        <w:t xml:space="preserve"> sentence mentioning “crucial characteristic”.</w:t>
      </w:r>
    </w:p>
    <w:p w14:paraId="6AF6E5CD" w14:textId="77777777" w:rsidR="00083222" w:rsidRDefault="00083222" w:rsidP="00083222"/>
    <w:p w14:paraId="1CDACC75" w14:textId="77777777" w:rsidR="00083222" w:rsidRPr="004E62D7" w:rsidRDefault="00083222" w:rsidP="00083222">
      <w:pPr>
        <w:rPr>
          <w:b/>
        </w:rPr>
      </w:pPr>
      <w:r w:rsidRPr="004E62D7">
        <w:rPr>
          <w:b/>
        </w:rPr>
        <w:t xml:space="preserve">ICC </w:t>
      </w:r>
      <w:r>
        <w:rPr>
          <w:b/>
        </w:rPr>
        <w:t>Italy</w:t>
      </w:r>
    </w:p>
    <w:p w14:paraId="10E25609" w14:textId="123ED412" w:rsidR="00083222" w:rsidRDefault="00A46971" w:rsidP="00083222">
      <w:r>
        <w:rPr>
          <w:lang w:val="en-US"/>
        </w:rPr>
        <w:t>Agreed</w:t>
      </w:r>
      <w:r w:rsidR="00083222" w:rsidRPr="004E62D7">
        <w:rPr>
          <w:lang w:val="en-US"/>
        </w:rPr>
        <w:t>.</w:t>
      </w:r>
    </w:p>
    <w:p w14:paraId="560B4D38" w14:textId="77777777" w:rsidR="00083222" w:rsidRPr="004E62D7" w:rsidRDefault="00083222" w:rsidP="00083222">
      <w:pPr>
        <w:rPr>
          <w:b/>
        </w:rPr>
      </w:pPr>
      <w:r w:rsidRPr="004E62D7">
        <w:rPr>
          <w:b/>
        </w:rPr>
        <w:t>Comment: Noted.</w:t>
      </w:r>
    </w:p>
    <w:p w14:paraId="0A9E2ECB" w14:textId="77777777" w:rsidR="00083222" w:rsidRDefault="00083222" w:rsidP="00083222"/>
    <w:p w14:paraId="7175E63A" w14:textId="77777777" w:rsidR="00083222" w:rsidRPr="004E62D7" w:rsidRDefault="00083222" w:rsidP="00083222">
      <w:pPr>
        <w:rPr>
          <w:b/>
        </w:rPr>
      </w:pPr>
      <w:r w:rsidRPr="004E62D7">
        <w:rPr>
          <w:b/>
        </w:rPr>
        <w:t xml:space="preserve">ICC </w:t>
      </w:r>
      <w:r>
        <w:rPr>
          <w:b/>
        </w:rPr>
        <w:t>Portugal</w:t>
      </w:r>
    </w:p>
    <w:p w14:paraId="530E4005" w14:textId="6AF780CF" w:rsidR="00083222" w:rsidRDefault="0077342C" w:rsidP="00083222">
      <w:r>
        <w:rPr>
          <w:lang w:val="en-US"/>
        </w:rPr>
        <w:t>Agreed</w:t>
      </w:r>
      <w:r w:rsidR="00083222" w:rsidRPr="004E62D7">
        <w:rPr>
          <w:lang w:val="en-US"/>
        </w:rPr>
        <w:t>.</w:t>
      </w:r>
    </w:p>
    <w:p w14:paraId="64BAF0E2" w14:textId="77777777" w:rsidR="00083222" w:rsidRPr="004E62D7" w:rsidRDefault="00083222" w:rsidP="00083222">
      <w:pPr>
        <w:rPr>
          <w:b/>
        </w:rPr>
      </w:pPr>
      <w:r w:rsidRPr="004E62D7">
        <w:rPr>
          <w:b/>
        </w:rPr>
        <w:t>Comment: Noted.</w:t>
      </w:r>
    </w:p>
    <w:p w14:paraId="72B7EB9C" w14:textId="77777777" w:rsidR="00083222" w:rsidRDefault="00083222" w:rsidP="00083222"/>
    <w:p w14:paraId="14D6B3E3" w14:textId="77777777" w:rsidR="00083222" w:rsidRPr="004E62D7" w:rsidRDefault="00083222" w:rsidP="00083222">
      <w:pPr>
        <w:rPr>
          <w:b/>
        </w:rPr>
      </w:pPr>
      <w:r w:rsidRPr="004E62D7">
        <w:rPr>
          <w:b/>
        </w:rPr>
        <w:t xml:space="preserve">ICC </w:t>
      </w:r>
      <w:r>
        <w:rPr>
          <w:b/>
        </w:rPr>
        <w:t>France</w:t>
      </w:r>
    </w:p>
    <w:p w14:paraId="0BBFDAD1" w14:textId="0E0ECC7F" w:rsidR="00083222" w:rsidRDefault="00211D7F" w:rsidP="00083222">
      <w:r w:rsidRPr="00211D7F">
        <w:t>ICC France considers that the change does not add anything and is therefore unnecessary</w:t>
      </w:r>
      <w:r w:rsidR="00083222" w:rsidRPr="004E62D7">
        <w:rPr>
          <w:lang w:val="en-US"/>
        </w:rPr>
        <w:t>.</w:t>
      </w:r>
    </w:p>
    <w:p w14:paraId="5A3A451D" w14:textId="77777777" w:rsidR="00083222" w:rsidRPr="004E62D7" w:rsidRDefault="00083222" w:rsidP="00083222">
      <w:pPr>
        <w:rPr>
          <w:b/>
        </w:rPr>
      </w:pPr>
      <w:r w:rsidRPr="004E62D7">
        <w:rPr>
          <w:b/>
        </w:rPr>
        <w:t>Comment: Noted.</w:t>
      </w:r>
    </w:p>
    <w:p w14:paraId="087A446D" w14:textId="77777777" w:rsidR="00083222" w:rsidRDefault="00083222" w:rsidP="00083222"/>
    <w:p w14:paraId="559FC9BC" w14:textId="77777777" w:rsidR="00083222" w:rsidRPr="004E62D7" w:rsidRDefault="00083222" w:rsidP="00083222">
      <w:pPr>
        <w:rPr>
          <w:b/>
        </w:rPr>
      </w:pPr>
      <w:r w:rsidRPr="004E62D7">
        <w:rPr>
          <w:b/>
        </w:rPr>
        <w:t xml:space="preserve">ICC </w:t>
      </w:r>
      <w:r>
        <w:rPr>
          <w:b/>
        </w:rPr>
        <w:t>Czech Republic</w:t>
      </w:r>
    </w:p>
    <w:p w14:paraId="604DA519" w14:textId="77777777" w:rsidR="00FA2AE6" w:rsidRPr="00FA2AE6" w:rsidRDefault="00FA2AE6" w:rsidP="00FA2AE6">
      <w:r w:rsidRPr="00FA2AE6">
        <w:t>In our reading of ISBP para C1 sub a) and b), the statement that the terms are "interchangeable" conflicts with those very paragraphs. Therefore, if we wish to impose a principle where these terms are to be considered "interchangeable", adding a new sub paragraph c) will not suffice and will only create additional confusion.</w:t>
      </w:r>
    </w:p>
    <w:p w14:paraId="1DC38E0B" w14:textId="77777777" w:rsidR="00FA2AE6" w:rsidRPr="00FA2AE6" w:rsidRDefault="00FA2AE6" w:rsidP="00FA2AE6">
      <w:r w:rsidRPr="00FA2AE6">
        <w:t>We should indicate that these terms are interchangeable at the first place. Therefore, the whole paragraph should be re-shuffled.</w:t>
      </w:r>
    </w:p>
    <w:p w14:paraId="722D0D4A" w14:textId="77777777" w:rsidR="00FA2AE6" w:rsidRPr="00FA2AE6" w:rsidRDefault="00FA2AE6" w:rsidP="00FA2AE6">
      <w:r w:rsidRPr="00FA2AE6">
        <w:lastRenderedPageBreak/>
        <w:t>Our suggestion:</w:t>
      </w:r>
    </w:p>
    <w:p w14:paraId="4563D328" w14:textId="77777777" w:rsidR="00FA2AE6" w:rsidRPr="00FA2AE6" w:rsidRDefault="00FA2AE6" w:rsidP="00FA2AE6">
      <w:r w:rsidRPr="00FA2AE6">
        <w:t>“C1:</w:t>
      </w:r>
    </w:p>
    <w:p w14:paraId="21A8885D" w14:textId="77777777" w:rsidR="00FA2AE6" w:rsidRPr="00FA2AE6" w:rsidRDefault="00FA2AE6" w:rsidP="00FA2AE6">
      <w:r w:rsidRPr="00FA2AE6">
        <w:t>a)</w:t>
      </w:r>
      <w:r w:rsidRPr="00FA2AE6">
        <w:tab/>
        <w:t>Requirement in a credit for presentation of "invoice" without further description will be understood as requirement for "commercial invoice" and UCP 600 article 18 applies. For the purposes of documentary credits, and UCP 600 the terms "invoice" and "commercial invoice" are interchangeable.</w:t>
      </w:r>
    </w:p>
    <w:p w14:paraId="598421AA" w14:textId="77777777" w:rsidR="00FA2AE6" w:rsidRPr="00FA2AE6" w:rsidRDefault="00FA2AE6" w:rsidP="00FA2AE6">
      <w:r w:rsidRPr="00FA2AE6">
        <w:t>b)</w:t>
      </w:r>
      <w:r w:rsidRPr="00FA2AE6">
        <w:tab/>
        <w:t>Even if the credit uses the words "commercial invoice" in its requirements, the term "commercial" need not appear on the invoice.</w:t>
      </w:r>
    </w:p>
    <w:p w14:paraId="6E0B1DB7" w14:textId="05206EB1" w:rsidR="00083222" w:rsidRDefault="00FA2AE6" w:rsidP="00083222">
      <w:r w:rsidRPr="00FA2AE6">
        <w:t>c)</w:t>
      </w:r>
      <w:r w:rsidRPr="00FA2AE6">
        <w:tab/>
        <w:t>When a credit requires presentation of a (commercial) invoice, this will be satisfied by the presentation of any type of invoice (customs invoice, tax invoice, invoice – tax document, final invoice, consular invoice, etc.). However, an invoice is not to be identified as "provisional", "pro-forma" or the like. Identifications such as "advance invoice" or "down payment invoice" or the like will only be accepted if the credit indicates that the drawing in question covers advance payment.”</w:t>
      </w:r>
      <w:r w:rsidR="00083222" w:rsidRPr="004E62D7">
        <w:rPr>
          <w:lang w:val="en-US"/>
        </w:rPr>
        <w:t>.</w:t>
      </w:r>
    </w:p>
    <w:p w14:paraId="3B7FEF51" w14:textId="349DEFB5" w:rsidR="00083222" w:rsidRPr="004E62D7" w:rsidRDefault="00083222" w:rsidP="00083222">
      <w:pPr>
        <w:rPr>
          <w:b/>
        </w:rPr>
      </w:pPr>
      <w:r w:rsidRPr="004E62D7">
        <w:rPr>
          <w:b/>
        </w:rPr>
        <w:t xml:space="preserve">Comment: </w:t>
      </w:r>
      <w:r w:rsidR="00572CFA">
        <w:rPr>
          <w:b/>
        </w:rPr>
        <w:t>No conflict is seen in the proposed wording which has received support</w:t>
      </w:r>
      <w:r w:rsidR="00ED243C">
        <w:rPr>
          <w:b/>
        </w:rPr>
        <w:t xml:space="preserve"> </w:t>
      </w:r>
      <w:r w:rsidR="00572CFA">
        <w:rPr>
          <w:b/>
        </w:rPr>
        <w:t xml:space="preserve">and is, very importantly, concise. </w:t>
      </w:r>
    </w:p>
    <w:p w14:paraId="360CB764" w14:textId="77777777" w:rsidR="00083222" w:rsidRDefault="00083222" w:rsidP="00083222"/>
    <w:p w14:paraId="20E43D50" w14:textId="77777777" w:rsidR="00083222" w:rsidRPr="004E62D7" w:rsidRDefault="00083222" w:rsidP="00083222">
      <w:pPr>
        <w:rPr>
          <w:b/>
        </w:rPr>
      </w:pPr>
      <w:r w:rsidRPr="004E62D7">
        <w:rPr>
          <w:b/>
        </w:rPr>
        <w:t xml:space="preserve">ICC </w:t>
      </w:r>
      <w:r>
        <w:rPr>
          <w:b/>
        </w:rPr>
        <w:t>India</w:t>
      </w:r>
    </w:p>
    <w:p w14:paraId="6F10F290" w14:textId="30A76256" w:rsidR="00083222" w:rsidRDefault="00105A70" w:rsidP="00083222">
      <w:r w:rsidRPr="00105A70">
        <w:rPr>
          <w:lang w:val="en-US"/>
        </w:rPr>
        <w:t>While the clarification is helpful, we note that specific industries may use unique invoice titles (e.g., “Proforma Invoice” or “Tax Invoice”). In such cases, clear guidance on the minimum content requirements should be provided to ensure compliance</w:t>
      </w:r>
      <w:r w:rsidR="00083222" w:rsidRPr="004E62D7">
        <w:rPr>
          <w:lang w:val="en-US"/>
        </w:rPr>
        <w:t>.</w:t>
      </w:r>
    </w:p>
    <w:p w14:paraId="7836699B" w14:textId="4052E58C" w:rsidR="00083222" w:rsidRPr="004E62D7" w:rsidRDefault="00083222" w:rsidP="00083222">
      <w:pPr>
        <w:rPr>
          <w:b/>
        </w:rPr>
      </w:pPr>
      <w:r w:rsidRPr="004E62D7">
        <w:rPr>
          <w:b/>
        </w:rPr>
        <w:t xml:space="preserve">Comment: </w:t>
      </w:r>
      <w:r w:rsidR="00105A70">
        <w:rPr>
          <w:b/>
        </w:rPr>
        <w:t>This is industry-specific, not for ISBP to mandate</w:t>
      </w:r>
      <w:r w:rsidRPr="004E62D7">
        <w:rPr>
          <w:b/>
        </w:rPr>
        <w:t>.</w:t>
      </w:r>
    </w:p>
    <w:p w14:paraId="7505FBD9" w14:textId="77777777" w:rsidR="00083222" w:rsidRDefault="00083222"/>
    <w:p w14:paraId="32B678A9" w14:textId="436AFE33" w:rsidR="00B36587" w:rsidRPr="00B36587" w:rsidRDefault="00B36587" w:rsidP="00B36587">
      <w:pPr>
        <w:rPr>
          <w:i/>
        </w:rPr>
      </w:pPr>
      <w:r w:rsidRPr="00B36587">
        <w:rPr>
          <w:i/>
        </w:rPr>
        <w:t>ACTION:</w:t>
      </w:r>
      <w:r w:rsidR="007D2307">
        <w:rPr>
          <w:i/>
        </w:rPr>
        <w:t xml:space="preserve"> </w:t>
      </w:r>
      <w:r w:rsidR="00B3770D">
        <w:rPr>
          <w:i/>
        </w:rPr>
        <w:t xml:space="preserve">Consensus to add </w:t>
      </w:r>
      <w:r w:rsidR="00B3770D" w:rsidRPr="00E41F22">
        <w:rPr>
          <w:i/>
          <w:highlight w:val="yellow"/>
        </w:rPr>
        <w:t>n</w:t>
      </w:r>
      <w:r w:rsidR="007D2307" w:rsidRPr="00E41F22">
        <w:rPr>
          <w:i/>
          <w:highlight w:val="yellow"/>
        </w:rPr>
        <w:t>ew paragraph C1 c) under “Title of an invoice”.</w:t>
      </w:r>
    </w:p>
    <w:p w14:paraId="50D26696" w14:textId="1D3FC204" w:rsidR="00B36587" w:rsidRDefault="00B36587"/>
    <w:p w14:paraId="3202C608" w14:textId="77777777" w:rsidR="00B36587" w:rsidRDefault="00B36587"/>
    <w:p w14:paraId="0A071AB3" w14:textId="3849C377" w:rsidR="0040642E" w:rsidRPr="002E47DA" w:rsidRDefault="0040642E" w:rsidP="002E47DA">
      <w:pPr>
        <w:pStyle w:val="ListParagraph"/>
        <w:numPr>
          <w:ilvl w:val="0"/>
          <w:numId w:val="11"/>
        </w:numPr>
        <w:rPr>
          <w:b/>
        </w:rPr>
      </w:pPr>
      <w:r w:rsidRPr="002E47DA">
        <w:rPr>
          <w:b/>
        </w:rPr>
        <w:t>Free of charge</w:t>
      </w:r>
    </w:p>
    <w:p w14:paraId="555DFC59" w14:textId="10994B17" w:rsidR="00102C29" w:rsidRPr="00303791" w:rsidRDefault="00102C29" w:rsidP="00102C29">
      <w:pPr>
        <w:rPr>
          <w:b/>
        </w:rPr>
      </w:pPr>
      <w:r>
        <w:rPr>
          <w:b/>
        </w:rPr>
        <w:t>ICC Finland</w:t>
      </w:r>
    </w:p>
    <w:p w14:paraId="11A6D354" w14:textId="02A99002" w:rsidR="00102C29" w:rsidRPr="004C5908" w:rsidRDefault="00102C29" w:rsidP="00102C29">
      <w:pPr>
        <w:rPr>
          <w:iCs/>
        </w:rPr>
      </w:pPr>
      <w:r w:rsidRPr="004C5908">
        <w:rPr>
          <w:bCs/>
          <w:iCs/>
        </w:rPr>
        <w:t>Agree with the change.</w:t>
      </w:r>
      <w:r>
        <w:rPr>
          <w:bCs/>
          <w:iCs/>
        </w:rPr>
        <w:t xml:space="preserve"> Very good to see this now sorted. </w:t>
      </w:r>
    </w:p>
    <w:p w14:paraId="4805EDB2" w14:textId="395811A4" w:rsidR="00102C29" w:rsidRPr="00575CB3" w:rsidRDefault="00102C29" w:rsidP="00102C29">
      <w:pPr>
        <w:rPr>
          <w:b/>
        </w:rPr>
      </w:pPr>
      <w:r w:rsidRPr="00303791">
        <w:rPr>
          <w:b/>
        </w:rPr>
        <w:t xml:space="preserve">Comment: </w:t>
      </w:r>
      <w:r>
        <w:rPr>
          <w:b/>
        </w:rPr>
        <w:t>Agreed.</w:t>
      </w:r>
    </w:p>
    <w:p w14:paraId="230CF23C" w14:textId="1600D3D7" w:rsidR="00FD2608" w:rsidRDefault="00FD2608"/>
    <w:p w14:paraId="778EEF98" w14:textId="77777777" w:rsidR="00473B17" w:rsidRPr="00303791" w:rsidRDefault="00473B17" w:rsidP="00473B17">
      <w:pPr>
        <w:rPr>
          <w:b/>
        </w:rPr>
      </w:pPr>
      <w:r>
        <w:rPr>
          <w:b/>
        </w:rPr>
        <w:t>ICC UK</w:t>
      </w:r>
    </w:p>
    <w:p w14:paraId="418AA3A3" w14:textId="77777777" w:rsidR="00473B17" w:rsidRPr="004C5908" w:rsidRDefault="00473B17" w:rsidP="00473B17">
      <w:pPr>
        <w:rPr>
          <w:iCs/>
        </w:rPr>
      </w:pPr>
      <w:r w:rsidRPr="004C5908">
        <w:rPr>
          <w:bCs/>
          <w:iCs/>
        </w:rPr>
        <w:t>Agree</w:t>
      </w:r>
      <w:r>
        <w:rPr>
          <w:bCs/>
          <w:iCs/>
        </w:rPr>
        <w:t>d</w:t>
      </w:r>
      <w:r w:rsidRPr="004C5908">
        <w:rPr>
          <w:bCs/>
          <w:iCs/>
        </w:rPr>
        <w:t>.</w:t>
      </w:r>
    </w:p>
    <w:p w14:paraId="7EB48325" w14:textId="77777777" w:rsidR="00473B17" w:rsidRPr="00575CB3" w:rsidRDefault="00473B17" w:rsidP="00473B17">
      <w:pPr>
        <w:rPr>
          <w:b/>
        </w:rPr>
      </w:pPr>
      <w:r w:rsidRPr="00303791">
        <w:rPr>
          <w:b/>
        </w:rPr>
        <w:t xml:space="preserve">Comment: </w:t>
      </w:r>
      <w:r>
        <w:rPr>
          <w:b/>
        </w:rPr>
        <w:t>Noted.</w:t>
      </w:r>
    </w:p>
    <w:p w14:paraId="2AC395C5" w14:textId="02ED5DCF" w:rsidR="00FC4324" w:rsidRDefault="00FC4324"/>
    <w:p w14:paraId="666DA3DA" w14:textId="77777777" w:rsidR="0022477E" w:rsidRPr="00F549E3" w:rsidRDefault="0022477E" w:rsidP="0022477E">
      <w:pPr>
        <w:rPr>
          <w:b/>
        </w:rPr>
      </w:pPr>
      <w:r w:rsidRPr="00F549E3">
        <w:rPr>
          <w:b/>
        </w:rPr>
        <w:t>ICC Belgium</w:t>
      </w:r>
    </w:p>
    <w:p w14:paraId="1733DFB4" w14:textId="77F11CDE" w:rsidR="0022477E" w:rsidRDefault="004A3E98" w:rsidP="0022477E">
      <w:pPr>
        <w:rPr>
          <w:lang w:val="en-US"/>
        </w:rPr>
      </w:pPr>
      <w:r>
        <w:rPr>
          <w:lang w:val="en-US"/>
        </w:rPr>
        <w:t>W</w:t>
      </w:r>
      <w:r w:rsidRPr="004A3E98">
        <w:rPr>
          <w:lang w:val="en-US"/>
        </w:rPr>
        <w:t>e would like C13a as existing rephrased as in our opinion the situation of UCP 600 art. 30b is not about over-shipment. It refers to an allowed tolerance. We agree with the proposed change to point b</w:t>
      </w:r>
      <w:r w:rsidR="0022477E">
        <w:rPr>
          <w:lang w:val="en-US"/>
        </w:rPr>
        <w:t>.</w:t>
      </w:r>
    </w:p>
    <w:p w14:paraId="3C19B962" w14:textId="6F045421" w:rsidR="0022477E" w:rsidRPr="00F549E3" w:rsidRDefault="0022477E" w:rsidP="0022477E">
      <w:pPr>
        <w:rPr>
          <w:b/>
        </w:rPr>
      </w:pPr>
      <w:r w:rsidRPr="00F549E3">
        <w:rPr>
          <w:b/>
        </w:rPr>
        <w:t xml:space="preserve">Comment: </w:t>
      </w:r>
      <w:r w:rsidR="004A3E98">
        <w:rPr>
          <w:b/>
        </w:rPr>
        <w:t xml:space="preserve">The content of paragraph C13 (a) of ISBP 821, </w:t>
      </w:r>
      <w:r w:rsidR="00880BDC">
        <w:rPr>
          <w:b/>
        </w:rPr>
        <w:t xml:space="preserve">and </w:t>
      </w:r>
      <w:r w:rsidR="004A3E98">
        <w:rPr>
          <w:b/>
        </w:rPr>
        <w:t>previously 745</w:t>
      </w:r>
      <w:r w:rsidR="00880BDC">
        <w:rPr>
          <w:b/>
        </w:rPr>
        <w:t>/681</w:t>
      </w:r>
      <w:r w:rsidR="004A3E98">
        <w:rPr>
          <w:b/>
        </w:rPr>
        <w:t>, was unanimously approved by National Committees</w:t>
      </w:r>
      <w:r>
        <w:rPr>
          <w:b/>
        </w:rPr>
        <w:t>.</w:t>
      </w:r>
    </w:p>
    <w:p w14:paraId="67348F63" w14:textId="7194BAE4" w:rsidR="0022477E" w:rsidRDefault="0022477E"/>
    <w:p w14:paraId="3C854F69" w14:textId="77777777" w:rsidR="0081627A" w:rsidRPr="00D44B82" w:rsidRDefault="0081627A" w:rsidP="0081627A">
      <w:pPr>
        <w:rPr>
          <w:b/>
        </w:rPr>
      </w:pPr>
      <w:r>
        <w:rPr>
          <w:b/>
        </w:rPr>
        <w:t>ICC Sweden</w:t>
      </w:r>
    </w:p>
    <w:p w14:paraId="61443F64" w14:textId="77777777" w:rsidR="0081627A" w:rsidRDefault="0081627A" w:rsidP="0081627A">
      <w:pPr>
        <w:rPr>
          <w:bCs/>
          <w:iCs/>
        </w:rPr>
      </w:pPr>
      <w:r>
        <w:rPr>
          <w:bCs/>
          <w:iCs/>
        </w:rPr>
        <w:t>We agree with the rationale.</w:t>
      </w:r>
    </w:p>
    <w:p w14:paraId="1240CDC7" w14:textId="77777777" w:rsidR="0081627A" w:rsidRDefault="0081627A" w:rsidP="0081627A">
      <w:r w:rsidRPr="00D44B82">
        <w:rPr>
          <w:b/>
        </w:rPr>
        <w:t xml:space="preserve">Comment: </w:t>
      </w:r>
      <w:r>
        <w:rPr>
          <w:b/>
        </w:rPr>
        <w:t>Noted.</w:t>
      </w:r>
    </w:p>
    <w:p w14:paraId="71D2BC0E" w14:textId="5F4C4598" w:rsidR="0081627A" w:rsidRDefault="0081627A"/>
    <w:p w14:paraId="60DE96E8" w14:textId="77777777" w:rsidR="004E62D7" w:rsidRPr="004E62D7" w:rsidRDefault="004E62D7" w:rsidP="004E62D7">
      <w:pPr>
        <w:rPr>
          <w:b/>
        </w:rPr>
      </w:pPr>
      <w:r w:rsidRPr="004E62D7">
        <w:rPr>
          <w:b/>
        </w:rPr>
        <w:t>ICC Netherlands</w:t>
      </w:r>
    </w:p>
    <w:p w14:paraId="56503F09" w14:textId="20B95315" w:rsidR="004E62D7" w:rsidRDefault="00397FC9" w:rsidP="004E62D7">
      <w:r w:rsidRPr="004E62D7">
        <w:rPr>
          <w:lang w:val="en-US"/>
        </w:rPr>
        <w:lastRenderedPageBreak/>
        <w:t xml:space="preserve">We </w:t>
      </w:r>
      <w:r>
        <w:rPr>
          <w:lang w:val="en-US"/>
        </w:rPr>
        <w:t>agree</w:t>
      </w:r>
      <w:r w:rsidR="004E62D7" w:rsidRPr="004E62D7">
        <w:rPr>
          <w:lang w:val="en-US"/>
        </w:rPr>
        <w:t>.</w:t>
      </w:r>
    </w:p>
    <w:p w14:paraId="5F8F26AB" w14:textId="77777777" w:rsidR="004E62D7" w:rsidRPr="004E62D7" w:rsidRDefault="004E62D7" w:rsidP="004E62D7">
      <w:pPr>
        <w:rPr>
          <w:b/>
        </w:rPr>
      </w:pPr>
      <w:r w:rsidRPr="004E62D7">
        <w:rPr>
          <w:b/>
        </w:rPr>
        <w:t>Comment: Noted.</w:t>
      </w:r>
    </w:p>
    <w:p w14:paraId="0C16C70B" w14:textId="59EF5787" w:rsidR="004E62D7" w:rsidRDefault="004E62D7"/>
    <w:p w14:paraId="186E017C" w14:textId="77777777" w:rsidR="00D00DC0" w:rsidRPr="00D44B82" w:rsidRDefault="00D00DC0" w:rsidP="00D00DC0">
      <w:pPr>
        <w:rPr>
          <w:b/>
        </w:rPr>
      </w:pPr>
      <w:r>
        <w:rPr>
          <w:b/>
        </w:rPr>
        <w:t>ICC Denmark</w:t>
      </w:r>
    </w:p>
    <w:p w14:paraId="4F3BA23A" w14:textId="3C4056E4" w:rsidR="00D00DC0" w:rsidRDefault="00DD734F" w:rsidP="00D00DC0">
      <w:r w:rsidRPr="00DD734F">
        <w:rPr>
          <w:bCs/>
          <w:iCs/>
        </w:rPr>
        <w:t>Agree to the suggestions</w:t>
      </w:r>
      <w:r w:rsidR="00D00DC0">
        <w:rPr>
          <w:bCs/>
          <w:iCs/>
        </w:rPr>
        <w:t>.</w:t>
      </w:r>
    </w:p>
    <w:p w14:paraId="3DCB5D0B" w14:textId="77777777" w:rsidR="00D00DC0" w:rsidRDefault="00D00DC0" w:rsidP="00D00DC0">
      <w:r w:rsidRPr="00D44B82">
        <w:rPr>
          <w:b/>
        </w:rPr>
        <w:t xml:space="preserve">Comment: </w:t>
      </w:r>
      <w:r>
        <w:rPr>
          <w:b/>
        </w:rPr>
        <w:t>Noted.</w:t>
      </w:r>
    </w:p>
    <w:p w14:paraId="0EE759C4" w14:textId="4B812623" w:rsidR="004751B2" w:rsidRDefault="004751B2"/>
    <w:p w14:paraId="1DF2CDA7" w14:textId="77777777" w:rsidR="004F45AA" w:rsidRPr="00D44B82" w:rsidRDefault="004F45AA" w:rsidP="004F45AA">
      <w:pPr>
        <w:rPr>
          <w:b/>
        </w:rPr>
      </w:pPr>
      <w:r>
        <w:rPr>
          <w:b/>
        </w:rPr>
        <w:t>ICC Switzerland</w:t>
      </w:r>
    </w:p>
    <w:p w14:paraId="06C84EB9" w14:textId="00A1406B" w:rsidR="004F45AA" w:rsidRDefault="00EB59FF" w:rsidP="004F45AA">
      <w:r>
        <w:rPr>
          <w:bCs/>
          <w:iCs/>
        </w:rPr>
        <w:t>OK</w:t>
      </w:r>
      <w:r w:rsidR="004F45AA">
        <w:rPr>
          <w:bCs/>
          <w:iCs/>
        </w:rPr>
        <w:t>.</w:t>
      </w:r>
    </w:p>
    <w:p w14:paraId="4D80B485" w14:textId="77777777" w:rsidR="004F45AA" w:rsidRDefault="004F45AA" w:rsidP="004F45AA">
      <w:r w:rsidRPr="00D44B82">
        <w:rPr>
          <w:b/>
        </w:rPr>
        <w:t xml:space="preserve">Comment: </w:t>
      </w:r>
      <w:r>
        <w:rPr>
          <w:b/>
        </w:rPr>
        <w:t>Noted.</w:t>
      </w:r>
    </w:p>
    <w:p w14:paraId="34A0F564" w14:textId="5A7E63B5" w:rsidR="004F45AA" w:rsidRDefault="004F45AA"/>
    <w:p w14:paraId="20B84B7B" w14:textId="77777777" w:rsidR="00083222" w:rsidRPr="004E62D7" w:rsidRDefault="00083222" w:rsidP="00083222">
      <w:pPr>
        <w:rPr>
          <w:b/>
        </w:rPr>
      </w:pPr>
      <w:r w:rsidRPr="004E62D7">
        <w:rPr>
          <w:b/>
        </w:rPr>
        <w:t xml:space="preserve">ICC </w:t>
      </w:r>
      <w:r>
        <w:rPr>
          <w:b/>
        </w:rPr>
        <w:t>China</w:t>
      </w:r>
    </w:p>
    <w:p w14:paraId="59346667" w14:textId="4DBA56BC" w:rsidR="00083222" w:rsidRDefault="00F65C3E" w:rsidP="00083222">
      <w:r>
        <w:rPr>
          <w:lang w:val="en-US"/>
        </w:rPr>
        <w:t>Agreed</w:t>
      </w:r>
      <w:r w:rsidR="00083222" w:rsidRPr="004E62D7">
        <w:rPr>
          <w:lang w:val="en-US"/>
        </w:rPr>
        <w:t>.</w:t>
      </w:r>
    </w:p>
    <w:p w14:paraId="4A496A83" w14:textId="77777777" w:rsidR="00083222" w:rsidRPr="004E62D7" w:rsidRDefault="00083222" w:rsidP="00083222">
      <w:pPr>
        <w:rPr>
          <w:b/>
        </w:rPr>
      </w:pPr>
      <w:r w:rsidRPr="004E62D7">
        <w:rPr>
          <w:b/>
        </w:rPr>
        <w:t>Comment: Noted.</w:t>
      </w:r>
    </w:p>
    <w:p w14:paraId="7D880F69" w14:textId="77777777" w:rsidR="00083222" w:rsidRDefault="00083222" w:rsidP="00083222"/>
    <w:p w14:paraId="67C41798" w14:textId="77777777" w:rsidR="00083222" w:rsidRPr="004E62D7" w:rsidRDefault="00083222" w:rsidP="00083222">
      <w:pPr>
        <w:rPr>
          <w:b/>
        </w:rPr>
      </w:pPr>
      <w:r w:rsidRPr="004E62D7">
        <w:rPr>
          <w:b/>
        </w:rPr>
        <w:t xml:space="preserve">ICC </w:t>
      </w:r>
      <w:r>
        <w:rPr>
          <w:b/>
        </w:rPr>
        <w:t>Italy</w:t>
      </w:r>
    </w:p>
    <w:p w14:paraId="68CA0426" w14:textId="1DBB496F" w:rsidR="00083222" w:rsidRDefault="00A46971" w:rsidP="00083222">
      <w:r>
        <w:rPr>
          <w:lang w:val="en-US"/>
        </w:rPr>
        <w:t>Agreed</w:t>
      </w:r>
      <w:r w:rsidR="00083222" w:rsidRPr="004E62D7">
        <w:rPr>
          <w:lang w:val="en-US"/>
        </w:rPr>
        <w:t>.</w:t>
      </w:r>
    </w:p>
    <w:p w14:paraId="290E0F28" w14:textId="77777777" w:rsidR="00083222" w:rsidRPr="004E62D7" w:rsidRDefault="00083222" w:rsidP="00083222">
      <w:pPr>
        <w:rPr>
          <w:b/>
        </w:rPr>
      </w:pPr>
      <w:r w:rsidRPr="004E62D7">
        <w:rPr>
          <w:b/>
        </w:rPr>
        <w:t>Comment: Noted.</w:t>
      </w:r>
    </w:p>
    <w:p w14:paraId="1B6833D8" w14:textId="77777777" w:rsidR="00083222" w:rsidRDefault="00083222" w:rsidP="00083222"/>
    <w:p w14:paraId="0799B5CC" w14:textId="77777777" w:rsidR="00083222" w:rsidRPr="004E62D7" w:rsidRDefault="00083222" w:rsidP="00083222">
      <w:pPr>
        <w:rPr>
          <w:b/>
        </w:rPr>
      </w:pPr>
      <w:r w:rsidRPr="004E62D7">
        <w:rPr>
          <w:b/>
        </w:rPr>
        <w:t xml:space="preserve">ICC </w:t>
      </w:r>
      <w:r>
        <w:rPr>
          <w:b/>
        </w:rPr>
        <w:t>Portugal</w:t>
      </w:r>
    </w:p>
    <w:p w14:paraId="2EDFFBCC" w14:textId="33A6ABE6" w:rsidR="00083222" w:rsidRDefault="0077342C" w:rsidP="00083222">
      <w:r>
        <w:rPr>
          <w:lang w:val="en-US"/>
        </w:rPr>
        <w:t>Agreed</w:t>
      </w:r>
      <w:r w:rsidR="00083222" w:rsidRPr="004E62D7">
        <w:rPr>
          <w:lang w:val="en-US"/>
        </w:rPr>
        <w:t>.</w:t>
      </w:r>
    </w:p>
    <w:p w14:paraId="61CB8CC9" w14:textId="77777777" w:rsidR="00083222" w:rsidRPr="004E62D7" w:rsidRDefault="00083222" w:rsidP="00083222">
      <w:pPr>
        <w:rPr>
          <w:b/>
        </w:rPr>
      </w:pPr>
      <w:r w:rsidRPr="004E62D7">
        <w:rPr>
          <w:b/>
        </w:rPr>
        <w:t>Comment: Noted.</w:t>
      </w:r>
    </w:p>
    <w:p w14:paraId="58E4E664" w14:textId="77777777" w:rsidR="00083222" w:rsidRDefault="00083222" w:rsidP="00083222"/>
    <w:p w14:paraId="60676F54" w14:textId="77777777" w:rsidR="00083222" w:rsidRPr="004E62D7" w:rsidRDefault="00083222" w:rsidP="00083222">
      <w:pPr>
        <w:rPr>
          <w:b/>
        </w:rPr>
      </w:pPr>
      <w:r w:rsidRPr="004E62D7">
        <w:rPr>
          <w:b/>
        </w:rPr>
        <w:t xml:space="preserve">ICC </w:t>
      </w:r>
      <w:r>
        <w:rPr>
          <w:b/>
        </w:rPr>
        <w:t>France</w:t>
      </w:r>
    </w:p>
    <w:p w14:paraId="4F199446" w14:textId="77777777" w:rsidR="00211D7F" w:rsidRPr="00211D7F" w:rsidRDefault="00211D7F" w:rsidP="00211D7F">
      <w:r w:rsidRPr="00211D7F">
        <w:t xml:space="preserve">ICC France agrees with the change but proposes a new version as follows for greater readability: </w:t>
      </w:r>
    </w:p>
    <w:p w14:paraId="235A1C2C" w14:textId="77777777" w:rsidR="00211D7F" w:rsidRPr="00211D7F" w:rsidRDefault="00211D7F" w:rsidP="00211D7F">
      <w:pPr>
        <w:rPr>
          <w:i/>
        </w:rPr>
      </w:pPr>
      <w:r w:rsidRPr="00211D7F">
        <w:t>“An invoice is not to indicate:</w:t>
      </w:r>
      <w:r w:rsidRPr="00211D7F">
        <w:br/>
        <w:t>a. over-shipment (except as provided in UCP 600 sub-article 30 (b)), or</w:t>
      </w:r>
      <w:r w:rsidRPr="00211D7F">
        <w:br/>
        <w:t>b. goods, services or performance not called for in the credit.</w:t>
      </w:r>
      <w:r w:rsidRPr="00211D7F">
        <w:br/>
      </w:r>
      <w:r w:rsidRPr="00211D7F">
        <w:rPr>
          <w:i/>
        </w:rPr>
        <w:t xml:space="preserve">c. any items which are stated to be free of charge (this includes additional quantities of goods, services or performance as required by the credit and/or samples and advertising material). </w:t>
      </w:r>
    </w:p>
    <w:p w14:paraId="7B26E405" w14:textId="4199C3D6" w:rsidR="00083222" w:rsidRDefault="00211D7F" w:rsidP="00083222">
      <w:r w:rsidRPr="00211D7F">
        <w:rPr>
          <w:i/>
        </w:rPr>
        <w:t>Unless specifically allowed by the credit</w:t>
      </w:r>
      <w:r w:rsidRPr="00211D7F">
        <w:t>.”</w:t>
      </w:r>
      <w:r w:rsidR="00083222" w:rsidRPr="004E62D7">
        <w:rPr>
          <w:lang w:val="en-US"/>
        </w:rPr>
        <w:t>.</w:t>
      </w:r>
    </w:p>
    <w:p w14:paraId="1E069359" w14:textId="0C631196" w:rsidR="00083222" w:rsidRPr="004E62D7" w:rsidRDefault="00083222" w:rsidP="00083222">
      <w:pPr>
        <w:rPr>
          <w:b/>
        </w:rPr>
      </w:pPr>
      <w:r w:rsidRPr="004E62D7">
        <w:rPr>
          <w:b/>
        </w:rPr>
        <w:t xml:space="preserve">Comment: </w:t>
      </w:r>
      <w:r w:rsidR="00C978AB">
        <w:rPr>
          <w:b/>
        </w:rPr>
        <w:t>The existing proposed wording has received a consensus majority agreement.</w:t>
      </w:r>
    </w:p>
    <w:p w14:paraId="7D4F76CC" w14:textId="77777777" w:rsidR="00083222" w:rsidRDefault="00083222" w:rsidP="00083222"/>
    <w:p w14:paraId="6C8D7C86" w14:textId="77777777" w:rsidR="00083222" w:rsidRPr="004E62D7" w:rsidRDefault="00083222" w:rsidP="00083222">
      <w:pPr>
        <w:rPr>
          <w:b/>
        </w:rPr>
      </w:pPr>
      <w:r w:rsidRPr="004E62D7">
        <w:rPr>
          <w:b/>
        </w:rPr>
        <w:t xml:space="preserve">ICC </w:t>
      </w:r>
      <w:r>
        <w:rPr>
          <w:b/>
        </w:rPr>
        <w:t>Czech Republic</w:t>
      </w:r>
    </w:p>
    <w:p w14:paraId="388AC052" w14:textId="77777777" w:rsidR="00721623" w:rsidRPr="00721623" w:rsidRDefault="00721623" w:rsidP="00721623">
      <w:r w:rsidRPr="00721623">
        <w:t>We honestly believe that there was quite a disagreement on the proposed outcome within the ICC Banking Commission (our discussion re the respective draft Opinion refers). This clearly indicates that there is no such international standard banking practice. ISBP are in fact interpretation principles of the UCP 600, i.e., indication how UCP 600 are applied by banks. The rationale behind it was to summarise existing practice of the banks, not to impose additional rules which are not in line with current UCP stipulations. I.e., ISBP may explain interpretations, however, it may not “prohibit”.</w:t>
      </w:r>
    </w:p>
    <w:p w14:paraId="3E00CA61" w14:textId="77777777" w:rsidR="00721623" w:rsidRPr="00721623" w:rsidRDefault="00721623" w:rsidP="00721623">
      <w:r w:rsidRPr="00721623">
        <w:t>There is nothing in the UCP suggesting that free-of-charge items are prohibited. If the issuing bank wishes to, for any reason including legal considerations, prevent paying for free-of- charge items, it has ways how to do it. It can stipulate quantities and related unit prices or it can simply state that no free-of-charge items are allowed.</w:t>
      </w:r>
    </w:p>
    <w:p w14:paraId="0AEF09CF" w14:textId="697688CE" w:rsidR="00083222" w:rsidRDefault="00721623" w:rsidP="00083222">
      <w:r w:rsidRPr="00721623">
        <w:lastRenderedPageBreak/>
        <w:t>Therefore, we believe that imposition of the proposed statement that "any items which are stated to be free of charge are not allowed" is in fact a rule and it may only appear in the UCP, not in the ISBP</w:t>
      </w:r>
      <w:r w:rsidR="00083222" w:rsidRPr="004E62D7">
        <w:rPr>
          <w:lang w:val="en-US"/>
        </w:rPr>
        <w:t>.</w:t>
      </w:r>
    </w:p>
    <w:p w14:paraId="0F57F7AF" w14:textId="77523541" w:rsidR="00083222" w:rsidRPr="004E62D7" w:rsidRDefault="00083222" w:rsidP="00083222">
      <w:pPr>
        <w:rPr>
          <w:b/>
        </w:rPr>
      </w:pPr>
      <w:r w:rsidRPr="004E62D7">
        <w:rPr>
          <w:b/>
        </w:rPr>
        <w:t xml:space="preserve">Comment: </w:t>
      </w:r>
      <w:r w:rsidR="00721623">
        <w:rPr>
          <w:b/>
        </w:rPr>
        <w:t>Feedback from NCs, above, indicates that there is most definitely a significant majority consensus supporting the proposed wording.</w:t>
      </w:r>
    </w:p>
    <w:p w14:paraId="3DC3EF18" w14:textId="77777777" w:rsidR="00083222" w:rsidRDefault="00083222"/>
    <w:p w14:paraId="723B4BD0" w14:textId="129D665B" w:rsidR="00B36587" w:rsidRPr="00B36587" w:rsidRDefault="00B36587" w:rsidP="00B36587">
      <w:pPr>
        <w:rPr>
          <w:i/>
        </w:rPr>
      </w:pPr>
      <w:r w:rsidRPr="00B36587">
        <w:rPr>
          <w:i/>
        </w:rPr>
        <w:t>ACTION:</w:t>
      </w:r>
      <w:r w:rsidR="007D2307">
        <w:rPr>
          <w:i/>
        </w:rPr>
        <w:t xml:space="preserve"> </w:t>
      </w:r>
      <w:r w:rsidR="00666627">
        <w:rPr>
          <w:i/>
        </w:rPr>
        <w:t xml:space="preserve">Consensus to </w:t>
      </w:r>
      <w:r w:rsidR="00666627" w:rsidRPr="00E41F22">
        <w:rPr>
          <w:i/>
          <w:highlight w:val="yellow"/>
        </w:rPr>
        <w:t>u</w:t>
      </w:r>
      <w:r w:rsidR="007D2307" w:rsidRPr="00E41F22">
        <w:rPr>
          <w:i/>
          <w:highlight w:val="yellow"/>
        </w:rPr>
        <w:t>pdate paragraph C13</w:t>
      </w:r>
      <w:r w:rsidR="007D2307">
        <w:rPr>
          <w:i/>
        </w:rPr>
        <w:t>.</w:t>
      </w:r>
    </w:p>
    <w:p w14:paraId="0D257D0E" w14:textId="67D86093" w:rsidR="00B36587" w:rsidRDefault="00B36587"/>
    <w:p w14:paraId="72FDC489" w14:textId="77777777" w:rsidR="00B36587" w:rsidRDefault="00B36587"/>
    <w:p w14:paraId="31E709E2" w14:textId="7A61D576" w:rsidR="0040642E" w:rsidRPr="002E47DA" w:rsidRDefault="0040642E" w:rsidP="002E47DA">
      <w:pPr>
        <w:pStyle w:val="ListParagraph"/>
        <w:numPr>
          <w:ilvl w:val="0"/>
          <w:numId w:val="11"/>
        </w:numPr>
        <w:rPr>
          <w:b/>
        </w:rPr>
      </w:pPr>
      <w:r w:rsidRPr="002E47DA">
        <w:rPr>
          <w:b/>
        </w:rPr>
        <w:t>Incoterms</w:t>
      </w:r>
    </w:p>
    <w:p w14:paraId="2EF9A990" w14:textId="77777777" w:rsidR="006A59B0" w:rsidRPr="00303791" w:rsidRDefault="006A59B0" w:rsidP="006A59B0">
      <w:pPr>
        <w:rPr>
          <w:b/>
        </w:rPr>
      </w:pPr>
      <w:r>
        <w:rPr>
          <w:b/>
        </w:rPr>
        <w:t>ICC Finland</w:t>
      </w:r>
    </w:p>
    <w:p w14:paraId="3AEAD6C0" w14:textId="77777777" w:rsidR="006A59B0" w:rsidRPr="004C5908" w:rsidRDefault="006A59B0" w:rsidP="006A59B0">
      <w:pPr>
        <w:rPr>
          <w:iCs/>
        </w:rPr>
      </w:pPr>
      <w:r w:rsidRPr="004C5908">
        <w:rPr>
          <w:bCs/>
          <w:iCs/>
        </w:rPr>
        <w:t>Agree with the change.</w:t>
      </w:r>
    </w:p>
    <w:p w14:paraId="5E3D4AA1" w14:textId="77777777" w:rsidR="006A59B0" w:rsidRPr="00575CB3" w:rsidRDefault="006A59B0" w:rsidP="006A59B0">
      <w:pPr>
        <w:rPr>
          <w:b/>
        </w:rPr>
      </w:pPr>
      <w:r w:rsidRPr="00303791">
        <w:rPr>
          <w:b/>
        </w:rPr>
        <w:t xml:space="preserve">Comment: </w:t>
      </w:r>
      <w:r>
        <w:rPr>
          <w:b/>
        </w:rPr>
        <w:t>Noted.</w:t>
      </w:r>
    </w:p>
    <w:p w14:paraId="23599165" w14:textId="6E1827F6" w:rsidR="00B3463E" w:rsidRDefault="00B3463E"/>
    <w:p w14:paraId="4003AF7A" w14:textId="77777777" w:rsidR="00473B17" w:rsidRPr="00303791" w:rsidRDefault="00473B17" w:rsidP="00473B17">
      <w:pPr>
        <w:rPr>
          <w:b/>
        </w:rPr>
      </w:pPr>
      <w:r>
        <w:rPr>
          <w:b/>
        </w:rPr>
        <w:t>ICC UK</w:t>
      </w:r>
    </w:p>
    <w:p w14:paraId="686FC2DE" w14:textId="77777777" w:rsidR="00473B17" w:rsidRPr="004C5908" w:rsidRDefault="00473B17" w:rsidP="00473B17">
      <w:pPr>
        <w:rPr>
          <w:iCs/>
        </w:rPr>
      </w:pPr>
      <w:r w:rsidRPr="004C5908">
        <w:rPr>
          <w:bCs/>
          <w:iCs/>
        </w:rPr>
        <w:t>Agree</w:t>
      </w:r>
      <w:r>
        <w:rPr>
          <w:bCs/>
          <w:iCs/>
        </w:rPr>
        <w:t>d</w:t>
      </w:r>
      <w:r w:rsidRPr="004C5908">
        <w:rPr>
          <w:bCs/>
          <w:iCs/>
        </w:rPr>
        <w:t>.</w:t>
      </w:r>
    </w:p>
    <w:p w14:paraId="2293BFE7" w14:textId="77777777" w:rsidR="00473B17" w:rsidRPr="00575CB3" w:rsidRDefault="00473B17" w:rsidP="00473B17">
      <w:pPr>
        <w:rPr>
          <w:b/>
        </w:rPr>
      </w:pPr>
      <w:r w:rsidRPr="00303791">
        <w:rPr>
          <w:b/>
        </w:rPr>
        <w:t xml:space="preserve">Comment: </w:t>
      </w:r>
      <w:r>
        <w:rPr>
          <w:b/>
        </w:rPr>
        <w:t>Noted.</w:t>
      </w:r>
    </w:p>
    <w:p w14:paraId="6235609D" w14:textId="41E9B8E5" w:rsidR="00FC4324" w:rsidRDefault="00FC4324"/>
    <w:p w14:paraId="12E8E4B1" w14:textId="77777777" w:rsidR="0022477E" w:rsidRPr="00F549E3" w:rsidRDefault="0022477E" w:rsidP="0022477E">
      <w:pPr>
        <w:rPr>
          <w:b/>
        </w:rPr>
      </w:pPr>
      <w:r w:rsidRPr="00F549E3">
        <w:rPr>
          <w:b/>
        </w:rPr>
        <w:t>ICC Belgium</w:t>
      </w:r>
    </w:p>
    <w:p w14:paraId="0B9A0CCE" w14:textId="77777777" w:rsidR="0022477E" w:rsidRDefault="0022477E" w:rsidP="0022477E">
      <w:pPr>
        <w:rPr>
          <w:lang w:val="en-US"/>
        </w:rPr>
      </w:pPr>
      <w:r>
        <w:rPr>
          <w:lang w:val="en-US"/>
        </w:rPr>
        <w:t>Agreed.</w:t>
      </w:r>
    </w:p>
    <w:p w14:paraId="2FE9FEA6" w14:textId="77777777" w:rsidR="0022477E" w:rsidRPr="00F549E3" w:rsidRDefault="0022477E" w:rsidP="0022477E">
      <w:pPr>
        <w:rPr>
          <w:b/>
        </w:rPr>
      </w:pPr>
      <w:r w:rsidRPr="00F549E3">
        <w:rPr>
          <w:b/>
        </w:rPr>
        <w:t xml:space="preserve">Comment: </w:t>
      </w:r>
      <w:r>
        <w:rPr>
          <w:b/>
        </w:rPr>
        <w:t>Noted.</w:t>
      </w:r>
    </w:p>
    <w:p w14:paraId="3E67104B" w14:textId="2CB9FE50" w:rsidR="0022477E" w:rsidRDefault="0022477E"/>
    <w:p w14:paraId="0FE7255E" w14:textId="77777777" w:rsidR="006D2B10" w:rsidRPr="00D44B82" w:rsidRDefault="006D2B10" w:rsidP="006D2B10">
      <w:pPr>
        <w:rPr>
          <w:b/>
        </w:rPr>
      </w:pPr>
      <w:r>
        <w:rPr>
          <w:b/>
        </w:rPr>
        <w:t>ICC Sweden</w:t>
      </w:r>
    </w:p>
    <w:p w14:paraId="31912EA3" w14:textId="77777777" w:rsidR="006D2B10" w:rsidRDefault="006D2B10" w:rsidP="006D2B10">
      <w:pPr>
        <w:rPr>
          <w:bCs/>
          <w:iCs/>
        </w:rPr>
      </w:pPr>
      <w:r>
        <w:rPr>
          <w:bCs/>
          <w:iCs/>
        </w:rPr>
        <w:t>We agree with the rationale.</w:t>
      </w:r>
    </w:p>
    <w:p w14:paraId="29B6F27E" w14:textId="77777777" w:rsidR="006D2B10" w:rsidRDefault="006D2B10" w:rsidP="006D2B10">
      <w:r w:rsidRPr="00D44B82">
        <w:rPr>
          <w:b/>
        </w:rPr>
        <w:t xml:space="preserve">Comment: </w:t>
      </w:r>
      <w:r>
        <w:rPr>
          <w:b/>
        </w:rPr>
        <w:t>Noted.</w:t>
      </w:r>
    </w:p>
    <w:p w14:paraId="765E04B2" w14:textId="11CB4544" w:rsidR="006D2B10" w:rsidRDefault="006D2B10"/>
    <w:p w14:paraId="5F33C6F5" w14:textId="77777777" w:rsidR="004E62D7" w:rsidRPr="004E62D7" w:rsidRDefault="004E62D7" w:rsidP="004E62D7">
      <w:pPr>
        <w:rPr>
          <w:b/>
        </w:rPr>
      </w:pPr>
      <w:r w:rsidRPr="004E62D7">
        <w:rPr>
          <w:b/>
        </w:rPr>
        <w:t>ICC Netherlands</w:t>
      </w:r>
    </w:p>
    <w:p w14:paraId="60648C1B" w14:textId="3D8C750F" w:rsidR="004E62D7" w:rsidRDefault="00397FC9" w:rsidP="004E62D7">
      <w:r w:rsidRPr="004E62D7">
        <w:rPr>
          <w:lang w:val="en-US"/>
        </w:rPr>
        <w:t xml:space="preserve">We </w:t>
      </w:r>
      <w:r>
        <w:rPr>
          <w:lang w:val="en-US"/>
        </w:rPr>
        <w:t>agree</w:t>
      </w:r>
      <w:r w:rsidR="004E62D7" w:rsidRPr="004E62D7">
        <w:rPr>
          <w:lang w:val="en-US"/>
        </w:rPr>
        <w:t>.</w:t>
      </w:r>
    </w:p>
    <w:p w14:paraId="0C5FBF41" w14:textId="77777777" w:rsidR="004E62D7" w:rsidRPr="004E62D7" w:rsidRDefault="004E62D7" w:rsidP="004E62D7">
      <w:pPr>
        <w:rPr>
          <w:b/>
        </w:rPr>
      </w:pPr>
      <w:r w:rsidRPr="004E62D7">
        <w:rPr>
          <w:b/>
        </w:rPr>
        <w:t>Comment: Noted.</w:t>
      </w:r>
    </w:p>
    <w:p w14:paraId="3E2CFEB2" w14:textId="3DBD3DE5" w:rsidR="004E62D7" w:rsidRDefault="004E62D7"/>
    <w:p w14:paraId="2FBA56DD" w14:textId="77777777" w:rsidR="00D00DC0" w:rsidRPr="00D44B82" w:rsidRDefault="00D00DC0" w:rsidP="00D00DC0">
      <w:pPr>
        <w:rPr>
          <w:b/>
        </w:rPr>
      </w:pPr>
      <w:r>
        <w:rPr>
          <w:b/>
        </w:rPr>
        <w:t>ICC Denmark</w:t>
      </w:r>
    </w:p>
    <w:p w14:paraId="1AA31A2E" w14:textId="6A6D72FA" w:rsidR="00D00DC0" w:rsidRDefault="00DD734F" w:rsidP="00D00DC0">
      <w:r w:rsidRPr="00DD734F">
        <w:rPr>
          <w:bCs/>
          <w:iCs/>
        </w:rPr>
        <w:t>Agree to the suggestions</w:t>
      </w:r>
      <w:r w:rsidR="00D00DC0">
        <w:rPr>
          <w:bCs/>
          <w:iCs/>
        </w:rPr>
        <w:t>.</w:t>
      </w:r>
    </w:p>
    <w:p w14:paraId="7E300B88" w14:textId="77777777" w:rsidR="00D00DC0" w:rsidRDefault="00D00DC0" w:rsidP="00D00DC0">
      <w:r w:rsidRPr="00D44B82">
        <w:rPr>
          <w:b/>
        </w:rPr>
        <w:t xml:space="preserve">Comment: </w:t>
      </w:r>
      <w:r>
        <w:rPr>
          <w:b/>
        </w:rPr>
        <w:t>Noted.</w:t>
      </w:r>
    </w:p>
    <w:p w14:paraId="00ABF107" w14:textId="5D9A3DB0" w:rsidR="004751B2" w:rsidRDefault="004751B2"/>
    <w:p w14:paraId="2CAF8AB2" w14:textId="77777777" w:rsidR="004F45AA" w:rsidRPr="00D44B82" w:rsidRDefault="004F45AA" w:rsidP="004F45AA">
      <w:pPr>
        <w:rPr>
          <w:b/>
        </w:rPr>
      </w:pPr>
      <w:r>
        <w:rPr>
          <w:b/>
        </w:rPr>
        <w:t>ICC Switzerland</w:t>
      </w:r>
    </w:p>
    <w:p w14:paraId="6568A7D4" w14:textId="5C94FE4D" w:rsidR="004F45AA" w:rsidRDefault="00EB59FF" w:rsidP="004F45AA">
      <w:r>
        <w:rPr>
          <w:bCs/>
          <w:iCs/>
        </w:rPr>
        <w:t>OK</w:t>
      </w:r>
      <w:r w:rsidR="004F45AA">
        <w:rPr>
          <w:bCs/>
          <w:iCs/>
        </w:rPr>
        <w:t>.</w:t>
      </w:r>
    </w:p>
    <w:p w14:paraId="7AFB5B33" w14:textId="77777777" w:rsidR="004F45AA" w:rsidRDefault="004F45AA" w:rsidP="004F45AA">
      <w:r w:rsidRPr="00D44B82">
        <w:rPr>
          <w:b/>
        </w:rPr>
        <w:t xml:space="preserve">Comment: </w:t>
      </w:r>
      <w:r>
        <w:rPr>
          <w:b/>
        </w:rPr>
        <w:t>Noted.</w:t>
      </w:r>
    </w:p>
    <w:p w14:paraId="013D6DF2" w14:textId="68BDF1A6" w:rsidR="004F45AA" w:rsidRDefault="004F45AA"/>
    <w:p w14:paraId="5A0A55BF" w14:textId="77777777" w:rsidR="00083222" w:rsidRPr="004E62D7" w:rsidRDefault="00083222" w:rsidP="00083222">
      <w:pPr>
        <w:rPr>
          <w:b/>
        </w:rPr>
      </w:pPr>
      <w:r w:rsidRPr="004E62D7">
        <w:rPr>
          <w:b/>
        </w:rPr>
        <w:t xml:space="preserve">ICC </w:t>
      </w:r>
      <w:r>
        <w:rPr>
          <w:b/>
        </w:rPr>
        <w:t>China</w:t>
      </w:r>
    </w:p>
    <w:p w14:paraId="59887666" w14:textId="15FE6283" w:rsidR="00083222" w:rsidRDefault="00F65C3E" w:rsidP="00083222">
      <w:r>
        <w:rPr>
          <w:lang w:val="en-US"/>
        </w:rPr>
        <w:t>Agreed</w:t>
      </w:r>
      <w:r w:rsidR="00083222" w:rsidRPr="004E62D7">
        <w:rPr>
          <w:lang w:val="en-US"/>
        </w:rPr>
        <w:t>.</w:t>
      </w:r>
    </w:p>
    <w:p w14:paraId="6333041D" w14:textId="77777777" w:rsidR="00083222" w:rsidRPr="004E62D7" w:rsidRDefault="00083222" w:rsidP="00083222">
      <w:pPr>
        <w:rPr>
          <w:b/>
        </w:rPr>
      </w:pPr>
      <w:r w:rsidRPr="004E62D7">
        <w:rPr>
          <w:b/>
        </w:rPr>
        <w:t>Comment: Noted.</w:t>
      </w:r>
    </w:p>
    <w:p w14:paraId="3731BD4E" w14:textId="77777777" w:rsidR="00083222" w:rsidRDefault="00083222" w:rsidP="00083222"/>
    <w:p w14:paraId="0A381AFA" w14:textId="77777777" w:rsidR="00083222" w:rsidRPr="004E62D7" w:rsidRDefault="00083222" w:rsidP="00083222">
      <w:pPr>
        <w:rPr>
          <w:b/>
        </w:rPr>
      </w:pPr>
      <w:r w:rsidRPr="004E62D7">
        <w:rPr>
          <w:b/>
        </w:rPr>
        <w:t xml:space="preserve">ICC </w:t>
      </w:r>
      <w:r>
        <w:rPr>
          <w:b/>
        </w:rPr>
        <w:t>Italy</w:t>
      </w:r>
    </w:p>
    <w:p w14:paraId="256FA0CB" w14:textId="6556E5A4" w:rsidR="00083222" w:rsidRDefault="00A46971" w:rsidP="00083222">
      <w:r>
        <w:rPr>
          <w:lang w:val="en-US"/>
        </w:rPr>
        <w:t>Agreed</w:t>
      </w:r>
      <w:r w:rsidR="00083222" w:rsidRPr="004E62D7">
        <w:rPr>
          <w:lang w:val="en-US"/>
        </w:rPr>
        <w:t>.</w:t>
      </w:r>
    </w:p>
    <w:p w14:paraId="46785986" w14:textId="77777777" w:rsidR="00083222" w:rsidRPr="004E62D7" w:rsidRDefault="00083222" w:rsidP="00083222">
      <w:pPr>
        <w:rPr>
          <w:b/>
        </w:rPr>
      </w:pPr>
      <w:r w:rsidRPr="004E62D7">
        <w:rPr>
          <w:b/>
        </w:rPr>
        <w:t>Comment: Noted.</w:t>
      </w:r>
    </w:p>
    <w:p w14:paraId="120F31FD" w14:textId="77777777" w:rsidR="00083222" w:rsidRDefault="00083222" w:rsidP="00083222"/>
    <w:p w14:paraId="6BFD7540" w14:textId="77777777" w:rsidR="00083222" w:rsidRPr="004E62D7" w:rsidRDefault="00083222" w:rsidP="00083222">
      <w:pPr>
        <w:rPr>
          <w:b/>
        </w:rPr>
      </w:pPr>
      <w:r w:rsidRPr="004E62D7">
        <w:rPr>
          <w:b/>
        </w:rPr>
        <w:t xml:space="preserve">ICC </w:t>
      </w:r>
      <w:r>
        <w:rPr>
          <w:b/>
        </w:rPr>
        <w:t>Portugal</w:t>
      </w:r>
    </w:p>
    <w:p w14:paraId="7587F6E2" w14:textId="307643FA" w:rsidR="00083222" w:rsidRDefault="0077342C" w:rsidP="00083222">
      <w:r>
        <w:rPr>
          <w:lang w:val="en-US"/>
        </w:rPr>
        <w:lastRenderedPageBreak/>
        <w:t>Agreed</w:t>
      </w:r>
      <w:r w:rsidR="00083222" w:rsidRPr="004E62D7">
        <w:rPr>
          <w:lang w:val="en-US"/>
        </w:rPr>
        <w:t>.</w:t>
      </w:r>
    </w:p>
    <w:p w14:paraId="7C1725D2" w14:textId="77777777" w:rsidR="00083222" w:rsidRPr="004E62D7" w:rsidRDefault="00083222" w:rsidP="00083222">
      <w:pPr>
        <w:rPr>
          <w:b/>
        </w:rPr>
      </w:pPr>
      <w:r w:rsidRPr="004E62D7">
        <w:rPr>
          <w:b/>
        </w:rPr>
        <w:t>Comment: Noted.</w:t>
      </w:r>
    </w:p>
    <w:p w14:paraId="1F12F4E2" w14:textId="77777777" w:rsidR="00083222" w:rsidRDefault="00083222" w:rsidP="00083222"/>
    <w:p w14:paraId="354944DD" w14:textId="77777777" w:rsidR="00083222" w:rsidRPr="004E62D7" w:rsidRDefault="00083222" w:rsidP="00083222">
      <w:pPr>
        <w:rPr>
          <w:b/>
        </w:rPr>
      </w:pPr>
      <w:r w:rsidRPr="004E62D7">
        <w:rPr>
          <w:b/>
        </w:rPr>
        <w:t xml:space="preserve">ICC </w:t>
      </w:r>
      <w:r>
        <w:rPr>
          <w:b/>
        </w:rPr>
        <w:t>France</w:t>
      </w:r>
    </w:p>
    <w:p w14:paraId="56E3A60E" w14:textId="6983EB9A" w:rsidR="00083222" w:rsidRDefault="006A57EF" w:rsidP="00083222">
      <w:r>
        <w:rPr>
          <w:lang w:val="en-US"/>
        </w:rPr>
        <w:t>Agreed</w:t>
      </w:r>
      <w:r w:rsidR="00083222" w:rsidRPr="004E62D7">
        <w:rPr>
          <w:lang w:val="en-US"/>
        </w:rPr>
        <w:t>.</w:t>
      </w:r>
    </w:p>
    <w:p w14:paraId="766643C5" w14:textId="77777777" w:rsidR="00083222" w:rsidRPr="004E62D7" w:rsidRDefault="00083222" w:rsidP="00083222">
      <w:pPr>
        <w:rPr>
          <w:b/>
        </w:rPr>
      </w:pPr>
      <w:r w:rsidRPr="004E62D7">
        <w:rPr>
          <w:b/>
        </w:rPr>
        <w:t>Comment: Noted.</w:t>
      </w:r>
    </w:p>
    <w:p w14:paraId="1EF80ADD" w14:textId="77777777" w:rsidR="00083222" w:rsidRDefault="00083222" w:rsidP="00083222"/>
    <w:p w14:paraId="2CC57543" w14:textId="77777777" w:rsidR="00083222" w:rsidRPr="004E62D7" w:rsidRDefault="00083222" w:rsidP="00083222">
      <w:pPr>
        <w:rPr>
          <w:b/>
        </w:rPr>
      </w:pPr>
      <w:r w:rsidRPr="004E62D7">
        <w:rPr>
          <w:b/>
        </w:rPr>
        <w:t xml:space="preserve">ICC </w:t>
      </w:r>
      <w:r>
        <w:rPr>
          <w:b/>
        </w:rPr>
        <w:t>India</w:t>
      </w:r>
    </w:p>
    <w:p w14:paraId="2E304EED" w14:textId="1C4A71BD" w:rsidR="00083222" w:rsidRDefault="00105A70" w:rsidP="00083222">
      <w:r w:rsidRPr="00105A70">
        <w:rPr>
          <w:lang w:val="en-US"/>
        </w:rPr>
        <w:t>With the growing adoption of digital trade platforms, ensuring consistent representation of trade terms and sources becomes even more critical, we suggest incorporating this clarification into automated document verification systems to ensure compliance</w:t>
      </w:r>
      <w:r w:rsidR="00083222" w:rsidRPr="004E62D7">
        <w:rPr>
          <w:lang w:val="en-US"/>
        </w:rPr>
        <w:t>.</w:t>
      </w:r>
    </w:p>
    <w:p w14:paraId="0E50ADCC" w14:textId="50679C7D" w:rsidR="00083222" w:rsidRPr="004E62D7" w:rsidRDefault="00083222" w:rsidP="00083222">
      <w:pPr>
        <w:rPr>
          <w:b/>
        </w:rPr>
      </w:pPr>
      <w:r w:rsidRPr="004E62D7">
        <w:rPr>
          <w:b/>
        </w:rPr>
        <w:t xml:space="preserve">Comment: </w:t>
      </w:r>
      <w:r w:rsidR="00105A70">
        <w:rPr>
          <w:b/>
        </w:rPr>
        <w:t>Not an ISBP issue</w:t>
      </w:r>
      <w:r w:rsidRPr="004E62D7">
        <w:rPr>
          <w:b/>
        </w:rPr>
        <w:t>.</w:t>
      </w:r>
    </w:p>
    <w:p w14:paraId="59EC51C8" w14:textId="77777777" w:rsidR="00083222" w:rsidRDefault="00083222"/>
    <w:p w14:paraId="1357FA7A" w14:textId="2C8D2AD0" w:rsidR="00B36587" w:rsidRPr="00B36587" w:rsidRDefault="00B36587" w:rsidP="00B36587">
      <w:pPr>
        <w:rPr>
          <w:i/>
        </w:rPr>
      </w:pPr>
      <w:r w:rsidRPr="00B36587">
        <w:rPr>
          <w:i/>
        </w:rPr>
        <w:t>ACTION:</w:t>
      </w:r>
      <w:r w:rsidR="009448B5">
        <w:rPr>
          <w:i/>
        </w:rPr>
        <w:t xml:space="preserve"> </w:t>
      </w:r>
      <w:r w:rsidR="00F90AA3">
        <w:rPr>
          <w:i/>
        </w:rPr>
        <w:t xml:space="preserve">Consensus to </w:t>
      </w:r>
      <w:r w:rsidR="00F90AA3" w:rsidRPr="00E41F22">
        <w:rPr>
          <w:i/>
          <w:highlight w:val="yellow"/>
        </w:rPr>
        <w:t>u</w:t>
      </w:r>
      <w:r w:rsidR="009448B5" w:rsidRPr="00E41F22">
        <w:rPr>
          <w:i/>
          <w:highlight w:val="yellow"/>
        </w:rPr>
        <w:t>pdate paragraph C9</w:t>
      </w:r>
      <w:r w:rsidR="009448B5">
        <w:rPr>
          <w:i/>
        </w:rPr>
        <w:t>.</w:t>
      </w:r>
    </w:p>
    <w:p w14:paraId="4E183FE4" w14:textId="77777777" w:rsidR="00B36587" w:rsidRDefault="00B36587"/>
    <w:p w14:paraId="7199834E" w14:textId="294F4631" w:rsidR="0040642E" w:rsidRDefault="0040642E"/>
    <w:p w14:paraId="491105A9" w14:textId="2B20D09F" w:rsidR="002E47DA" w:rsidRPr="003B74A6" w:rsidRDefault="002E47DA">
      <w:pPr>
        <w:rPr>
          <w:b/>
        </w:rPr>
      </w:pPr>
      <w:r w:rsidRPr="00254F25">
        <w:rPr>
          <w:b/>
        </w:rPr>
        <w:t>MULTIMODAL TRANSPORT</w:t>
      </w:r>
    </w:p>
    <w:p w14:paraId="4EB29E52" w14:textId="79CBC58E" w:rsidR="002E47DA" w:rsidRPr="002E47DA" w:rsidRDefault="002E47DA" w:rsidP="002E47DA">
      <w:pPr>
        <w:pStyle w:val="ListParagraph"/>
        <w:numPr>
          <w:ilvl w:val="0"/>
          <w:numId w:val="12"/>
        </w:numPr>
        <w:rPr>
          <w:b/>
        </w:rPr>
      </w:pPr>
      <w:r w:rsidRPr="002E47DA">
        <w:rPr>
          <w:b/>
        </w:rPr>
        <w:t>Alignment</w:t>
      </w:r>
    </w:p>
    <w:p w14:paraId="5428DE73" w14:textId="77777777" w:rsidR="00875A7F" w:rsidRPr="00303791" w:rsidRDefault="00875A7F" w:rsidP="00875A7F">
      <w:pPr>
        <w:rPr>
          <w:b/>
        </w:rPr>
      </w:pPr>
      <w:r>
        <w:rPr>
          <w:b/>
        </w:rPr>
        <w:t>ICC Finland</w:t>
      </w:r>
    </w:p>
    <w:p w14:paraId="3EEAC4E8" w14:textId="77777777" w:rsidR="00875A7F" w:rsidRPr="004C5908" w:rsidRDefault="00875A7F" w:rsidP="00875A7F">
      <w:pPr>
        <w:rPr>
          <w:iCs/>
        </w:rPr>
      </w:pPr>
      <w:r w:rsidRPr="004C5908">
        <w:rPr>
          <w:bCs/>
          <w:iCs/>
        </w:rPr>
        <w:t>Agree with the change.</w:t>
      </w:r>
    </w:p>
    <w:p w14:paraId="4F90DE09" w14:textId="77777777" w:rsidR="00875A7F" w:rsidRPr="00575CB3" w:rsidRDefault="00875A7F" w:rsidP="00875A7F">
      <w:pPr>
        <w:rPr>
          <w:b/>
        </w:rPr>
      </w:pPr>
      <w:r w:rsidRPr="00303791">
        <w:rPr>
          <w:b/>
        </w:rPr>
        <w:t xml:space="preserve">Comment: </w:t>
      </w:r>
      <w:r>
        <w:rPr>
          <w:b/>
        </w:rPr>
        <w:t>Noted.</w:t>
      </w:r>
    </w:p>
    <w:p w14:paraId="3A8183B1" w14:textId="5511CA98" w:rsidR="00B36587" w:rsidRDefault="00B36587"/>
    <w:p w14:paraId="640307FD" w14:textId="77777777" w:rsidR="00A631D2" w:rsidRPr="00303791" w:rsidRDefault="00A631D2" w:rsidP="00A631D2">
      <w:pPr>
        <w:rPr>
          <w:b/>
        </w:rPr>
      </w:pPr>
      <w:r>
        <w:rPr>
          <w:b/>
        </w:rPr>
        <w:t>ICC UK</w:t>
      </w:r>
    </w:p>
    <w:p w14:paraId="6356708A" w14:textId="77777777" w:rsidR="00A631D2" w:rsidRPr="004C5908" w:rsidRDefault="00A631D2" w:rsidP="00A631D2">
      <w:pPr>
        <w:rPr>
          <w:iCs/>
        </w:rPr>
      </w:pPr>
      <w:r w:rsidRPr="004C5908">
        <w:rPr>
          <w:bCs/>
          <w:iCs/>
        </w:rPr>
        <w:t>Agree</w:t>
      </w:r>
      <w:r>
        <w:rPr>
          <w:bCs/>
          <w:iCs/>
        </w:rPr>
        <w:t>d</w:t>
      </w:r>
      <w:r w:rsidRPr="004C5908">
        <w:rPr>
          <w:bCs/>
          <w:iCs/>
        </w:rPr>
        <w:t>.</w:t>
      </w:r>
    </w:p>
    <w:p w14:paraId="0628531A" w14:textId="77777777" w:rsidR="00A631D2" w:rsidRPr="00575CB3" w:rsidRDefault="00A631D2" w:rsidP="00A631D2">
      <w:pPr>
        <w:rPr>
          <w:b/>
        </w:rPr>
      </w:pPr>
      <w:r w:rsidRPr="00303791">
        <w:rPr>
          <w:b/>
        </w:rPr>
        <w:t xml:space="preserve">Comment: </w:t>
      </w:r>
      <w:r>
        <w:rPr>
          <w:b/>
        </w:rPr>
        <w:t>Noted.</w:t>
      </w:r>
    </w:p>
    <w:p w14:paraId="26960322" w14:textId="1FF574F4" w:rsidR="00A631D2" w:rsidRDefault="00A631D2"/>
    <w:p w14:paraId="2BA0DC91" w14:textId="77777777" w:rsidR="00B96750" w:rsidRPr="00F549E3" w:rsidRDefault="00B96750" w:rsidP="00B96750">
      <w:pPr>
        <w:rPr>
          <w:b/>
        </w:rPr>
      </w:pPr>
      <w:r w:rsidRPr="00F549E3">
        <w:rPr>
          <w:b/>
        </w:rPr>
        <w:t>ICC Belgium</w:t>
      </w:r>
    </w:p>
    <w:p w14:paraId="553A5FB2" w14:textId="77777777" w:rsidR="00B96750" w:rsidRDefault="00B96750" w:rsidP="00B96750">
      <w:pPr>
        <w:rPr>
          <w:lang w:val="en-US"/>
        </w:rPr>
      </w:pPr>
      <w:r>
        <w:rPr>
          <w:lang w:val="en-US"/>
        </w:rPr>
        <w:t>Agreed.</w:t>
      </w:r>
    </w:p>
    <w:p w14:paraId="3B761245" w14:textId="77777777" w:rsidR="00B96750" w:rsidRPr="00F549E3" w:rsidRDefault="00B96750" w:rsidP="00B96750">
      <w:pPr>
        <w:rPr>
          <w:b/>
        </w:rPr>
      </w:pPr>
      <w:r w:rsidRPr="00F549E3">
        <w:rPr>
          <w:b/>
        </w:rPr>
        <w:t xml:space="preserve">Comment: </w:t>
      </w:r>
      <w:r>
        <w:rPr>
          <w:b/>
        </w:rPr>
        <w:t>Noted.</w:t>
      </w:r>
    </w:p>
    <w:p w14:paraId="26948AE3" w14:textId="6A8185FE" w:rsidR="00B96750" w:rsidRDefault="00B96750"/>
    <w:p w14:paraId="05F4F04A" w14:textId="77777777" w:rsidR="006D2B10" w:rsidRPr="00D44B82" w:rsidRDefault="006D2B10" w:rsidP="006D2B10">
      <w:pPr>
        <w:rPr>
          <w:b/>
        </w:rPr>
      </w:pPr>
      <w:r>
        <w:rPr>
          <w:b/>
        </w:rPr>
        <w:t>ICC Sweden</w:t>
      </w:r>
    </w:p>
    <w:p w14:paraId="20B2EA1A" w14:textId="0C0E91AA" w:rsidR="006D2B10" w:rsidRDefault="006D2B10" w:rsidP="006D2B10">
      <w:pPr>
        <w:rPr>
          <w:bCs/>
          <w:iCs/>
        </w:rPr>
      </w:pPr>
      <w:r>
        <w:rPr>
          <w:bCs/>
          <w:iCs/>
        </w:rPr>
        <w:t>No change needed.</w:t>
      </w:r>
    </w:p>
    <w:p w14:paraId="0ACBA929" w14:textId="77777777" w:rsidR="006D2B10" w:rsidRDefault="006D2B10" w:rsidP="006D2B10">
      <w:r w:rsidRPr="00D44B82">
        <w:rPr>
          <w:b/>
        </w:rPr>
        <w:t xml:space="preserve">Comment: </w:t>
      </w:r>
      <w:r>
        <w:rPr>
          <w:b/>
        </w:rPr>
        <w:t>Noted.</w:t>
      </w:r>
    </w:p>
    <w:p w14:paraId="05FE4049" w14:textId="5038D31D" w:rsidR="006D2B10" w:rsidRDefault="006D2B10"/>
    <w:p w14:paraId="5D9DAD5A" w14:textId="77777777" w:rsidR="004E62D7" w:rsidRPr="004E62D7" w:rsidRDefault="004E62D7" w:rsidP="004E62D7">
      <w:pPr>
        <w:rPr>
          <w:b/>
        </w:rPr>
      </w:pPr>
      <w:r w:rsidRPr="004E62D7">
        <w:rPr>
          <w:b/>
        </w:rPr>
        <w:t>ICC Netherlands</w:t>
      </w:r>
    </w:p>
    <w:p w14:paraId="0510456B" w14:textId="7BED7D4B" w:rsidR="004E62D7" w:rsidRDefault="00397FC9" w:rsidP="004E62D7">
      <w:r w:rsidRPr="004E62D7">
        <w:rPr>
          <w:lang w:val="en-US"/>
        </w:rPr>
        <w:t xml:space="preserve">We </w:t>
      </w:r>
      <w:r>
        <w:rPr>
          <w:lang w:val="en-US"/>
        </w:rPr>
        <w:t>agree</w:t>
      </w:r>
      <w:r w:rsidR="004E62D7" w:rsidRPr="004E62D7">
        <w:rPr>
          <w:lang w:val="en-US"/>
        </w:rPr>
        <w:t>.</w:t>
      </w:r>
    </w:p>
    <w:p w14:paraId="5C43C6AD" w14:textId="77777777" w:rsidR="004E62D7" w:rsidRPr="004E62D7" w:rsidRDefault="004E62D7" w:rsidP="004E62D7">
      <w:pPr>
        <w:rPr>
          <w:b/>
        </w:rPr>
      </w:pPr>
      <w:r w:rsidRPr="004E62D7">
        <w:rPr>
          <w:b/>
        </w:rPr>
        <w:t>Comment: Noted.</w:t>
      </w:r>
    </w:p>
    <w:p w14:paraId="2F07E9B6" w14:textId="143762C9" w:rsidR="004E62D7" w:rsidRDefault="004E62D7"/>
    <w:p w14:paraId="36009230" w14:textId="77777777" w:rsidR="00D00DC0" w:rsidRPr="00D44B82" w:rsidRDefault="00D00DC0" w:rsidP="00D00DC0">
      <w:pPr>
        <w:rPr>
          <w:b/>
        </w:rPr>
      </w:pPr>
      <w:r>
        <w:rPr>
          <w:b/>
        </w:rPr>
        <w:t>ICC Denmark</w:t>
      </w:r>
    </w:p>
    <w:p w14:paraId="4EF51487" w14:textId="627C3380" w:rsidR="00D00DC0" w:rsidRDefault="00DD734F" w:rsidP="00D00DC0">
      <w:r w:rsidRPr="00DD734F">
        <w:rPr>
          <w:bCs/>
          <w:iCs/>
        </w:rPr>
        <w:t>Agree to the suggestions</w:t>
      </w:r>
      <w:r w:rsidR="00D00DC0">
        <w:rPr>
          <w:bCs/>
          <w:iCs/>
        </w:rPr>
        <w:t>.</w:t>
      </w:r>
    </w:p>
    <w:p w14:paraId="2B2157C2" w14:textId="77777777" w:rsidR="00D00DC0" w:rsidRDefault="00D00DC0" w:rsidP="00D00DC0">
      <w:r w:rsidRPr="00D44B82">
        <w:rPr>
          <w:b/>
        </w:rPr>
        <w:t xml:space="preserve">Comment: </w:t>
      </w:r>
      <w:r>
        <w:rPr>
          <w:b/>
        </w:rPr>
        <w:t>Noted.</w:t>
      </w:r>
    </w:p>
    <w:p w14:paraId="27D99C76" w14:textId="17E69A55" w:rsidR="004751B2" w:rsidRDefault="004751B2"/>
    <w:p w14:paraId="24EF80C4" w14:textId="77777777" w:rsidR="004F45AA" w:rsidRPr="00D44B82" w:rsidRDefault="004F45AA" w:rsidP="004F45AA">
      <w:pPr>
        <w:rPr>
          <w:b/>
        </w:rPr>
      </w:pPr>
      <w:r>
        <w:rPr>
          <w:b/>
        </w:rPr>
        <w:t>ICC Switzerland</w:t>
      </w:r>
    </w:p>
    <w:p w14:paraId="132BA185" w14:textId="683C153C" w:rsidR="004F45AA" w:rsidRDefault="00EB59FF" w:rsidP="004F45AA">
      <w:r>
        <w:rPr>
          <w:bCs/>
          <w:iCs/>
        </w:rPr>
        <w:t>OK</w:t>
      </w:r>
      <w:r w:rsidR="004F45AA">
        <w:rPr>
          <w:bCs/>
          <w:iCs/>
        </w:rPr>
        <w:t>.</w:t>
      </w:r>
    </w:p>
    <w:p w14:paraId="0BE01548" w14:textId="77777777" w:rsidR="004F45AA" w:rsidRDefault="004F45AA" w:rsidP="004F45AA">
      <w:r w:rsidRPr="00D44B82">
        <w:rPr>
          <w:b/>
        </w:rPr>
        <w:t xml:space="preserve">Comment: </w:t>
      </w:r>
      <w:r>
        <w:rPr>
          <w:b/>
        </w:rPr>
        <w:t>Noted.</w:t>
      </w:r>
    </w:p>
    <w:p w14:paraId="04BB6A73" w14:textId="48281A77" w:rsidR="004F45AA" w:rsidRDefault="004F45AA"/>
    <w:p w14:paraId="2AB28EAA" w14:textId="77777777" w:rsidR="00083222" w:rsidRPr="004E62D7" w:rsidRDefault="00083222" w:rsidP="00083222">
      <w:pPr>
        <w:rPr>
          <w:b/>
        </w:rPr>
      </w:pPr>
      <w:r w:rsidRPr="004E62D7">
        <w:rPr>
          <w:b/>
        </w:rPr>
        <w:t xml:space="preserve">ICC </w:t>
      </w:r>
      <w:r>
        <w:rPr>
          <w:b/>
        </w:rPr>
        <w:t>China</w:t>
      </w:r>
    </w:p>
    <w:p w14:paraId="1F17C961" w14:textId="70B194B4" w:rsidR="00083222" w:rsidRDefault="00F65C3E" w:rsidP="00083222">
      <w:r>
        <w:rPr>
          <w:lang w:val="en-US"/>
        </w:rPr>
        <w:lastRenderedPageBreak/>
        <w:t>Agreed</w:t>
      </w:r>
      <w:r w:rsidR="00083222" w:rsidRPr="004E62D7">
        <w:rPr>
          <w:lang w:val="en-US"/>
        </w:rPr>
        <w:t>.</w:t>
      </w:r>
    </w:p>
    <w:p w14:paraId="6E955BDD" w14:textId="77777777" w:rsidR="00083222" w:rsidRPr="004E62D7" w:rsidRDefault="00083222" w:rsidP="00083222">
      <w:pPr>
        <w:rPr>
          <w:b/>
        </w:rPr>
      </w:pPr>
      <w:r w:rsidRPr="004E62D7">
        <w:rPr>
          <w:b/>
        </w:rPr>
        <w:t>Comment: Noted.</w:t>
      </w:r>
    </w:p>
    <w:p w14:paraId="72F20E04" w14:textId="77777777" w:rsidR="00083222" w:rsidRDefault="00083222" w:rsidP="00083222"/>
    <w:p w14:paraId="4B109C79" w14:textId="77777777" w:rsidR="00083222" w:rsidRPr="004E62D7" w:rsidRDefault="00083222" w:rsidP="00083222">
      <w:pPr>
        <w:rPr>
          <w:b/>
        </w:rPr>
      </w:pPr>
      <w:r w:rsidRPr="004E62D7">
        <w:rPr>
          <w:b/>
        </w:rPr>
        <w:t xml:space="preserve">ICC </w:t>
      </w:r>
      <w:r>
        <w:rPr>
          <w:b/>
        </w:rPr>
        <w:t>Italy</w:t>
      </w:r>
    </w:p>
    <w:p w14:paraId="574FB2E2" w14:textId="1237D2A4" w:rsidR="00083222" w:rsidRDefault="00A46971" w:rsidP="00083222">
      <w:r>
        <w:rPr>
          <w:lang w:val="en-US"/>
        </w:rPr>
        <w:t>Agreed</w:t>
      </w:r>
      <w:r w:rsidR="00083222" w:rsidRPr="004E62D7">
        <w:rPr>
          <w:lang w:val="en-US"/>
        </w:rPr>
        <w:t>.</w:t>
      </w:r>
    </w:p>
    <w:p w14:paraId="278E7BA5" w14:textId="77777777" w:rsidR="00083222" w:rsidRPr="004E62D7" w:rsidRDefault="00083222" w:rsidP="00083222">
      <w:pPr>
        <w:rPr>
          <w:b/>
        </w:rPr>
      </w:pPr>
      <w:r w:rsidRPr="004E62D7">
        <w:rPr>
          <w:b/>
        </w:rPr>
        <w:t>Comment: Noted.</w:t>
      </w:r>
    </w:p>
    <w:p w14:paraId="202A1FDE" w14:textId="77777777" w:rsidR="00083222" w:rsidRDefault="00083222" w:rsidP="00083222"/>
    <w:p w14:paraId="0B154099" w14:textId="77777777" w:rsidR="00083222" w:rsidRPr="004E62D7" w:rsidRDefault="00083222" w:rsidP="00083222">
      <w:pPr>
        <w:rPr>
          <w:b/>
        </w:rPr>
      </w:pPr>
      <w:r w:rsidRPr="004E62D7">
        <w:rPr>
          <w:b/>
        </w:rPr>
        <w:t xml:space="preserve">ICC </w:t>
      </w:r>
      <w:r>
        <w:rPr>
          <w:b/>
        </w:rPr>
        <w:t>Portugal</w:t>
      </w:r>
    </w:p>
    <w:p w14:paraId="495BE2DB" w14:textId="4BB3462E" w:rsidR="00083222" w:rsidRDefault="0077342C" w:rsidP="00083222">
      <w:r>
        <w:rPr>
          <w:lang w:val="en-US"/>
        </w:rPr>
        <w:t>Agreed</w:t>
      </w:r>
      <w:r w:rsidR="00083222" w:rsidRPr="004E62D7">
        <w:rPr>
          <w:lang w:val="en-US"/>
        </w:rPr>
        <w:t>.</w:t>
      </w:r>
    </w:p>
    <w:p w14:paraId="651ACB04" w14:textId="77777777" w:rsidR="00083222" w:rsidRPr="004E62D7" w:rsidRDefault="00083222" w:rsidP="00083222">
      <w:pPr>
        <w:rPr>
          <w:b/>
        </w:rPr>
      </w:pPr>
      <w:r w:rsidRPr="004E62D7">
        <w:rPr>
          <w:b/>
        </w:rPr>
        <w:t>Comment: Noted.</w:t>
      </w:r>
    </w:p>
    <w:p w14:paraId="4FEB4207" w14:textId="77777777" w:rsidR="00083222" w:rsidRDefault="00083222" w:rsidP="00083222"/>
    <w:p w14:paraId="0F50DDC3" w14:textId="77777777" w:rsidR="00083222" w:rsidRPr="004E62D7" w:rsidRDefault="00083222" w:rsidP="00083222">
      <w:pPr>
        <w:rPr>
          <w:b/>
        </w:rPr>
      </w:pPr>
      <w:r w:rsidRPr="004E62D7">
        <w:rPr>
          <w:b/>
        </w:rPr>
        <w:t xml:space="preserve">ICC </w:t>
      </w:r>
      <w:r>
        <w:rPr>
          <w:b/>
        </w:rPr>
        <w:t>France</w:t>
      </w:r>
    </w:p>
    <w:p w14:paraId="3BD33B26" w14:textId="77777777" w:rsidR="006A57EF" w:rsidRPr="006A57EF" w:rsidRDefault="006A57EF" w:rsidP="006A57EF">
      <w:r w:rsidRPr="006A57EF">
        <w:t xml:space="preserve">All sub-articles of E6 continue to apply, not just (a-d) and (h). </w:t>
      </w:r>
    </w:p>
    <w:p w14:paraId="2C5845CD" w14:textId="09994E6B" w:rsidR="00083222" w:rsidRDefault="006A57EF" w:rsidP="00083222">
      <w:r w:rsidRPr="006A57EF">
        <w:t>ICC France suggests updated paragraph E6 (a-h)</w:t>
      </w:r>
      <w:r w:rsidR="00083222" w:rsidRPr="004E62D7">
        <w:rPr>
          <w:lang w:val="en-US"/>
        </w:rPr>
        <w:t>.</w:t>
      </w:r>
    </w:p>
    <w:p w14:paraId="517A99A5" w14:textId="7E55BB1D" w:rsidR="00083222" w:rsidRPr="004E62D7" w:rsidRDefault="00083222" w:rsidP="00083222">
      <w:pPr>
        <w:rPr>
          <w:b/>
        </w:rPr>
      </w:pPr>
      <w:r w:rsidRPr="004E62D7">
        <w:rPr>
          <w:b/>
        </w:rPr>
        <w:t xml:space="preserve">Comment: </w:t>
      </w:r>
      <w:r w:rsidR="006A57EF">
        <w:rPr>
          <w:b/>
        </w:rPr>
        <w:t>Updated</w:t>
      </w:r>
      <w:r w:rsidRPr="004E62D7">
        <w:rPr>
          <w:b/>
        </w:rPr>
        <w:t>.</w:t>
      </w:r>
    </w:p>
    <w:p w14:paraId="30AC2F4A" w14:textId="77777777" w:rsidR="00083222" w:rsidRDefault="00083222" w:rsidP="00083222"/>
    <w:p w14:paraId="589EE6E0" w14:textId="77777777" w:rsidR="00083222" w:rsidRPr="004E62D7" w:rsidRDefault="00083222" w:rsidP="00083222">
      <w:pPr>
        <w:rPr>
          <w:b/>
        </w:rPr>
      </w:pPr>
      <w:r w:rsidRPr="004E62D7">
        <w:rPr>
          <w:b/>
        </w:rPr>
        <w:t xml:space="preserve">ICC </w:t>
      </w:r>
      <w:r>
        <w:rPr>
          <w:b/>
        </w:rPr>
        <w:t>India</w:t>
      </w:r>
    </w:p>
    <w:p w14:paraId="7F8B506C" w14:textId="5904BAC7" w:rsidR="00105A70" w:rsidRPr="00105A70" w:rsidRDefault="00105A70" w:rsidP="00105A70">
      <w:pPr>
        <w:rPr>
          <w:lang w:val="en-US"/>
        </w:rPr>
      </w:pPr>
      <w:r w:rsidRPr="00105A70">
        <w:rPr>
          <w:lang w:val="en-US"/>
        </w:rPr>
        <w:t xml:space="preserve">We understand that the update provides clarity for sea shipments, we suggest allowing flexibility in cases where the transport mode or routing, changes due to unforeseen circumstances. </w:t>
      </w:r>
    </w:p>
    <w:p w14:paraId="630BF3AB" w14:textId="7976AE2C" w:rsidR="00083222" w:rsidRDefault="00105A70" w:rsidP="00105A70">
      <w:r w:rsidRPr="00105A70">
        <w:rPr>
          <w:lang w:val="en-US"/>
        </w:rPr>
        <w:t>Clear guidelines to be provided for such scenarios</w:t>
      </w:r>
      <w:r w:rsidR="00083222" w:rsidRPr="004E62D7">
        <w:rPr>
          <w:lang w:val="en-US"/>
        </w:rPr>
        <w:t>.</w:t>
      </w:r>
    </w:p>
    <w:p w14:paraId="5C8FCE39" w14:textId="08A99E1A" w:rsidR="00083222" w:rsidRPr="004E62D7" w:rsidRDefault="00083222" w:rsidP="00083222">
      <w:pPr>
        <w:rPr>
          <w:b/>
        </w:rPr>
      </w:pPr>
      <w:r w:rsidRPr="004E62D7">
        <w:rPr>
          <w:b/>
        </w:rPr>
        <w:t xml:space="preserve">Comment: </w:t>
      </w:r>
      <w:r w:rsidR="00105A70">
        <w:rPr>
          <w:b/>
        </w:rPr>
        <w:t>Not an ISBP issue</w:t>
      </w:r>
      <w:r w:rsidRPr="004E62D7">
        <w:rPr>
          <w:b/>
        </w:rPr>
        <w:t>.</w:t>
      </w:r>
    </w:p>
    <w:p w14:paraId="458C1947" w14:textId="77777777" w:rsidR="00083222" w:rsidRDefault="00083222"/>
    <w:p w14:paraId="58A53D6D" w14:textId="783A45F0" w:rsidR="00D1607A" w:rsidRPr="00B36587" w:rsidRDefault="00D1607A" w:rsidP="00D1607A">
      <w:pPr>
        <w:rPr>
          <w:i/>
        </w:rPr>
      </w:pPr>
      <w:r w:rsidRPr="00B36587">
        <w:rPr>
          <w:i/>
        </w:rPr>
        <w:t>ACTION:</w:t>
      </w:r>
      <w:r>
        <w:rPr>
          <w:i/>
        </w:rPr>
        <w:t xml:space="preserve"> </w:t>
      </w:r>
      <w:r w:rsidR="00FA028A">
        <w:rPr>
          <w:i/>
        </w:rPr>
        <w:t xml:space="preserve">Consensus to </w:t>
      </w:r>
      <w:r w:rsidR="00FA028A" w:rsidRPr="00E41F22">
        <w:rPr>
          <w:i/>
          <w:highlight w:val="yellow"/>
        </w:rPr>
        <w:t>u</w:t>
      </w:r>
      <w:r w:rsidR="00D41FBF" w:rsidRPr="00E41F22">
        <w:rPr>
          <w:i/>
          <w:highlight w:val="yellow"/>
        </w:rPr>
        <w:t>pdate paragraph D7</w:t>
      </w:r>
      <w:r w:rsidR="00D41FBF" w:rsidRPr="00FA028A">
        <w:rPr>
          <w:i/>
        </w:rPr>
        <w:t>.</w:t>
      </w:r>
      <w:r>
        <w:rPr>
          <w:i/>
        </w:rPr>
        <w:t xml:space="preserve"> </w:t>
      </w:r>
    </w:p>
    <w:p w14:paraId="566415CD" w14:textId="77777777" w:rsidR="00D1607A" w:rsidRDefault="00D1607A"/>
    <w:p w14:paraId="315C9BD5" w14:textId="77777777" w:rsidR="00B36587" w:rsidRDefault="00B36587"/>
    <w:p w14:paraId="3846A6AD" w14:textId="4A0E5A31" w:rsidR="002E47DA" w:rsidRPr="002E47DA" w:rsidRDefault="002E47DA" w:rsidP="002E47DA">
      <w:pPr>
        <w:pStyle w:val="ListParagraph"/>
        <w:numPr>
          <w:ilvl w:val="0"/>
          <w:numId w:val="12"/>
        </w:numPr>
        <w:rPr>
          <w:b/>
        </w:rPr>
      </w:pPr>
      <w:r w:rsidRPr="002E47DA">
        <w:rPr>
          <w:b/>
        </w:rPr>
        <w:t>Main transport leg</w:t>
      </w:r>
      <w:r w:rsidR="009C0447">
        <w:rPr>
          <w:b/>
        </w:rPr>
        <w:t xml:space="preserve"> by air</w:t>
      </w:r>
    </w:p>
    <w:p w14:paraId="09750149" w14:textId="4D00FD7A" w:rsidR="002E47DA" w:rsidRPr="002E47DA" w:rsidRDefault="00561337" w:rsidP="002E47DA">
      <w:pPr>
        <w:rPr>
          <w:b/>
        </w:rPr>
      </w:pPr>
      <w:r>
        <w:rPr>
          <w:b/>
        </w:rPr>
        <w:t xml:space="preserve">ICC </w:t>
      </w:r>
      <w:r w:rsidR="00CE7D7A">
        <w:rPr>
          <w:b/>
        </w:rPr>
        <w:t>Germany</w:t>
      </w:r>
    </w:p>
    <w:p w14:paraId="48892B34" w14:textId="6C83D639" w:rsidR="00BC6585" w:rsidRPr="00CE7D7A" w:rsidRDefault="00CE7D7A" w:rsidP="00CE7D7A">
      <w:pPr>
        <w:rPr>
          <w:iCs/>
        </w:rPr>
      </w:pPr>
      <w:r w:rsidRPr="00CE7D7A">
        <w:rPr>
          <w:iCs/>
        </w:rPr>
        <w:t>An AWB is not a multimodal transport document. Therefore, if the credit requires air transport document for the air transport mode</w:t>
      </w:r>
      <w:r>
        <w:rPr>
          <w:iCs/>
        </w:rPr>
        <w:t xml:space="preserve"> </w:t>
      </w:r>
      <w:r w:rsidRPr="00CE7D7A">
        <w:rPr>
          <w:iCs/>
        </w:rPr>
        <w:t>option, the indication of a place of final destination / place of delivery in the credit shall be disregarded and a transport document subject to UCP 600 article 23 is deemed to be required.</w:t>
      </w:r>
    </w:p>
    <w:p w14:paraId="4EC6F581" w14:textId="550C1B53" w:rsidR="00C15CB8" w:rsidRPr="00561337" w:rsidRDefault="002E47DA">
      <w:pPr>
        <w:rPr>
          <w:b/>
        </w:rPr>
      </w:pPr>
      <w:r w:rsidRPr="002E47DA">
        <w:rPr>
          <w:b/>
        </w:rPr>
        <w:t xml:space="preserve">Comment: </w:t>
      </w:r>
      <w:r w:rsidR="00CE7D7A">
        <w:rPr>
          <w:b/>
        </w:rPr>
        <w:t>Noted.</w:t>
      </w:r>
      <w:r w:rsidR="00BC6585">
        <w:rPr>
          <w:b/>
        </w:rPr>
        <w:t xml:space="preserve"> </w:t>
      </w:r>
    </w:p>
    <w:p w14:paraId="714679D5" w14:textId="03A2CC60" w:rsidR="00FD2608" w:rsidRDefault="00FD2608"/>
    <w:p w14:paraId="36E561B9" w14:textId="77777777" w:rsidR="00875A7F" w:rsidRPr="00303791" w:rsidRDefault="00875A7F" w:rsidP="00875A7F">
      <w:pPr>
        <w:rPr>
          <w:b/>
        </w:rPr>
      </w:pPr>
      <w:r>
        <w:rPr>
          <w:b/>
        </w:rPr>
        <w:t>ICC Finland</w:t>
      </w:r>
    </w:p>
    <w:p w14:paraId="6785DFD4" w14:textId="77777777" w:rsidR="00875A7F" w:rsidRPr="00875A7F" w:rsidRDefault="00875A7F" w:rsidP="00875A7F">
      <w:pPr>
        <w:rPr>
          <w:bCs/>
          <w:iCs/>
        </w:rPr>
      </w:pPr>
      <w:r w:rsidRPr="00875A7F">
        <w:rPr>
          <w:bCs/>
          <w:iCs/>
        </w:rPr>
        <w:t xml:space="preserve">In our opinion the troublesome scenario laid out in the National Committee comment i.e. AWB called in the LC although 44B in play and no further clarifying clauses visible falls into the category of ambiguous / bad LC drafting. </w:t>
      </w:r>
    </w:p>
    <w:p w14:paraId="4DD44FE9" w14:textId="650A8B6A" w:rsidR="00875A7F" w:rsidRDefault="00875A7F" w:rsidP="00875A7F">
      <w:pPr>
        <w:rPr>
          <w:bCs/>
          <w:iCs/>
        </w:rPr>
      </w:pPr>
      <w:r w:rsidRPr="00875A7F">
        <w:rPr>
          <w:bCs/>
          <w:iCs/>
        </w:rPr>
        <w:t>We don’t think this is relevant to address here</w:t>
      </w:r>
      <w:r>
        <w:rPr>
          <w:bCs/>
          <w:iCs/>
        </w:rPr>
        <w:t>.</w:t>
      </w:r>
    </w:p>
    <w:p w14:paraId="4FB33546" w14:textId="6813774A" w:rsidR="00875A7F" w:rsidRPr="00575CB3" w:rsidRDefault="00875A7F" w:rsidP="00875A7F">
      <w:pPr>
        <w:rPr>
          <w:b/>
        </w:rPr>
      </w:pPr>
      <w:r w:rsidRPr="00303791">
        <w:rPr>
          <w:b/>
        </w:rPr>
        <w:t xml:space="preserve">Comment: </w:t>
      </w:r>
      <w:r>
        <w:rPr>
          <w:b/>
        </w:rPr>
        <w:t>Noted.</w:t>
      </w:r>
    </w:p>
    <w:p w14:paraId="17872ED5" w14:textId="5408AE50" w:rsidR="00875A7F" w:rsidRDefault="00875A7F"/>
    <w:p w14:paraId="58D544DD" w14:textId="77777777" w:rsidR="00A631D2" w:rsidRPr="00303791" w:rsidRDefault="00A631D2" w:rsidP="00A631D2">
      <w:pPr>
        <w:rPr>
          <w:b/>
        </w:rPr>
      </w:pPr>
      <w:r>
        <w:rPr>
          <w:b/>
        </w:rPr>
        <w:t>ICC UK</w:t>
      </w:r>
    </w:p>
    <w:p w14:paraId="16B27FA6" w14:textId="58D7D400" w:rsidR="00A631D2" w:rsidRDefault="00A631D2" w:rsidP="00A631D2">
      <w:pPr>
        <w:rPr>
          <w:b/>
          <w:bCs/>
          <w:iCs/>
        </w:rPr>
      </w:pPr>
      <w:r w:rsidRPr="00A631D2">
        <w:rPr>
          <w:bCs/>
          <w:iCs/>
        </w:rPr>
        <w:t>Not relevant to ISBP</w:t>
      </w:r>
      <w:r>
        <w:rPr>
          <w:bCs/>
          <w:iCs/>
        </w:rPr>
        <w:t>.</w:t>
      </w:r>
      <w:r w:rsidRPr="00A631D2">
        <w:rPr>
          <w:bCs/>
          <w:iCs/>
        </w:rPr>
        <w:t> </w:t>
      </w:r>
      <w:r w:rsidRPr="00A631D2">
        <w:rPr>
          <w:b/>
          <w:bCs/>
          <w:iCs/>
        </w:rPr>
        <w:t xml:space="preserve"> </w:t>
      </w:r>
    </w:p>
    <w:p w14:paraId="3E90FE66" w14:textId="647925F8" w:rsidR="00A631D2" w:rsidRPr="00575CB3" w:rsidRDefault="00A631D2" w:rsidP="00A631D2">
      <w:pPr>
        <w:rPr>
          <w:b/>
        </w:rPr>
      </w:pPr>
      <w:r w:rsidRPr="00303791">
        <w:rPr>
          <w:b/>
        </w:rPr>
        <w:t xml:space="preserve">Comment: </w:t>
      </w:r>
      <w:r>
        <w:rPr>
          <w:b/>
        </w:rPr>
        <w:t>Noted.</w:t>
      </w:r>
    </w:p>
    <w:p w14:paraId="041F8403" w14:textId="3BA7BC68" w:rsidR="00FC4324" w:rsidRDefault="00FC4324"/>
    <w:p w14:paraId="1A1BDAD9" w14:textId="77777777" w:rsidR="00B96750" w:rsidRPr="00F549E3" w:rsidRDefault="00B96750" w:rsidP="00B96750">
      <w:pPr>
        <w:rPr>
          <w:b/>
        </w:rPr>
      </w:pPr>
      <w:r w:rsidRPr="00F549E3">
        <w:rPr>
          <w:b/>
        </w:rPr>
        <w:t>ICC Belgium</w:t>
      </w:r>
    </w:p>
    <w:p w14:paraId="39A76630" w14:textId="72DCBEE1" w:rsidR="00B96750" w:rsidRDefault="00B96750" w:rsidP="00B96750">
      <w:pPr>
        <w:rPr>
          <w:lang w:val="en-US"/>
        </w:rPr>
      </w:pPr>
      <w:r>
        <w:rPr>
          <w:lang w:val="en-US"/>
        </w:rPr>
        <w:t>Not relevant.</w:t>
      </w:r>
    </w:p>
    <w:p w14:paraId="6608117B" w14:textId="77777777" w:rsidR="00B96750" w:rsidRPr="00F549E3" w:rsidRDefault="00B96750" w:rsidP="00B96750">
      <w:pPr>
        <w:rPr>
          <w:b/>
        </w:rPr>
      </w:pPr>
      <w:r w:rsidRPr="00F549E3">
        <w:rPr>
          <w:b/>
        </w:rPr>
        <w:lastRenderedPageBreak/>
        <w:t xml:space="preserve">Comment: </w:t>
      </w:r>
      <w:r>
        <w:rPr>
          <w:b/>
        </w:rPr>
        <w:t>Noted.</w:t>
      </w:r>
    </w:p>
    <w:p w14:paraId="2CF3A55E" w14:textId="3287B090" w:rsidR="00B96750" w:rsidRDefault="00B96750"/>
    <w:p w14:paraId="386B1D7E" w14:textId="77777777" w:rsidR="006D2B10" w:rsidRPr="00D44B82" w:rsidRDefault="006D2B10" w:rsidP="006D2B10">
      <w:pPr>
        <w:rPr>
          <w:b/>
        </w:rPr>
      </w:pPr>
      <w:r>
        <w:rPr>
          <w:b/>
        </w:rPr>
        <w:t>ICC Sweden</w:t>
      </w:r>
    </w:p>
    <w:p w14:paraId="00574118" w14:textId="77777777" w:rsidR="006D2B10" w:rsidRDefault="006D2B10" w:rsidP="006D2B10">
      <w:pPr>
        <w:rPr>
          <w:bCs/>
          <w:iCs/>
        </w:rPr>
      </w:pPr>
      <w:r>
        <w:rPr>
          <w:bCs/>
          <w:iCs/>
        </w:rPr>
        <w:t>No change needed.</w:t>
      </w:r>
    </w:p>
    <w:p w14:paraId="2E68F2C9" w14:textId="77777777" w:rsidR="006D2B10" w:rsidRDefault="006D2B10" w:rsidP="006D2B10">
      <w:r w:rsidRPr="00D44B82">
        <w:rPr>
          <w:b/>
        </w:rPr>
        <w:t xml:space="preserve">Comment: </w:t>
      </w:r>
      <w:r>
        <w:rPr>
          <w:b/>
        </w:rPr>
        <w:t>Noted.</w:t>
      </w:r>
    </w:p>
    <w:p w14:paraId="1A8D43B4" w14:textId="2F29CC84" w:rsidR="006D2B10" w:rsidRDefault="006D2B10"/>
    <w:p w14:paraId="62C0E44A" w14:textId="77777777" w:rsidR="004E62D7" w:rsidRPr="004E62D7" w:rsidRDefault="004E62D7" w:rsidP="004E62D7">
      <w:pPr>
        <w:rPr>
          <w:b/>
        </w:rPr>
      </w:pPr>
      <w:r w:rsidRPr="004E62D7">
        <w:rPr>
          <w:b/>
        </w:rPr>
        <w:t>ICC Netherlands</w:t>
      </w:r>
    </w:p>
    <w:p w14:paraId="1D02E398" w14:textId="4991D1A8" w:rsidR="004E62D7" w:rsidRDefault="00397FC9" w:rsidP="004E62D7">
      <w:r w:rsidRPr="00397FC9">
        <w:rPr>
          <w:lang w:val="en-US"/>
        </w:rPr>
        <w:t>We are in favour of option 2, but it is also dependent on the Incoterm used. When the Incoterm used in the credit is for example DDP &lt;final destination</w:t>
      </w:r>
      <w:r w:rsidR="00A12ABB" w:rsidRPr="00397FC9">
        <w:rPr>
          <w:lang w:val="en-US"/>
        </w:rPr>
        <w:t>&gt;.</w:t>
      </w:r>
      <w:r w:rsidRPr="00397FC9">
        <w:rPr>
          <w:lang w:val="en-US"/>
        </w:rPr>
        <w:t xml:space="preserve"> In that case a multi modal document is to be presented</w:t>
      </w:r>
      <w:r w:rsidR="004E62D7" w:rsidRPr="004E62D7">
        <w:rPr>
          <w:lang w:val="en-US"/>
        </w:rPr>
        <w:t>.</w:t>
      </w:r>
    </w:p>
    <w:p w14:paraId="12E2099A" w14:textId="77777777" w:rsidR="004E62D7" w:rsidRPr="004E62D7" w:rsidRDefault="004E62D7" w:rsidP="004E62D7">
      <w:pPr>
        <w:rPr>
          <w:b/>
        </w:rPr>
      </w:pPr>
      <w:r w:rsidRPr="004E62D7">
        <w:rPr>
          <w:b/>
        </w:rPr>
        <w:t>Comment: Noted.</w:t>
      </w:r>
    </w:p>
    <w:p w14:paraId="30D852C9" w14:textId="77777777" w:rsidR="00DD734F" w:rsidRPr="00DD734F" w:rsidRDefault="00DD734F" w:rsidP="00DD734F"/>
    <w:p w14:paraId="38044073" w14:textId="515123D4" w:rsidR="00DD734F" w:rsidRPr="00D44B82" w:rsidRDefault="00DD734F" w:rsidP="00DD734F">
      <w:pPr>
        <w:rPr>
          <w:b/>
        </w:rPr>
      </w:pPr>
      <w:r>
        <w:rPr>
          <w:b/>
        </w:rPr>
        <w:t>ICC Denmark</w:t>
      </w:r>
    </w:p>
    <w:p w14:paraId="162947FB" w14:textId="77777777" w:rsidR="00DD734F" w:rsidRDefault="00DD734F" w:rsidP="00DD734F">
      <w:r w:rsidRPr="00DD734F">
        <w:rPr>
          <w:bCs/>
          <w:iCs/>
        </w:rPr>
        <w:t>We get the issue but would question how big a problem this is. This would require a substantial update</w:t>
      </w:r>
      <w:r>
        <w:rPr>
          <w:bCs/>
          <w:iCs/>
        </w:rPr>
        <w:t>.</w:t>
      </w:r>
    </w:p>
    <w:p w14:paraId="48BB379B" w14:textId="77777777" w:rsidR="00DD734F" w:rsidRDefault="00DD734F" w:rsidP="00DD734F">
      <w:r w:rsidRPr="00D44B82">
        <w:rPr>
          <w:b/>
        </w:rPr>
        <w:t xml:space="preserve">Comment: </w:t>
      </w:r>
      <w:r>
        <w:rPr>
          <w:b/>
        </w:rPr>
        <w:t>Noted.</w:t>
      </w:r>
    </w:p>
    <w:p w14:paraId="7197AC7B" w14:textId="0475ED76" w:rsidR="004E62D7" w:rsidRDefault="004E62D7"/>
    <w:p w14:paraId="5B7EEDCB" w14:textId="77777777" w:rsidR="004751B2" w:rsidRPr="00D44B82" w:rsidRDefault="004751B2" w:rsidP="004751B2">
      <w:pPr>
        <w:rPr>
          <w:b/>
        </w:rPr>
      </w:pPr>
      <w:r>
        <w:rPr>
          <w:b/>
        </w:rPr>
        <w:t>ICC Austria</w:t>
      </w:r>
    </w:p>
    <w:p w14:paraId="1C30D2DE" w14:textId="26FDB102" w:rsidR="00D83E6F" w:rsidRDefault="00D83E6F" w:rsidP="004751B2">
      <w:pPr>
        <w:rPr>
          <w:bCs/>
          <w:iCs/>
          <w:lang w:val="en-US"/>
        </w:rPr>
      </w:pPr>
      <w:r>
        <w:rPr>
          <w:bCs/>
          <w:iCs/>
          <w:lang w:val="en-US"/>
        </w:rPr>
        <w:t>D</w:t>
      </w:r>
      <w:r w:rsidRPr="00D83E6F">
        <w:rPr>
          <w:bCs/>
          <w:iCs/>
          <w:lang w:val="en-US"/>
        </w:rPr>
        <w:t xml:space="preserve">epends on which document is required by a particular </w:t>
      </w:r>
      <w:proofErr w:type="spellStart"/>
      <w:r w:rsidRPr="00D83E6F">
        <w:rPr>
          <w:bCs/>
          <w:iCs/>
          <w:lang w:val="en-US"/>
        </w:rPr>
        <w:t>l/c</w:t>
      </w:r>
      <w:proofErr w:type="spellEnd"/>
      <w:r w:rsidRPr="00D83E6F">
        <w:rPr>
          <w:bCs/>
          <w:iCs/>
          <w:lang w:val="en-US"/>
        </w:rPr>
        <w:t xml:space="preserve"> and the specifications related to it - air transport document is not a Multimodal Transport document</w:t>
      </w:r>
      <w:r>
        <w:rPr>
          <w:bCs/>
          <w:iCs/>
          <w:lang w:val="en-US"/>
        </w:rPr>
        <w:t>.</w:t>
      </w:r>
    </w:p>
    <w:p w14:paraId="485248C8" w14:textId="7583E556" w:rsidR="004751B2" w:rsidRDefault="004751B2" w:rsidP="004751B2">
      <w:r w:rsidRPr="00D44B82">
        <w:rPr>
          <w:b/>
        </w:rPr>
        <w:t xml:space="preserve">Comment: </w:t>
      </w:r>
      <w:r w:rsidR="00D83E6F">
        <w:rPr>
          <w:b/>
        </w:rPr>
        <w:t>Noted</w:t>
      </w:r>
      <w:r>
        <w:rPr>
          <w:b/>
        </w:rPr>
        <w:t>.</w:t>
      </w:r>
    </w:p>
    <w:p w14:paraId="3B237CFE" w14:textId="2E9D13D8" w:rsidR="004751B2" w:rsidRDefault="004751B2"/>
    <w:p w14:paraId="6C11A3D0" w14:textId="77777777" w:rsidR="004F45AA" w:rsidRPr="00D44B82" w:rsidRDefault="004F45AA" w:rsidP="004F45AA">
      <w:pPr>
        <w:rPr>
          <w:b/>
        </w:rPr>
      </w:pPr>
      <w:r>
        <w:rPr>
          <w:b/>
        </w:rPr>
        <w:t>ICC Switzerland</w:t>
      </w:r>
    </w:p>
    <w:p w14:paraId="7BC64790" w14:textId="5B7130EB" w:rsidR="004F45AA" w:rsidRPr="00EB59FF" w:rsidRDefault="00EB59FF" w:rsidP="004F45AA">
      <w:pPr>
        <w:rPr>
          <w:bCs/>
          <w:iCs/>
        </w:rPr>
      </w:pPr>
      <w:r w:rsidRPr="00EB59FF">
        <w:rPr>
          <w:bCs/>
          <w:iCs/>
        </w:rPr>
        <w:t>Paragraph D1(c)) is relevant. Option 2 is the more practical and simpler</w:t>
      </w:r>
      <w:r w:rsidR="004F45AA">
        <w:rPr>
          <w:bCs/>
          <w:iCs/>
        </w:rPr>
        <w:t>.</w:t>
      </w:r>
    </w:p>
    <w:p w14:paraId="00B459D3" w14:textId="77777777" w:rsidR="004F45AA" w:rsidRDefault="004F45AA" w:rsidP="004F45AA">
      <w:r w:rsidRPr="00D44B82">
        <w:rPr>
          <w:b/>
        </w:rPr>
        <w:t xml:space="preserve">Comment: </w:t>
      </w:r>
      <w:r>
        <w:rPr>
          <w:b/>
        </w:rPr>
        <w:t>Noted.</w:t>
      </w:r>
    </w:p>
    <w:p w14:paraId="5B0F1125" w14:textId="13E73827" w:rsidR="004F45AA" w:rsidRDefault="004F45AA"/>
    <w:p w14:paraId="4E41A44B" w14:textId="77777777" w:rsidR="00083222" w:rsidRPr="004E62D7" w:rsidRDefault="00083222" w:rsidP="00083222">
      <w:pPr>
        <w:rPr>
          <w:b/>
        </w:rPr>
      </w:pPr>
      <w:r w:rsidRPr="004E62D7">
        <w:rPr>
          <w:b/>
        </w:rPr>
        <w:t xml:space="preserve">ICC </w:t>
      </w:r>
      <w:r>
        <w:rPr>
          <w:b/>
        </w:rPr>
        <w:t>China</w:t>
      </w:r>
    </w:p>
    <w:p w14:paraId="4748B9D9" w14:textId="6B6DCB43" w:rsidR="00083222" w:rsidRPr="00F65C3E" w:rsidRDefault="00F65C3E" w:rsidP="00083222">
      <w:r w:rsidRPr="00F65C3E">
        <w:rPr>
          <w:rFonts w:hint="eastAsia"/>
          <w:bCs/>
          <w:iCs/>
          <w:lang w:val="en-US"/>
        </w:rPr>
        <w:t>I</w:t>
      </w:r>
      <w:r w:rsidRPr="00F65C3E">
        <w:rPr>
          <w:bCs/>
          <w:iCs/>
          <w:lang w:val="en-US"/>
        </w:rPr>
        <w:t xml:space="preserve">f the </w:t>
      </w:r>
      <w:r w:rsidRPr="00F65C3E">
        <w:rPr>
          <w:bCs/>
          <w:iCs/>
        </w:rPr>
        <w:t xml:space="preserve">credit requires air transport document for the air transport mode option, the indication of a place of final destination / place of delivery in the credit shall be </w:t>
      </w:r>
      <w:r w:rsidRPr="00F65C3E">
        <w:rPr>
          <w:rFonts w:hint="eastAsia"/>
          <w:bCs/>
          <w:iCs/>
          <w:lang w:val="en-US"/>
        </w:rPr>
        <w:t xml:space="preserve">deemed as a nondocumentary condition and be </w:t>
      </w:r>
      <w:r w:rsidRPr="00F65C3E">
        <w:rPr>
          <w:bCs/>
          <w:iCs/>
        </w:rPr>
        <w:t>disregarded.</w:t>
      </w:r>
      <w:r w:rsidRPr="00F65C3E">
        <w:rPr>
          <w:rFonts w:hint="eastAsia"/>
          <w:bCs/>
          <w:iCs/>
          <w:lang w:val="en-US"/>
        </w:rPr>
        <w:t xml:space="preserve"> If the credit requires multimodal transport document, we have no idea of which specific form of such multimodal transport document to be presented evidencing the main transport leg as by air. </w:t>
      </w:r>
      <w:r w:rsidRPr="00F65C3E">
        <w:rPr>
          <w:rFonts w:hint="eastAsia"/>
          <w:bCs/>
          <w:lang w:val="en-US"/>
        </w:rPr>
        <w:t>Suggest ICC transportation committee be consulted</w:t>
      </w:r>
      <w:r w:rsidR="00083222" w:rsidRPr="00F65C3E">
        <w:rPr>
          <w:lang w:val="en-US"/>
        </w:rPr>
        <w:t>.</w:t>
      </w:r>
    </w:p>
    <w:p w14:paraId="4C0E8330" w14:textId="77777777" w:rsidR="00083222" w:rsidRPr="004E62D7" w:rsidRDefault="00083222" w:rsidP="00083222">
      <w:pPr>
        <w:rPr>
          <w:b/>
        </w:rPr>
      </w:pPr>
      <w:r w:rsidRPr="004E62D7">
        <w:rPr>
          <w:b/>
        </w:rPr>
        <w:t>Comment: Noted.</w:t>
      </w:r>
    </w:p>
    <w:p w14:paraId="63CB9B9B" w14:textId="77777777" w:rsidR="00083222" w:rsidRDefault="00083222" w:rsidP="00083222"/>
    <w:p w14:paraId="151D7AFA" w14:textId="77777777" w:rsidR="00083222" w:rsidRPr="004E62D7" w:rsidRDefault="00083222" w:rsidP="00083222">
      <w:pPr>
        <w:rPr>
          <w:b/>
        </w:rPr>
      </w:pPr>
      <w:r w:rsidRPr="004E62D7">
        <w:rPr>
          <w:b/>
        </w:rPr>
        <w:t xml:space="preserve">ICC </w:t>
      </w:r>
      <w:r>
        <w:rPr>
          <w:b/>
        </w:rPr>
        <w:t>Italy</w:t>
      </w:r>
    </w:p>
    <w:p w14:paraId="2703915A" w14:textId="7E3339FA" w:rsidR="00083222" w:rsidRDefault="00A46971" w:rsidP="00083222">
      <w:r w:rsidRPr="00A46971">
        <w:t>This is a very rare case of non-alignment of data into the credit itself, between the credit request (AWB) and the route of the goods including a second leg of transport. In any case the presented MMTD named AWB is acceptable under the doctrine of “however named document”. If the decision is to face such a specific case, a possible additional practice, as exception, could be: “When the credit requires an air transport document with the indication of a place of delivery/final destination, UCP 600 art. 23 is to be applied in the examination of that document”</w:t>
      </w:r>
      <w:r w:rsidR="00083222" w:rsidRPr="004E62D7">
        <w:rPr>
          <w:lang w:val="en-US"/>
        </w:rPr>
        <w:t>.</w:t>
      </w:r>
    </w:p>
    <w:p w14:paraId="4EEBFCF1" w14:textId="77777777" w:rsidR="00083222" w:rsidRPr="004E62D7" w:rsidRDefault="00083222" w:rsidP="00083222">
      <w:pPr>
        <w:rPr>
          <w:b/>
        </w:rPr>
      </w:pPr>
      <w:r w:rsidRPr="004E62D7">
        <w:rPr>
          <w:b/>
        </w:rPr>
        <w:t>Comment: Noted.</w:t>
      </w:r>
    </w:p>
    <w:p w14:paraId="4E537BD2" w14:textId="77777777" w:rsidR="00083222" w:rsidRDefault="00083222" w:rsidP="00083222"/>
    <w:p w14:paraId="73C2120F" w14:textId="77777777" w:rsidR="00083222" w:rsidRPr="004E62D7" w:rsidRDefault="00083222" w:rsidP="00083222">
      <w:pPr>
        <w:rPr>
          <w:b/>
        </w:rPr>
      </w:pPr>
      <w:r w:rsidRPr="004E62D7">
        <w:rPr>
          <w:b/>
        </w:rPr>
        <w:t xml:space="preserve">ICC </w:t>
      </w:r>
      <w:r>
        <w:rPr>
          <w:b/>
        </w:rPr>
        <w:t>Portugal</w:t>
      </w:r>
    </w:p>
    <w:p w14:paraId="0A975D57" w14:textId="77777777" w:rsidR="0077342C" w:rsidRPr="0077342C" w:rsidRDefault="0077342C" w:rsidP="0077342C">
      <w:pPr>
        <w:rPr>
          <w:lang w:val="en-US"/>
        </w:rPr>
      </w:pPr>
      <w:r w:rsidRPr="0077342C">
        <w:rPr>
          <w:lang w:val="en-US"/>
        </w:rPr>
        <w:lastRenderedPageBreak/>
        <w:t>This Committee does not identify this issue as having a revised requirement from the market or a detected gap by it.</w:t>
      </w:r>
    </w:p>
    <w:p w14:paraId="773BC36E" w14:textId="78292E02" w:rsidR="00083222" w:rsidRPr="0077342C" w:rsidRDefault="0077342C" w:rsidP="00083222">
      <w:pPr>
        <w:rPr>
          <w:lang w:val="en-US"/>
        </w:rPr>
      </w:pPr>
      <w:r w:rsidRPr="0077342C">
        <w:rPr>
          <w:lang w:val="en-US"/>
        </w:rPr>
        <w:t>Nevertheless, this Committee is available to evaluate/reflect on proposals regarding text updates in this respect, under the scope of this ISBP revision (future draft(s) to be circulated), should this issue be identified as a need by other National Committees</w:t>
      </w:r>
      <w:r w:rsidR="00083222" w:rsidRPr="004E62D7">
        <w:rPr>
          <w:lang w:val="en-US"/>
        </w:rPr>
        <w:t>.</w:t>
      </w:r>
    </w:p>
    <w:p w14:paraId="4AC54813" w14:textId="77777777" w:rsidR="00083222" w:rsidRPr="004E62D7" w:rsidRDefault="00083222" w:rsidP="00083222">
      <w:pPr>
        <w:rPr>
          <w:b/>
        </w:rPr>
      </w:pPr>
      <w:r w:rsidRPr="004E62D7">
        <w:rPr>
          <w:b/>
        </w:rPr>
        <w:t>Comment: Noted.</w:t>
      </w:r>
    </w:p>
    <w:p w14:paraId="0D6AD726" w14:textId="77777777" w:rsidR="00083222" w:rsidRDefault="00083222" w:rsidP="00083222"/>
    <w:p w14:paraId="56CC82E7" w14:textId="77777777" w:rsidR="00083222" w:rsidRPr="004E62D7" w:rsidRDefault="00083222" w:rsidP="00083222">
      <w:pPr>
        <w:rPr>
          <w:b/>
        </w:rPr>
      </w:pPr>
      <w:r w:rsidRPr="004E62D7">
        <w:rPr>
          <w:b/>
        </w:rPr>
        <w:t xml:space="preserve">ICC </w:t>
      </w:r>
      <w:r>
        <w:rPr>
          <w:b/>
        </w:rPr>
        <w:t>France</w:t>
      </w:r>
    </w:p>
    <w:p w14:paraId="7EC6B74C" w14:textId="4A19DAA4" w:rsidR="00083222" w:rsidRDefault="00D178A3" w:rsidP="00083222">
      <w:r w:rsidRPr="00D178A3">
        <w:t>ICC France asks for clarification on this point. From our European experience, it is a situation we do not encounter. It would be beneficial to ask other national committees if they have had this type of case</w:t>
      </w:r>
      <w:r w:rsidR="00083222" w:rsidRPr="004E62D7">
        <w:rPr>
          <w:lang w:val="en-US"/>
        </w:rPr>
        <w:t>.</w:t>
      </w:r>
    </w:p>
    <w:p w14:paraId="2872E794" w14:textId="77777777" w:rsidR="00083222" w:rsidRPr="004E62D7" w:rsidRDefault="00083222" w:rsidP="00083222">
      <w:pPr>
        <w:rPr>
          <w:b/>
        </w:rPr>
      </w:pPr>
      <w:r w:rsidRPr="004E62D7">
        <w:rPr>
          <w:b/>
        </w:rPr>
        <w:t>Comment: Noted.</w:t>
      </w:r>
    </w:p>
    <w:p w14:paraId="5B2AF41A" w14:textId="77777777" w:rsidR="00083222" w:rsidRDefault="00083222" w:rsidP="00083222"/>
    <w:p w14:paraId="19E37366" w14:textId="77777777" w:rsidR="00083222" w:rsidRPr="004E62D7" w:rsidRDefault="00083222" w:rsidP="00083222">
      <w:pPr>
        <w:rPr>
          <w:b/>
        </w:rPr>
      </w:pPr>
      <w:r w:rsidRPr="004E62D7">
        <w:rPr>
          <w:b/>
        </w:rPr>
        <w:t xml:space="preserve">ICC </w:t>
      </w:r>
      <w:r>
        <w:rPr>
          <w:b/>
        </w:rPr>
        <w:t>Czech Republic</w:t>
      </w:r>
    </w:p>
    <w:p w14:paraId="3A17F7D6" w14:textId="77777777" w:rsidR="00F77F4C" w:rsidRPr="00F77F4C" w:rsidRDefault="00F77F4C" w:rsidP="00F77F4C">
      <w:r w:rsidRPr="00F77F4C">
        <w:t>Such paragraph would in fact worsen the situation. In practice, there is no multimodal air transport document, except for multimodal air/sea waybill (i.e., multimodal transport document combining marine and air transportation only). In practice there is no multimodal waybill combining air transport with any transport mode other than sea.</w:t>
      </w:r>
    </w:p>
    <w:p w14:paraId="448BA41C" w14:textId="77777777" w:rsidR="00F77F4C" w:rsidRPr="00F77F4C" w:rsidRDefault="00F77F4C" w:rsidP="00F77F4C">
      <w:r w:rsidRPr="00F77F4C">
        <w:t>In our opinion, the ISBP should not endorse bad practice in requiring an air waybill and, at the same time, stating places before and/or after airports within the transport route requirements.</w:t>
      </w:r>
    </w:p>
    <w:p w14:paraId="3C239812" w14:textId="77777777" w:rsidR="00F77F4C" w:rsidRPr="00F77F4C" w:rsidRDefault="00F77F4C" w:rsidP="00F77F4C">
      <w:r w:rsidRPr="00F77F4C">
        <w:t>Therefore, it should, to the contrary, be stated that:</w:t>
      </w:r>
    </w:p>
    <w:p w14:paraId="45CEBD63" w14:textId="0C4793AC" w:rsidR="00083222" w:rsidRDefault="00F77F4C" w:rsidP="00083222">
      <w:r w:rsidRPr="00F77F4C">
        <w:t>“If in such instance the credit requires an air transport document (such as “air waybill” or similar), the indication of a place of final destination / place of delivery in the credit shall be considered as non-documentary condition, shall be disregarded and a transport document subject to UCP 600 article 23 is deemed to be required.”</w:t>
      </w:r>
      <w:r w:rsidR="00083222" w:rsidRPr="004E62D7">
        <w:rPr>
          <w:lang w:val="en-US"/>
        </w:rPr>
        <w:t>.</w:t>
      </w:r>
    </w:p>
    <w:p w14:paraId="274454AF" w14:textId="77777777" w:rsidR="00083222" w:rsidRPr="004E62D7" w:rsidRDefault="00083222" w:rsidP="00083222">
      <w:pPr>
        <w:rPr>
          <w:b/>
        </w:rPr>
      </w:pPr>
      <w:r w:rsidRPr="004E62D7">
        <w:rPr>
          <w:b/>
        </w:rPr>
        <w:t>Comment: Noted.</w:t>
      </w:r>
    </w:p>
    <w:p w14:paraId="03718FA0" w14:textId="77777777" w:rsidR="00083222" w:rsidRDefault="00083222" w:rsidP="00083222"/>
    <w:p w14:paraId="369F9CA1" w14:textId="77777777" w:rsidR="00083222" w:rsidRPr="004E62D7" w:rsidRDefault="00083222" w:rsidP="00083222">
      <w:pPr>
        <w:rPr>
          <w:b/>
        </w:rPr>
      </w:pPr>
      <w:r w:rsidRPr="004E62D7">
        <w:rPr>
          <w:b/>
        </w:rPr>
        <w:t xml:space="preserve">ICC </w:t>
      </w:r>
      <w:r>
        <w:rPr>
          <w:b/>
        </w:rPr>
        <w:t>India</w:t>
      </w:r>
    </w:p>
    <w:p w14:paraId="6762CAE4" w14:textId="77777777" w:rsidR="00105A70" w:rsidRPr="00105A70" w:rsidRDefault="00105A70" w:rsidP="00105A70">
      <w:pPr>
        <w:rPr>
          <w:lang w:val="en-US"/>
        </w:rPr>
      </w:pPr>
      <w:r w:rsidRPr="00105A70">
        <w:rPr>
          <w:lang w:val="en-US"/>
        </w:rPr>
        <w:t xml:space="preserve">We agree with the suggestion to add a new paragraph in Section D referencing UCP 600 Article 19 and the relevant paragraphs from ISBP 821 section H. </w:t>
      </w:r>
    </w:p>
    <w:p w14:paraId="540E7E6B" w14:textId="77777777" w:rsidR="00105A70" w:rsidRPr="00105A70" w:rsidRDefault="00105A70" w:rsidP="00105A70">
      <w:pPr>
        <w:rPr>
          <w:lang w:val="en-US"/>
        </w:rPr>
      </w:pPr>
      <w:r w:rsidRPr="00105A70">
        <w:rPr>
          <w:lang w:val="en-US"/>
        </w:rPr>
        <w:t xml:space="preserve">This provides clear guidelines on handling air waybills (AWBs) presented under multimodal transport requirement in LC and it avoids ambiguity. </w:t>
      </w:r>
    </w:p>
    <w:p w14:paraId="2448AC79" w14:textId="74B58779" w:rsidR="00083222" w:rsidRDefault="00105A70" w:rsidP="00105A70">
      <w:r w:rsidRPr="00105A70">
        <w:rPr>
          <w:lang w:val="en-US"/>
        </w:rPr>
        <w:t>If first leg is air transportation and second leg is any other transport mode and Air waybill is presented, then indication of a place of final destination/place of delivery as required in the credit can be disregarded. Airport of departure and Airport of destination would suffice</w:t>
      </w:r>
      <w:r w:rsidR="00083222" w:rsidRPr="004E62D7">
        <w:rPr>
          <w:lang w:val="en-US"/>
        </w:rPr>
        <w:t>.</w:t>
      </w:r>
    </w:p>
    <w:p w14:paraId="130D6B96" w14:textId="77777777" w:rsidR="00083222" w:rsidRPr="004E62D7" w:rsidRDefault="00083222" w:rsidP="00083222">
      <w:pPr>
        <w:rPr>
          <w:b/>
        </w:rPr>
      </w:pPr>
      <w:r w:rsidRPr="004E62D7">
        <w:rPr>
          <w:b/>
        </w:rPr>
        <w:t>Comment: Noted.</w:t>
      </w:r>
    </w:p>
    <w:p w14:paraId="2861E2AC" w14:textId="77777777" w:rsidR="00083222" w:rsidRDefault="00083222"/>
    <w:p w14:paraId="66540E38" w14:textId="0622250F" w:rsidR="00B36587" w:rsidRPr="00B36587" w:rsidRDefault="00B36587" w:rsidP="00B36587">
      <w:pPr>
        <w:rPr>
          <w:i/>
        </w:rPr>
      </w:pPr>
      <w:r w:rsidRPr="00B36587">
        <w:rPr>
          <w:i/>
        </w:rPr>
        <w:t>ACTION:</w:t>
      </w:r>
      <w:r w:rsidR="00A631D2">
        <w:rPr>
          <w:i/>
        </w:rPr>
        <w:t xml:space="preserve"> </w:t>
      </w:r>
      <w:r w:rsidR="00A631D2" w:rsidRPr="00E41F22">
        <w:rPr>
          <w:i/>
          <w:highlight w:val="yellow"/>
        </w:rPr>
        <w:t>Not for inclusion i</w:t>
      </w:r>
      <w:r w:rsidR="00D1607A" w:rsidRPr="00E41F22">
        <w:rPr>
          <w:i/>
          <w:highlight w:val="yellow"/>
        </w:rPr>
        <w:t>n</w:t>
      </w:r>
      <w:r w:rsidR="00A631D2" w:rsidRPr="00E41F22">
        <w:rPr>
          <w:i/>
          <w:highlight w:val="yellow"/>
        </w:rPr>
        <w:t xml:space="preserve"> the revision</w:t>
      </w:r>
      <w:r w:rsidR="00A631D2">
        <w:rPr>
          <w:i/>
        </w:rPr>
        <w:t xml:space="preserve">. </w:t>
      </w:r>
    </w:p>
    <w:p w14:paraId="61827F21" w14:textId="393089B7" w:rsidR="00B36587" w:rsidRDefault="00B36587"/>
    <w:p w14:paraId="7678E583" w14:textId="77777777" w:rsidR="00B36587" w:rsidRDefault="00B36587"/>
    <w:p w14:paraId="747AFE85" w14:textId="306E02FA" w:rsidR="002E47DA" w:rsidRPr="002E47DA" w:rsidRDefault="002E47DA" w:rsidP="002E47DA">
      <w:pPr>
        <w:pStyle w:val="ListParagraph"/>
        <w:numPr>
          <w:ilvl w:val="0"/>
          <w:numId w:val="12"/>
        </w:numPr>
        <w:rPr>
          <w:b/>
        </w:rPr>
      </w:pPr>
      <w:r w:rsidRPr="002E47DA">
        <w:rPr>
          <w:b/>
        </w:rPr>
        <w:t>Port of discharge</w:t>
      </w:r>
    </w:p>
    <w:p w14:paraId="2D831DD1" w14:textId="110058FC" w:rsidR="002E47DA" w:rsidRPr="002E47DA" w:rsidRDefault="00561337" w:rsidP="002E47DA">
      <w:pPr>
        <w:rPr>
          <w:b/>
        </w:rPr>
      </w:pPr>
      <w:r>
        <w:rPr>
          <w:b/>
        </w:rPr>
        <w:t xml:space="preserve">ICC </w:t>
      </w:r>
      <w:r w:rsidR="006029AC">
        <w:rPr>
          <w:b/>
        </w:rPr>
        <w:t>Germany</w:t>
      </w:r>
    </w:p>
    <w:p w14:paraId="0D6952F7" w14:textId="132FA0C3" w:rsidR="00BC6585" w:rsidRPr="00BC6585" w:rsidRDefault="006029AC" w:rsidP="002E47DA">
      <w:pPr>
        <w:rPr>
          <w:iCs/>
          <w:lang w:val="en-US"/>
        </w:rPr>
      </w:pPr>
      <w:r w:rsidRPr="006029AC">
        <w:rPr>
          <w:iCs/>
        </w:rPr>
        <w:t>No update required.</w:t>
      </w:r>
    </w:p>
    <w:p w14:paraId="343D5183" w14:textId="17E90F66" w:rsidR="002E47DA" w:rsidRPr="002E47DA" w:rsidRDefault="002E47DA" w:rsidP="002E47DA">
      <w:pPr>
        <w:rPr>
          <w:b/>
        </w:rPr>
      </w:pPr>
      <w:r w:rsidRPr="002E47DA">
        <w:rPr>
          <w:b/>
        </w:rPr>
        <w:t xml:space="preserve">Comment: </w:t>
      </w:r>
      <w:r w:rsidR="006029AC">
        <w:rPr>
          <w:b/>
        </w:rPr>
        <w:t>Noted.</w:t>
      </w:r>
    </w:p>
    <w:p w14:paraId="25BE1F4F" w14:textId="0E565C34" w:rsidR="00C15CB8" w:rsidRDefault="00C15CB8"/>
    <w:p w14:paraId="11888CCF" w14:textId="77777777" w:rsidR="00920455" w:rsidRPr="00303791" w:rsidRDefault="00920455" w:rsidP="00920455">
      <w:pPr>
        <w:rPr>
          <w:b/>
        </w:rPr>
      </w:pPr>
      <w:r>
        <w:rPr>
          <w:b/>
        </w:rPr>
        <w:t>ICC Finland</w:t>
      </w:r>
    </w:p>
    <w:p w14:paraId="3E8E9C95" w14:textId="2DD8970B" w:rsidR="00920455" w:rsidRPr="004C5908" w:rsidRDefault="00920455" w:rsidP="00920455">
      <w:pPr>
        <w:rPr>
          <w:iCs/>
        </w:rPr>
      </w:pPr>
      <w:r>
        <w:rPr>
          <w:bCs/>
          <w:iCs/>
        </w:rPr>
        <w:lastRenderedPageBreak/>
        <w:t>No update required.</w:t>
      </w:r>
    </w:p>
    <w:p w14:paraId="0019C4E1" w14:textId="77777777" w:rsidR="00920455" w:rsidRPr="00575CB3" w:rsidRDefault="00920455" w:rsidP="00920455">
      <w:pPr>
        <w:rPr>
          <w:b/>
        </w:rPr>
      </w:pPr>
      <w:r w:rsidRPr="00303791">
        <w:rPr>
          <w:b/>
        </w:rPr>
        <w:t xml:space="preserve">Comment: </w:t>
      </w:r>
      <w:r>
        <w:rPr>
          <w:b/>
        </w:rPr>
        <w:t>Noted.</w:t>
      </w:r>
    </w:p>
    <w:p w14:paraId="221BF48F" w14:textId="5B7C5B41" w:rsidR="00920455" w:rsidRDefault="00920455"/>
    <w:p w14:paraId="59BFB193" w14:textId="77777777" w:rsidR="00A631D2" w:rsidRPr="00303791" w:rsidRDefault="00A631D2" w:rsidP="00A631D2">
      <w:pPr>
        <w:rPr>
          <w:b/>
        </w:rPr>
      </w:pPr>
      <w:r>
        <w:rPr>
          <w:b/>
        </w:rPr>
        <w:t>ICC UK</w:t>
      </w:r>
    </w:p>
    <w:p w14:paraId="2A0C2B2C" w14:textId="475A1096" w:rsidR="00A631D2" w:rsidRPr="004C5908" w:rsidRDefault="00A631D2" w:rsidP="00A631D2">
      <w:pPr>
        <w:rPr>
          <w:iCs/>
        </w:rPr>
      </w:pPr>
      <w:r>
        <w:rPr>
          <w:bCs/>
          <w:iCs/>
        </w:rPr>
        <w:t>We believe no update is required</w:t>
      </w:r>
      <w:r w:rsidRPr="004C5908">
        <w:rPr>
          <w:bCs/>
          <w:iCs/>
        </w:rPr>
        <w:t>.</w:t>
      </w:r>
    </w:p>
    <w:p w14:paraId="2FE0F780" w14:textId="77777777" w:rsidR="00A631D2" w:rsidRPr="00575CB3" w:rsidRDefault="00A631D2" w:rsidP="00A631D2">
      <w:pPr>
        <w:rPr>
          <w:b/>
        </w:rPr>
      </w:pPr>
      <w:r w:rsidRPr="00303791">
        <w:rPr>
          <w:b/>
        </w:rPr>
        <w:t xml:space="preserve">Comment: </w:t>
      </w:r>
      <w:r>
        <w:rPr>
          <w:b/>
        </w:rPr>
        <w:t>Noted.</w:t>
      </w:r>
    </w:p>
    <w:p w14:paraId="049CE1A1" w14:textId="5E9397EA" w:rsidR="00920455" w:rsidRDefault="00920455"/>
    <w:p w14:paraId="7A999CE5" w14:textId="77777777" w:rsidR="00B96750" w:rsidRPr="00F549E3" w:rsidRDefault="00B96750" w:rsidP="00B96750">
      <w:pPr>
        <w:rPr>
          <w:b/>
        </w:rPr>
      </w:pPr>
      <w:r w:rsidRPr="00F549E3">
        <w:rPr>
          <w:b/>
        </w:rPr>
        <w:t>ICC Belgium</w:t>
      </w:r>
    </w:p>
    <w:p w14:paraId="72250449" w14:textId="15D44C1D" w:rsidR="00B96750" w:rsidRDefault="00B96750" w:rsidP="00B96750">
      <w:pPr>
        <w:rPr>
          <w:lang w:val="en-US"/>
        </w:rPr>
      </w:pPr>
      <w:r>
        <w:rPr>
          <w:lang w:val="en-US"/>
        </w:rPr>
        <w:t>No need for update.</w:t>
      </w:r>
    </w:p>
    <w:p w14:paraId="1122518B" w14:textId="77777777" w:rsidR="00B96750" w:rsidRPr="00F549E3" w:rsidRDefault="00B96750" w:rsidP="00B96750">
      <w:pPr>
        <w:rPr>
          <w:b/>
        </w:rPr>
      </w:pPr>
      <w:r w:rsidRPr="00F549E3">
        <w:rPr>
          <w:b/>
        </w:rPr>
        <w:t xml:space="preserve">Comment: </w:t>
      </w:r>
      <w:r>
        <w:rPr>
          <w:b/>
        </w:rPr>
        <w:t>Noted.</w:t>
      </w:r>
    </w:p>
    <w:p w14:paraId="5F37CBFD" w14:textId="0B36E44A" w:rsidR="00B96750" w:rsidRDefault="00B96750"/>
    <w:p w14:paraId="68EEDAB3" w14:textId="77777777" w:rsidR="006D2B10" w:rsidRPr="00D44B82" w:rsidRDefault="006D2B10" w:rsidP="006D2B10">
      <w:pPr>
        <w:rPr>
          <w:b/>
        </w:rPr>
      </w:pPr>
      <w:r>
        <w:rPr>
          <w:b/>
        </w:rPr>
        <w:t>ICC Sweden</w:t>
      </w:r>
    </w:p>
    <w:p w14:paraId="2E48E8C2" w14:textId="77777777" w:rsidR="006D2B10" w:rsidRDefault="006D2B10" w:rsidP="006D2B10">
      <w:pPr>
        <w:rPr>
          <w:bCs/>
          <w:iCs/>
        </w:rPr>
      </w:pPr>
      <w:r>
        <w:rPr>
          <w:bCs/>
          <w:iCs/>
        </w:rPr>
        <w:t>No change needed.</w:t>
      </w:r>
    </w:p>
    <w:p w14:paraId="3E162B40" w14:textId="77777777" w:rsidR="006D2B10" w:rsidRDefault="006D2B10" w:rsidP="006D2B10">
      <w:r w:rsidRPr="00D44B82">
        <w:rPr>
          <w:b/>
        </w:rPr>
        <w:t xml:space="preserve">Comment: </w:t>
      </w:r>
      <w:r>
        <w:rPr>
          <w:b/>
        </w:rPr>
        <w:t>Noted.</w:t>
      </w:r>
    </w:p>
    <w:p w14:paraId="4EA90806" w14:textId="77777777" w:rsidR="00016725" w:rsidRPr="00016725" w:rsidRDefault="00016725" w:rsidP="004E62D7"/>
    <w:p w14:paraId="04970216" w14:textId="326E5B15" w:rsidR="004E62D7" w:rsidRPr="004E62D7" w:rsidRDefault="004E62D7" w:rsidP="004E62D7">
      <w:pPr>
        <w:rPr>
          <w:b/>
        </w:rPr>
      </w:pPr>
      <w:r w:rsidRPr="004E62D7">
        <w:rPr>
          <w:b/>
        </w:rPr>
        <w:t>ICC Netherlands</w:t>
      </w:r>
    </w:p>
    <w:p w14:paraId="4AD37461" w14:textId="29FC1556" w:rsidR="00A12ABB" w:rsidRPr="00A12ABB" w:rsidRDefault="00A12ABB" w:rsidP="00A12ABB">
      <w:pPr>
        <w:rPr>
          <w:lang w:val="en-US"/>
        </w:rPr>
      </w:pPr>
      <w:r w:rsidRPr="00A12ABB">
        <w:rPr>
          <w:lang w:val="en-US"/>
        </w:rPr>
        <w:t>This sub-section is about multi modal, but this item refers to potential revision of Paragraph E8 (b) which is a paragraph for BL’s.</w:t>
      </w:r>
    </w:p>
    <w:p w14:paraId="23233785" w14:textId="77777777" w:rsidR="00A12ABB" w:rsidRDefault="00A12ABB" w:rsidP="004E62D7">
      <w:pPr>
        <w:rPr>
          <w:lang w:val="en-US"/>
        </w:rPr>
      </w:pPr>
      <w:r w:rsidRPr="00A12ABB">
        <w:rPr>
          <w:lang w:val="en-US"/>
        </w:rPr>
        <w:t>E8(b) is quite clear, but we are in favour of adding a bit more background as reflected by the below sentence (</w:t>
      </w:r>
      <w:r>
        <w:rPr>
          <w:lang w:val="en-US"/>
        </w:rPr>
        <w:t>italicised</w:t>
      </w:r>
      <w:r w:rsidRPr="00A12ABB">
        <w:rPr>
          <w:lang w:val="en-US"/>
        </w:rPr>
        <w:t>) of the opinion:</w:t>
      </w:r>
      <w:r>
        <w:rPr>
          <w:lang w:val="en-US"/>
        </w:rPr>
        <w:t xml:space="preserve"> </w:t>
      </w:r>
    </w:p>
    <w:p w14:paraId="3037AEC1" w14:textId="453F2961" w:rsidR="004E62D7" w:rsidRPr="00A12ABB" w:rsidRDefault="00A12ABB" w:rsidP="004E62D7">
      <w:pPr>
        <w:rPr>
          <w:lang w:val="en-US"/>
        </w:rPr>
      </w:pPr>
      <w:r w:rsidRPr="00A12ABB">
        <w:rPr>
          <w:lang w:val="en-US"/>
        </w:rPr>
        <w:t xml:space="preserve">A bill of lading that states “Place of Delivery” followed by “Cat Lai Port” gives no indication that the goods will be moved from HoChiMinh City Port (the port of discharge named in the bill of lading) to Cat Lai Port. </w:t>
      </w:r>
      <w:r w:rsidRPr="00A12ABB">
        <w:rPr>
          <w:i/>
          <w:lang w:val="en-US"/>
        </w:rPr>
        <w:t>Those goods could equally be moved by truck or even air</w:t>
      </w:r>
      <w:r w:rsidR="004E62D7" w:rsidRPr="004E62D7">
        <w:rPr>
          <w:lang w:val="en-US"/>
        </w:rPr>
        <w:t>.</w:t>
      </w:r>
    </w:p>
    <w:p w14:paraId="6337F4C2" w14:textId="77777777" w:rsidR="004E62D7" w:rsidRPr="004E62D7" w:rsidRDefault="004E62D7" w:rsidP="004E62D7">
      <w:pPr>
        <w:rPr>
          <w:b/>
        </w:rPr>
      </w:pPr>
      <w:r w:rsidRPr="004E62D7">
        <w:rPr>
          <w:b/>
        </w:rPr>
        <w:t>Comment: Noted.</w:t>
      </w:r>
    </w:p>
    <w:p w14:paraId="53E08F86" w14:textId="097F1401" w:rsidR="006D2B10" w:rsidRDefault="006D2B10"/>
    <w:p w14:paraId="0822E398" w14:textId="77777777" w:rsidR="00D00DC0" w:rsidRPr="00D44B82" w:rsidRDefault="00D00DC0" w:rsidP="00D00DC0">
      <w:pPr>
        <w:rPr>
          <w:b/>
        </w:rPr>
      </w:pPr>
      <w:r>
        <w:rPr>
          <w:b/>
        </w:rPr>
        <w:t>ICC Denmark</w:t>
      </w:r>
    </w:p>
    <w:p w14:paraId="3D81EFE6" w14:textId="142F891F" w:rsidR="00D00DC0" w:rsidRPr="00DD734F" w:rsidRDefault="00DD734F" w:rsidP="00D00DC0">
      <w:pPr>
        <w:rPr>
          <w:bCs/>
          <w:iCs/>
        </w:rPr>
      </w:pPr>
      <w:r w:rsidRPr="00DD734F">
        <w:rPr>
          <w:bCs/>
          <w:iCs/>
        </w:rPr>
        <w:t>As TA935rev2 is very specific as to how to comply with e8(b) we suggest including the relevant content from the Opinion into ISBP</w:t>
      </w:r>
      <w:r w:rsidR="00D00DC0">
        <w:rPr>
          <w:bCs/>
          <w:iCs/>
        </w:rPr>
        <w:t>.</w:t>
      </w:r>
    </w:p>
    <w:p w14:paraId="3CDD0E71" w14:textId="77777777" w:rsidR="00D00DC0" w:rsidRDefault="00D00DC0" w:rsidP="00D00DC0">
      <w:r w:rsidRPr="00D44B82">
        <w:rPr>
          <w:b/>
        </w:rPr>
        <w:t xml:space="preserve">Comment: </w:t>
      </w:r>
      <w:r>
        <w:rPr>
          <w:b/>
        </w:rPr>
        <w:t>Noted.</w:t>
      </w:r>
    </w:p>
    <w:p w14:paraId="6B2F1419" w14:textId="17BEEBAA" w:rsidR="00D00DC0" w:rsidRDefault="00D00DC0"/>
    <w:p w14:paraId="0F02173E" w14:textId="77777777" w:rsidR="004751B2" w:rsidRPr="00D44B82" w:rsidRDefault="004751B2" w:rsidP="004751B2">
      <w:pPr>
        <w:rPr>
          <w:b/>
        </w:rPr>
      </w:pPr>
      <w:r>
        <w:rPr>
          <w:b/>
        </w:rPr>
        <w:t>ICC Austria</w:t>
      </w:r>
    </w:p>
    <w:p w14:paraId="5E424FEE" w14:textId="138CE43A" w:rsidR="004751B2" w:rsidRDefault="00D83E6F" w:rsidP="004751B2">
      <w:r>
        <w:rPr>
          <w:bCs/>
          <w:iCs/>
        </w:rPr>
        <w:t>No necessity.</w:t>
      </w:r>
    </w:p>
    <w:p w14:paraId="31015652" w14:textId="05CBF7F6" w:rsidR="004751B2" w:rsidRDefault="004751B2" w:rsidP="004751B2">
      <w:r w:rsidRPr="00D44B82">
        <w:rPr>
          <w:b/>
        </w:rPr>
        <w:t xml:space="preserve">Comment: </w:t>
      </w:r>
      <w:r w:rsidR="00D83E6F">
        <w:rPr>
          <w:b/>
        </w:rPr>
        <w:t>Noted</w:t>
      </w:r>
      <w:r>
        <w:rPr>
          <w:b/>
        </w:rPr>
        <w:t>.</w:t>
      </w:r>
    </w:p>
    <w:p w14:paraId="1263856B" w14:textId="21E6A688" w:rsidR="004751B2" w:rsidRDefault="004751B2"/>
    <w:p w14:paraId="21BCDF2A" w14:textId="77777777" w:rsidR="004F45AA" w:rsidRPr="00D44B82" w:rsidRDefault="004F45AA" w:rsidP="004F45AA">
      <w:pPr>
        <w:rPr>
          <w:b/>
        </w:rPr>
      </w:pPr>
      <w:r>
        <w:rPr>
          <w:b/>
        </w:rPr>
        <w:t>ICC Switzerland</w:t>
      </w:r>
    </w:p>
    <w:p w14:paraId="65CA01C5" w14:textId="37E75CD9" w:rsidR="004F45AA" w:rsidRPr="00EB59FF" w:rsidRDefault="00EB59FF" w:rsidP="004F45AA">
      <w:pPr>
        <w:rPr>
          <w:bCs/>
          <w:iCs/>
        </w:rPr>
      </w:pPr>
      <w:r w:rsidRPr="00EB59FF">
        <w:rPr>
          <w:bCs/>
          <w:iCs/>
        </w:rPr>
        <w:t>Paragraph E8 (b) is already aligned with TA935rev</w:t>
      </w:r>
      <w:r w:rsidR="004F45AA">
        <w:rPr>
          <w:bCs/>
          <w:iCs/>
        </w:rPr>
        <w:t>.</w:t>
      </w:r>
    </w:p>
    <w:p w14:paraId="11B2CAE8" w14:textId="77777777" w:rsidR="004F45AA" w:rsidRDefault="004F45AA" w:rsidP="004F45AA">
      <w:r w:rsidRPr="00D44B82">
        <w:rPr>
          <w:b/>
        </w:rPr>
        <w:t xml:space="preserve">Comment: </w:t>
      </w:r>
      <w:r>
        <w:rPr>
          <w:b/>
        </w:rPr>
        <w:t>Noted.</w:t>
      </w:r>
    </w:p>
    <w:p w14:paraId="288F6FB3" w14:textId="04E513DE" w:rsidR="004F45AA" w:rsidRDefault="004F45AA"/>
    <w:p w14:paraId="6E94E188" w14:textId="77777777" w:rsidR="00083222" w:rsidRPr="004E62D7" w:rsidRDefault="00083222" w:rsidP="00083222">
      <w:pPr>
        <w:rPr>
          <w:b/>
        </w:rPr>
      </w:pPr>
      <w:r w:rsidRPr="004E62D7">
        <w:rPr>
          <w:b/>
        </w:rPr>
        <w:t xml:space="preserve">ICC </w:t>
      </w:r>
      <w:r>
        <w:rPr>
          <w:b/>
        </w:rPr>
        <w:t>China</w:t>
      </w:r>
    </w:p>
    <w:p w14:paraId="609D0F19" w14:textId="6F74AFCB" w:rsidR="00083222" w:rsidRPr="00F65C3E" w:rsidRDefault="00F65C3E" w:rsidP="00083222">
      <w:r w:rsidRPr="00F65C3E">
        <w:rPr>
          <w:rFonts w:hint="eastAsia"/>
          <w:bCs/>
          <w:lang w:val="en-US"/>
        </w:rPr>
        <w:t>An update is not needed, because the conclusion of TA935rev can be deduced from the current E8(b)</w:t>
      </w:r>
      <w:r w:rsidR="00083222" w:rsidRPr="00F65C3E">
        <w:rPr>
          <w:lang w:val="en-US"/>
        </w:rPr>
        <w:t>.</w:t>
      </w:r>
    </w:p>
    <w:p w14:paraId="0459131E" w14:textId="77777777" w:rsidR="00083222" w:rsidRPr="004E62D7" w:rsidRDefault="00083222" w:rsidP="00083222">
      <w:pPr>
        <w:rPr>
          <w:b/>
        </w:rPr>
      </w:pPr>
      <w:r w:rsidRPr="004E62D7">
        <w:rPr>
          <w:b/>
        </w:rPr>
        <w:t>Comment: Noted.</w:t>
      </w:r>
    </w:p>
    <w:p w14:paraId="683F21FD" w14:textId="77777777" w:rsidR="00083222" w:rsidRDefault="00083222" w:rsidP="00083222"/>
    <w:p w14:paraId="5907DAAC" w14:textId="77777777" w:rsidR="00083222" w:rsidRPr="004E62D7" w:rsidRDefault="00083222" w:rsidP="00083222">
      <w:pPr>
        <w:rPr>
          <w:b/>
        </w:rPr>
      </w:pPr>
      <w:r w:rsidRPr="004E62D7">
        <w:rPr>
          <w:b/>
        </w:rPr>
        <w:t xml:space="preserve">ICC </w:t>
      </w:r>
      <w:r>
        <w:rPr>
          <w:b/>
        </w:rPr>
        <w:t>Italy</w:t>
      </w:r>
    </w:p>
    <w:p w14:paraId="1D5CEAAD" w14:textId="0D3AD3B6" w:rsidR="00083222" w:rsidRDefault="00A46971" w:rsidP="00083222">
      <w:r w:rsidRPr="00A46971">
        <w:t>Suggestion: “The indication of the port of discharge in the Place of Delivery or Final Destination box needs a specific notation confirming that it is the Port of Discharge. Tracking of the route or ship are disregarded.”</w:t>
      </w:r>
      <w:r w:rsidR="00083222" w:rsidRPr="004E62D7">
        <w:rPr>
          <w:lang w:val="en-US"/>
        </w:rPr>
        <w:t>.</w:t>
      </w:r>
    </w:p>
    <w:p w14:paraId="10A3C1CC" w14:textId="77777777" w:rsidR="00083222" w:rsidRPr="004E62D7" w:rsidRDefault="00083222" w:rsidP="00083222">
      <w:pPr>
        <w:rPr>
          <w:b/>
        </w:rPr>
      </w:pPr>
      <w:r w:rsidRPr="004E62D7">
        <w:rPr>
          <w:b/>
        </w:rPr>
        <w:lastRenderedPageBreak/>
        <w:t>Comment: Noted.</w:t>
      </w:r>
    </w:p>
    <w:p w14:paraId="754E6581" w14:textId="77777777" w:rsidR="00083222" w:rsidRDefault="00083222" w:rsidP="00083222"/>
    <w:p w14:paraId="5B99011E" w14:textId="77777777" w:rsidR="00083222" w:rsidRPr="004E62D7" w:rsidRDefault="00083222" w:rsidP="00083222">
      <w:pPr>
        <w:rPr>
          <w:b/>
        </w:rPr>
      </w:pPr>
      <w:r w:rsidRPr="004E62D7">
        <w:rPr>
          <w:b/>
        </w:rPr>
        <w:t xml:space="preserve">ICC </w:t>
      </w:r>
      <w:r>
        <w:rPr>
          <w:b/>
        </w:rPr>
        <w:t>Portugal</w:t>
      </w:r>
    </w:p>
    <w:p w14:paraId="17CCD476" w14:textId="512B5FF8" w:rsidR="00083222" w:rsidRDefault="007D0BC3" w:rsidP="00083222">
      <w:r w:rsidRPr="007D0BC3">
        <w:rPr>
          <w:lang w:val="en-US"/>
        </w:rPr>
        <w:t>In our opinion, ISBP paragraph E8 (b) is already aligned with TA935rev2. No need for any update</w:t>
      </w:r>
      <w:r w:rsidR="00083222" w:rsidRPr="004E62D7">
        <w:rPr>
          <w:lang w:val="en-US"/>
        </w:rPr>
        <w:t>.</w:t>
      </w:r>
    </w:p>
    <w:p w14:paraId="27FF704F" w14:textId="77777777" w:rsidR="00083222" w:rsidRPr="004E62D7" w:rsidRDefault="00083222" w:rsidP="00083222">
      <w:pPr>
        <w:rPr>
          <w:b/>
        </w:rPr>
      </w:pPr>
      <w:r w:rsidRPr="004E62D7">
        <w:rPr>
          <w:b/>
        </w:rPr>
        <w:t>Comment: Noted.</w:t>
      </w:r>
    </w:p>
    <w:p w14:paraId="0D845E72" w14:textId="77777777" w:rsidR="00083222" w:rsidRDefault="00083222" w:rsidP="00083222"/>
    <w:p w14:paraId="2A27E36D" w14:textId="77777777" w:rsidR="00083222" w:rsidRPr="004E62D7" w:rsidRDefault="00083222" w:rsidP="00083222">
      <w:pPr>
        <w:rPr>
          <w:b/>
        </w:rPr>
      </w:pPr>
      <w:r w:rsidRPr="004E62D7">
        <w:rPr>
          <w:b/>
        </w:rPr>
        <w:t xml:space="preserve">ICC </w:t>
      </w:r>
      <w:r>
        <w:rPr>
          <w:b/>
        </w:rPr>
        <w:t>France</w:t>
      </w:r>
    </w:p>
    <w:p w14:paraId="574CA649" w14:textId="628EF0CA" w:rsidR="00083222" w:rsidRDefault="00D178A3" w:rsidP="00083222">
      <w:r w:rsidRPr="00D178A3">
        <w:t>No update required. Opinion is clear enough</w:t>
      </w:r>
      <w:r w:rsidR="00083222" w:rsidRPr="004E62D7">
        <w:rPr>
          <w:lang w:val="en-US"/>
        </w:rPr>
        <w:t>.</w:t>
      </w:r>
    </w:p>
    <w:p w14:paraId="3294289E" w14:textId="77777777" w:rsidR="00083222" w:rsidRPr="004E62D7" w:rsidRDefault="00083222" w:rsidP="00083222">
      <w:pPr>
        <w:rPr>
          <w:b/>
        </w:rPr>
      </w:pPr>
      <w:r w:rsidRPr="004E62D7">
        <w:rPr>
          <w:b/>
        </w:rPr>
        <w:t>Comment: Noted.</w:t>
      </w:r>
    </w:p>
    <w:p w14:paraId="78E71707" w14:textId="77777777" w:rsidR="00083222" w:rsidRDefault="00083222" w:rsidP="00083222"/>
    <w:p w14:paraId="546B5B62" w14:textId="77777777" w:rsidR="00083222" w:rsidRPr="004E62D7" w:rsidRDefault="00083222" w:rsidP="00083222">
      <w:pPr>
        <w:rPr>
          <w:b/>
        </w:rPr>
      </w:pPr>
      <w:r w:rsidRPr="004E62D7">
        <w:rPr>
          <w:b/>
        </w:rPr>
        <w:t xml:space="preserve">ICC </w:t>
      </w:r>
      <w:r>
        <w:rPr>
          <w:b/>
        </w:rPr>
        <w:t>Czech Republic</w:t>
      </w:r>
    </w:p>
    <w:p w14:paraId="359D918C" w14:textId="56CFC0E1" w:rsidR="00083222" w:rsidRDefault="00484A26" w:rsidP="00083222">
      <w:r w:rsidRPr="00484A26">
        <w:t>In our view, there is no need to expand the current paragraph E8 (b), which we consider already in alignment</w:t>
      </w:r>
      <w:r w:rsidR="00083222" w:rsidRPr="004E62D7">
        <w:rPr>
          <w:lang w:val="en-US"/>
        </w:rPr>
        <w:t>.</w:t>
      </w:r>
    </w:p>
    <w:p w14:paraId="78E5849E" w14:textId="77777777" w:rsidR="00083222" w:rsidRPr="004E62D7" w:rsidRDefault="00083222" w:rsidP="00083222">
      <w:pPr>
        <w:rPr>
          <w:b/>
        </w:rPr>
      </w:pPr>
      <w:r w:rsidRPr="004E62D7">
        <w:rPr>
          <w:b/>
        </w:rPr>
        <w:t>Comment: Noted.</w:t>
      </w:r>
    </w:p>
    <w:p w14:paraId="181D9CA9" w14:textId="77777777" w:rsidR="00083222" w:rsidRDefault="00083222" w:rsidP="00083222"/>
    <w:p w14:paraId="430FAB3A" w14:textId="77777777" w:rsidR="00083222" w:rsidRPr="004E62D7" w:rsidRDefault="00083222" w:rsidP="00083222">
      <w:pPr>
        <w:rPr>
          <w:b/>
        </w:rPr>
      </w:pPr>
      <w:r w:rsidRPr="004E62D7">
        <w:rPr>
          <w:b/>
        </w:rPr>
        <w:t xml:space="preserve">ICC </w:t>
      </w:r>
      <w:r>
        <w:rPr>
          <w:b/>
        </w:rPr>
        <w:t>India</w:t>
      </w:r>
    </w:p>
    <w:p w14:paraId="4B28B3E0" w14:textId="4D4C1905" w:rsidR="00083222" w:rsidRDefault="00105A70" w:rsidP="00083222">
      <w:r w:rsidRPr="00105A70">
        <w:rPr>
          <w:lang w:val="en-US"/>
        </w:rPr>
        <w:t>No update is required for this paragraph E8 (b)</w:t>
      </w:r>
      <w:r w:rsidR="00083222" w:rsidRPr="004E62D7">
        <w:rPr>
          <w:lang w:val="en-US"/>
        </w:rPr>
        <w:t>.</w:t>
      </w:r>
    </w:p>
    <w:p w14:paraId="7389701D" w14:textId="77777777" w:rsidR="00083222" w:rsidRPr="004E62D7" w:rsidRDefault="00083222" w:rsidP="00083222">
      <w:pPr>
        <w:rPr>
          <w:b/>
        </w:rPr>
      </w:pPr>
      <w:r w:rsidRPr="004E62D7">
        <w:rPr>
          <w:b/>
        </w:rPr>
        <w:t>Comment: Noted.</w:t>
      </w:r>
    </w:p>
    <w:p w14:paraId="6337CBDE" w14:textId="77777777" w:rsidR="00083222" w:rsidRDefault="00083222"/>
    <w:p w14:paraId="63EE20F0" w14:textId="69AC0789" w:rsidR="00B36587" w:rsidRPr="00B36587" w:rsidRDefault="00B36587" w:rsidP="00B36587">
      <w:pPr>
        <w:rPr>
          <w:i/>
        </w:rPr>
      </w:pPr>
      <w:r w:rsidRPr="00B36587">
        <w:rPr>
          <w:i/>
        </w:rPr>
        <w:t xml:space="preserve">ACTION: </w:t>
      </w:r>
      <w:r w:rsidR="00D1607A" w:rsidRPr="00E41F22">
        <w:rPr>
          <w:i/>
          <w:highlight w:val="yellow"/>
        </w:rPr>
        <w:t>Not for inclusion in the revision</w:t>
      </w:r>
      <w:r w:rsidR="00D1607A">
        <w:rPr>
          <w:i/>
        </w:rPr>
        <w:t>.</w:t>
      </w:r>
    </w:p>
    <w:p w14:paraId="6DB21575" w14:textId="77777777" w:rsidR="00B36587" w:rsidRDefault="00B36587"/>
    <w:p w14:paraId="45F9C7D7" w14:textId="1A746FAE" w:rsidR="00254F25" w:rsidRDefault="00254F25"/>
    <w:p w14:paraId="790227B4" w14:textId="24F0392F" w:rsidR="00254F25" w:rsidRPr="003B74A6" w:rsidRDefault="00254F25">
      <w:pPr>
        <w:rPr>
          <w:b/>
        </w:rPr>
      </w:pPr>
      <w:r w:rsidRPr="00254F25">
        <w:rPr>
          <w:b/>
        </w:rPr>
        <w:t>BILL OF LADING</w:t>
      </w:r>
    </w:p>
    <w:p w14:paraId="1B459F85" w14:textId="2B003A7B" w:rsidR="00254F25" w:rsidRPr="00254F25" w:rsidRDefault="00254F25" w:rsidP="00254F25">
      <w:pPr>
        <w:pStyle w:val="ListParagraph"/>
        <w:numPr>
          <w:ilvl w:val="0"/>
          <w:numId w:val="13"/>
        </w:numPr>
        <w:rPr>
          <w:b/>
        </w:rPr>
      </w:pPr>
      <w:r w:rsidRPr="00254F25">
        <w:rPr>
          <w:b/>
        </w:rPr>
        <w:t>Paragraph D1 (c)</w:t>
      </w:r>
    </w:p>
    <w:p w14:paraId="3EF5B18C" w14:textId="3498AED2" w:rsidR="00254F25" w:rsidRPr="00254F25" w:rsidRDefault="00B87A8B">
      <w:pPr>
        <w:rPr>
          <w:b/>
        </w:rPr>
      </w:pPr>
      <w:r>
        <w:rPr>
          <w:b/>
        </w:rPr>
        <w:t xml:space="preserve">ICC </w:t>
      </w:r>
      <w:r w:rsidR="00442E02">
        <w:rPr>
          <w:b/>
        </w:rPr>
        <w:t>Germany</w:t>
      </w:r>
    </w:p>
    <w:p w14:paraId="6BC6FFB7" w14:textId="21D1D057" w:rsidR="00254F25" w:rsidRPr="00254F25" w:rsidRDefault="00442E02">
      <w:pPr>
        <w:rPr>
          <w:iCs/>
          <w:lang w:val="en-US"/>
        </w:rPr>
      </w:pPr>
      <w:r>
        <w:rPr>
          <w:iCs/>
          <w:lang w:val="en-US"/>
        </w:rPr>
        <w:t>No update required.</w:t>
      </w:r>
    </w:p>
    <w:p w14:paraId="27C86A23" w14:textId="212155C1" w:rsidR="00C15CB8" w:rsidRPr="00B87A8B" w:rsidRDefault="00254F25">
      <w:pPr>
        <w:rPr>
          <w:b/>
        </w:rPr>
      </w:pPr>
      <w:r w:rsidRPr="00254F25">
        <w:rPr>
          <w:b/>
        </w:rPr>
        <w:t xml:space="preserve">Comment: </w:t>
      </w:r>
      <w:r w:rsidR="00442E02">
        <w:rPr>
          <w:b/>
        </w:rPr>
        <w:t>Noted.</w:t>
      </w:r>
    </w:p>
    <w:p w14:paraId="39CABB28" w14:textId="79570392" w:rsidR="00FD2608" w:rsidRDefault="00FD2608"/>
    <w:p w14:paraId="625AF190" w14:textId="77777777" w:rsidR="00A617E7" w:rsidRPr="00303791" w:rsidRDefault="00A617E7" w:rsidP="00A617E7">
      <w:pPr>
        <w:rPr>
          <w:b/>
        </w:rPr>
      </w:pPr>
      <w:r>
        <w:rPr>
          <w:b/>
        </w:rPr>
        <w:t>ICC Finland</w:t>
      </w:r>
    </w:p>
    <w:p w14:paraId="55F2124E" w14:textId="77777777" w:rsidR="00A617E7" w:rsidRPr="004C5908" w:rsidRDefault="00A617E7" w:rsidP="00A617E7">
      <w:pPr>
        <w:rPr>
          <w:iCs/>
        </w:rPr>
      </w:pPr>
      <w:r>
        <w:rPr>
          <w:bCs/>
          <w:iCs/>
        </w:rPr>
        <w:t>No update required.</w:t>
      </w:r>
    </w:p>
    <w:p w14:paraId="42B510E1" w14:textId="77777777" w:rsidR="00A617E7" w:rsidRPr="00575CB3" w:rsidRDefault="00A617E7" w:rsidP="00A617E7">
      <w:pPr>
        <w:rPr>
          <w:b/>
        </w:rPr>
      </w:pPr>
      <w:r w:rsidRPr="00303791">
        <w:rPr>
          <w:b/>
        </w:rPr>
        <w:t xml:space="preserve">Comment: </w:t>
      </w:r>
      <w:r>
        <w:rPr>
          <w:b/>
        </w:rPr>
        <w:t>Noted.</w:t>
      </w:r>
    </w:p>
    <w:p w14:paraId="60F0B0A3" w14:textId="56776C07" w:rsidR="00FC4324" w:rsidRDefault="00FC4324"/>
    <w:p w14:paraId="2089E9C3" w14:textId="77777777" w:rsidR="00502F4C" w:rsidRPr="00303791" w:rsidRDefault="00502F4C" w:rsidP="00502F4C">
      <w:pPr>
        <w:rPr>
          <w:b/>
        </w:rPr>
      </w:pPr>
      <w:r>
        <w:rPr>
          <w:b/>
        </w:rPr>
        <w:t>ICC UK</w:t>
      </w:r>
    </w:p>
    <w:p w14:paraId="65D99210" w14:textId="69B07735" w:rsidR="00502F4C" w:rsidRDefault="00502F4C" w:rsidP="00502F4C">
      <w:pPr>
        <w:rPr>
          <w:b/>
          <w:bCs/>
          <w:iCs/>
        </w:rPr>
      </w:pPr>
      <w:r w:rsidRPr="00A631D2">
        <w:rPr>
          <w:bCs/>
          <w:iCs/>
        </w:rPr>
        <w:t xml:space="preserve">Not </w:t>
      </w:r>
      <w:r>
        <w:rPr>
          <w:bCs/>
          <w:iCs/>
        </w:rPr>
        <w:t>needed.</w:t>
      </w:r>
      <w:r w:rsidRPr="00A631D2">
        <w:rPr>
          <w:bCs/>
          <w:iCs/>
        </w:rPr>
        <w:t> </w:t>
      </w:r>
      <w:r w:rsidRPr="00A631D2">
        <w:rPr>
          <w:b/>
          <w:bCs/>
          <w:iCs/>
        </w:rPr>
        <w:t xml:space="preserve"> </w:t>
      </w:r>
    </w:p>
    <w:p w14:paraId="674BCF41" w14:textId="7AD0DA8D" w:rsidR="00A617E7" w:rsidRPr="00AA0028" w:rsidRDefault="00502F4C">
      <w:pPr>
        <w:rPr>
          <w:b/>
        </w:rPr>
      </w:pPr>
      <w:r w:rsidRPr="00303791">
        <w:rPr>
          <w:b/>
        </w:rPr>
        <w:t xml:space="preserve">Comment: </w:t>
      </w:r>
      <w:r>
        <w:rPr>
          <w:b/>
        </w:rPr>
        <w:t>Noted.</w:t>
      </w:r>
    </w:p>
    <w:p w14:paraId="52AE7C80" w14:textId="0AEB2F64" w:rsidR="00AA0028" w:rsidRDefault="00AA0028"/>
    <w:p w14:paraId="57A012B6" w14:textId="77777777" w:rsidR="00AA0028" w:rsidRPr="00F549E3" w:rsidRDefault="00AA0028" w:rsidP="00AA0028">
      <w:pPr>
        <w:rPr>
          <w:b/>
        </w:rPr>
      </w:pPr>
      <w:r w:rsidRPr="00F549E3">
        <w:rPr>
          <w:b/>
        </w:rPr>
        <w:t>ICC Belgium</w:t>
      </w:r>
    </w:p>
    <w:p w14:paraId="32FAB2A6" w14:textId="02FF526A" w:rsidR="00AA0028" w:rsidRDefault="00AA0028" w:rsidP="00AA0028">
      <w:pPr>
        <w:rPr>
          <w:lang w:val="en-US"/>
        </w:rPr>
      </w:pPr>
      <w:r>
        <w:rPr>
          <w:lang w:val="en-US"/>
        </w:rPr>
        <w:t>Not relevant, already clear.</w:t>
      </w:r>
    </w:p>
    <w:p w14:paraId="56A45EAC" w14:textId="77777777" w:rsidR="00AA0028" w:rsidRPr="00F549E3" w:rsidRDefault="00AA0028" w:rsidP="00AA0028">
      <w:pPr>
        <w:rPr>
          <w:b/>
        </w:rPr>
      </w:pPr>
      <w:r w:rsidRPr="00F549E3">
        <w:rPr>
          <w:b/>
        </w:rPr>
        <w:t xml:space="preserve">Comment: </w:t>
      </w:r>
      <w:r>
        <w:rPr>
          <w:b/>
        </w:rPr>
        <w:t>Noted.</w:t>
      </w:r>
    </w:p>
    <w:p w14:paraId="7B85D096" w14:textId="738608BE" w:rsidR="00AA0028" w:rsidRDefault="00AA0028"/>
    <w:p w14:paraId="412CA0A6" w14:textId="77777777" w:rsidR="006D2B10" w:rsidRPr="00D44B82" w:rsidRDefault="006D2B10" w:rsidP="006D2B10">
      <w:pPr>
        <w:rPr>
          <w:b/>
        </w:rPr>
      </w:pPr>
      <w:r>
        <w:rPr>
          <w:b/>
        </w:rPr>
        <w:t>ICC Sweden</w:t>
      </w:r>
    </w:p>
    <w:p w14:paraId="1B3DFCD1" w14:textId="341890F4" w:rsidR="006D2B10" w:rsidRDefault="006D2B10" w:rsidP="006D2B10">
      <w:pPr>
        <w:rPr>
          <w:bCs/>
          <w:iCs/>
        </w:rPr>
      </w:pPr>
      <w:r w:rsidRPr="006D2B10">
        <w:rPr>
          <w:bCs/>
          <w:iCs/>
        </w:rPr>
        <w:t>Please add E1 c) similar to D1 c)</w:t>
      </w:r>
      <w:r>
        <w:rPr>
          <w:bCs/>
          <w:iCs/>
        </w:rPr>
        <w:t>.</w:t>
      </w:r>
    </w:p>
    <w:p w14:paraId="0E112030" w14:textId="37F05D74" w:rsidR="006D2B10" w:rsidRDefault="006D2B10" w:rsidP="006D2B10">
      <w:r w:rsidRPr="00D44B82">
        <w:rPr>
          <w:b/>
        </w:rPr>
        <w:t xml:space="preserve">Comment: </w:t>
      </w:r>
      <w:r>
        <w:rPr>
          <w:b/>
        </w:rPr>
        <w:t>Noted.</w:t>
      </w:r>
    </w:p>
    <w:p w14:paraId="780A60B3" w14:textId="74B59DBA" w:rsidR="006D2B10" w:rsidRDefault="006D2B10"/>
    <w:p w14:paraId="6099B3F9" w14:textId="77777777" w:rsidR="004E62D7" w:rsidRPr="004E62D7" w:rsidRDefault="004E62D7" w:rsidP="004E62D7">
      <w:pPr>
        <w:rPr>
          <w:b/>
        </w:rPr>
      </w:pPr>
      <w:r w:rsidRPr="004E62D7">
        <w:rPr>
          <w:b/>
        </w:rPr>
        <w:t>ICC Netherlands</w:t>
      </w:r>
    </w:p>
    <w:p w14:paraId="039A496D" w14:textId="5F477D11" w:rsidR="004E62D7" w:rsidRDefault="00A12ABB" w:rsidP="004E62D7">
      <w:r w:rsidRPr="00A12ABB">
        <w:rPr>
          <w:lang w:val="en-US"/>
        </w:rPr>
        <w:t>We think it is good to ‘repeat’ this paragraph for Bills of Lading as well (educational)</w:t>
      </w:r>
      <w:r w:rsidR="004E62D7" w:rsidRPr="004E62D7">
        <w:rPr>
          <w:lang w:val="en-US"/>
        </w:rPr>
        <w:t>.</w:t>
      </w:r>
    </w:p>
    <w:p w14:paraId="50FF98A3" w14:textId="77777777" w:rsidR="004E62D7" w:rsidRPr="004E62D7" w:rsidRDefault="004E62D7" w:rsidP="004E62D7">
      <w:pPr>
        <w:rPr>
          <w:b/>
        </w:rPr>
      </w:pPr>
      <w:r w:rsidRPr="004E62D7">
        <w:rPr>
          <w:b/>
        </w:rPr>
        <w:lastRenderedPageBreak/>
        <w:t>Comment: Noted.</w:t>
      </w:r>
    </w:p>
    <w:p w14:paraId="7670CDF2" w14:textId="077FCE42" w:rsidR="004E62D7" w:rsidRDefault="004E62D7"/>
    <w:p w14:paraId="3FD50E2A" w14:textId="77777777" w:rsidR="00D00DC0" w:rsidRPr="00D44B82" w:rsidRDefault="00D00DC0" w:rsidP="00D00DC0">
      <w:pPr>
        <w:rPr>
          <w:b/>
        </w:rPr>
      </w:pPr>
      <w:r>
        <w:rPr>
          <w:b/>
        </w:rPr>
        <w:t>ICC Denmark</w:t>
      </w:r>
    </w:p>
    <w:p w14:paraId="6B8D2909" w14:textId="148C330E" w:rsidR="00D00DC0" w:rsidRDefault="00DD734F" w:rsidP="00D00DC0">
      <w:r>
        <w:rPr>
          <w:bCs/>
          <w:iCs/>
        </w:rPr>
        <w:t>See comments above</w:t>
      </w:r>
      <w:r w:rsidR="00D00DC0">
        <w:rPr>
          <w:bCs/>
          <w:iCs/>
        </w:rPr>
        <w:t>.</w:t>
      </w:r>
    </w:p>
    <w:p w14:paraId="216C3EEC" w14:textId="77777777" w:rsidR="00D00DC0" w:rsidRDefault="00D00DC0" w:rsidP="00D00DC0">
      <w:r w:rsidRPr="00D44B82">
        <w:rPr>
          <w:b/>
        </w:rPr>
        <w:t xml:space="preserve">Comment: </w:t>
      </w:r>
      <w:r>
        <w:rPr>
          <w:b/>
        </w:rPr>
        <w:t>Noted.</w:t>
      </w:r>
    </w:p>
    <w:p w14:paraId="4D187F36" w14:textId="1B59611B" w:rsidR="00D00DC0" w:rsidRDefault="00D00DC0"/>
    <w:p w14:paraId="44482C0D" w14:textId="77777777" w:rsidR="004751B2" w:rsidRPr="00D44B82" w:rsidRDefault="004751B2" w:rsidP="004751B2">
      <w:pPr>
        <w:rPr>
          <w:b/>
        </w:rPr>
      </w:pPr>
      <w:r>
        <w:rPr>
          <w:b/>
        </w:rPr>
        <w:t>ICC Austria</w:t>
      </w:r>
    </w:p>
    <w:p w14:paraId="1FCEBA54" w14:textId="683269AC" w:rsidR="004751B2" w:rsidRDefault="00D83E6F" w:rsidP="004751B2">
      <w:r>
        <w:rPr>
          <w:bCs/>
          <w:iCs/>
        </w:rPr>
        <w:t>No - not relevant.</w:t>
      </w:r>
    </w:p>
    <w:p w14:paraId="58CEE68E" w14:textId="1BF9B900" w:rsidR="004751B2" w:rsidRDefault="004751B2" w:rsidP="004751B2">
      <w:r w:rsidRPr="00D44B82">
        <w:rPr>
          <w:b/>
        </w:rPr>
        <w:t xml:space="preserve">Comment: </w:t>
      </w:r>
      <w:r w:rsidR="00D83E6F">
        <w:rPr>
          <w:b/>
        </w:rPr>
        <w:t>Noted</w:t>
      </w:r>
      <w:r>
        <w:rPr>
          <w:b/>
        </w:rPr>
        <w:t>.</w:t>
      </w:r>
    </w:p>
    <w:p w14:paraId="4EEF1011" w14:textId="131EEA78" w:rsidR="004751B2" w:rsidRDefault="004751B2"/>
    <w:p w14:paraId="70E5FDCF" w14:textId="77777777" w:rsidR="004F45AA" w:rsidRPr="00D44B82" w:rsidRDefault="004F45AA" w:rsidP="004F45AA">
      <w:pPr>
        <w:rPr>
          <w:b/>
        </w:rPr>
      </w:pPr>
      <w:r>
        <w:rPr>
          <w:b/>
        </w:rPr>
        <w:t>ICC Switzerland</w:t>
      </w:r>
    </w:p>
    <w:p w14:paraId="4246E99B" w14:textId="2B494207" w:rsidR="004F45AA" w:rsidRDefault="00EB59FF" w:rsidP="004F45AA">
      <w:pPr>
        <w:rPr>
          <w:bCs/>
          <w:iCs/>
        </w:rPr>
      </w:pPr>
      <w:r w:rsidRPr="00EB59FF">
        <w:rPr>
          <w:bCs/>
          <w:iCs/>
        </w:rPr>
        <w:t>Paragraph D1(c) is relevant. In this paragraph it should be stated that if the credit requires a bill of lading for the sea transport option, the indication of a place of final destination / place of delivery in the credit shall be disregarded and a transport document subject to UCP 600 article 20 is deemed to be required</w:t>
      </w:r>
      <w:r w:rsidR="004F45AA">
        <w:rPr>
          <w:bCs/>
          <w:iCs/>
        </w:rPr>
        <w:t>.</w:t>
      </w:r>
    </w:p>
    <w:p w14:paraId="3476C51C" w14:textId="0938C981" w:rsidR="001379BC" w:rsidRPr="00EB59FF" w:rsidRDefault="001379BC" w:rsidP="004F45AA">
      <w:pPr>
        <w:rPr>
          <w:bCs/>
          <w:iCs/>
        </w:rPr>
      </w:pPr>
      <w:r>
        <w:rPr>
          <w:bCs/>
          <w:iCs/>
        </w:rPr>
        <w:t xml:space="preserve">Counter-proposal “not </w:t>
      </w:r>
      <w:r w:rsidR="00105A70">
        <w:rPr>
          <w:bCs/>
          <w:iCs/>
        </w:rPr>
        <w:t>relevant</w:t>
      </w:r>
      <w:r>
        <w:rPr>
          <w:bCs/>
          <w:iCs/>
        </w:rPr>
        <w:t>”</w:t>
      </w:r>
      <w:r w:rsidR="00105A70">
        <w:rPr>
          <w:bCs/>
          <w:iCs/>
        </w:rPr>
        <w:t>.</w:t>
      </w:r>
    </w:p>
    <w:p w14:paraId="357CBF71" w14:textId="77777777" w:rsidR="004F45AA" w:rsidRDefault="004F45AA" w:rsidP="004F45AA">
      <w:r w:rsidRPr="00D44B82">
        <w:rPr>
          <w:b/>
        </w:rPr>
        <w:t xml:space="preserve">Comment: </w:t>
      </w:r>
      <w:r>
        <w:rPr>
          <w:b/>
        </w:rPr>
        <w:t>Noted.</w:t>
      </w:r>
    </w:p>
    <w:p w14:paraId="2415BC50" w14:textId="7A9EFD45" w:rsidR="004F45AA" w:rsidRDefault="004F45AA"/>
    <w:p w14:paraId="541968D0" w14:textId="77777777" w:rsidR="00083222" w:rsidRPr="004E62D7" w:rsidRDefault="00083222" w:rsidP="00083222">
      <w:pPr>
        <w:rPr>
          <w:b/>
        </w:rPr>
      </w:pPr>
      <w:r w:rsidRPr="004E62D7">
        <w:rPr>
          <w:b/>
        </w:rPr>
        <w:t xml:space="preserve">ICC </w:t>
      </w:r>
      <w:r>
        <w:rPr>
          <w:b/>
        </w:rPr>
        <w:t>China</w:t>
      </w:r>
    </w:p>
    <w:p w14:paraId="6DD6D3EB" w14:textId="34EE746F" w:rsidR="00083222" w:rsidRPr="004178D8" w:rsidRDefault="004178D8" w:rsidP="00083222">
      <w:r w:rsidRPr="004178D8">
        <w:rPr>
          <w:rFonts w:hint="eastAsia"/>
          <w:bCs/>
          <w:lang w:val="en-US"/>
        </w:rPr>
        <w:t>Yes, when the credit requires ocean bills of lading to be presented but the transport routing indicates more than one mode will be involved</w:t>
      </w:r>
      <w:r w:rsidR="00083222" w:rsidRPr="004178D8">
        <w:rPr>
          <w:lang w:val="en-US"/>
        </w:rPr>
        <w:t>.</w:t>
      </w:r>
    </w:p>
    <w:p w14:paraId="658CCED6" w14:textId="77777777" w:rsidR="00083222" w:rsidRPr="004E62D7" w:rsidRDefault="00083222" w:rsidP="00083222">
      <w:pPr>
        <w:rPr>
          <w:b/>
        </w:rPr>
      </w:pPr>
      <w:r w:rsidRPr="004E62D7">
        <w:rPr>
          <w:b/>
        </w:rPr>
        <w:t>Comment: Noted.</w:t>
      </w:r>
    </w:p>
    <w:p w14:paraId="65E7DA4E" w14:textId="77777777" w:rsidR="00083222" w:rsidRDefault="00083222" w:rsidP="00083222"/>
    <w:p w14:paraId="0AAED820" w14:textId="77777777" w:rsidR="00083222" w:rsidRPr="004E62D7" w:rsidRDefault="00083222" w:rsidP="00083222">
      <w:pPr>
        <w:rPr>
          <w:b/>
        </w:rPr>
      </w:pPr>
      <w:r w:rsidRPr="004E62D7">
        <w:rPr>
          <w:b/>
        </w:rPr>
        <w:t xml:space="preserve">ICC </w:t>
      </w:r>
      <w:r>
        <w:rPr>
          <w:b/>
        </w:rPr>
        <w:t>Italy</w:t>
      </w:r>
    </w:p>
    <w:p w14:paraId="70A60BC7" w14:textId="5CF0FFC9" w:rsidR="00083222" w:rsidRDefault="00A46971" w:rsidP="00083222">
      <w:r w:rsidRPr="00A46971">
        <w:t>Same comment as above in MMTD n.2 and possible suggestion: “When the credit requires a Bill of lading with the indication of a place of delivery/final destination, UCP 600 art. 20 is to be applied in the examination of that document”</w:t>
      </w:r>
      <w:r w:rsidR="00083222" w:rsidRPr="004E62D7">
        <w:rPr>
          <w:lang w:val="en-US"/>
        </w:rPr>
        <w:t>.</w:t>
      </w:r>
    </w:p>
    <w:p w14:paraId="2D1ECE6D" w14:textId="77777777" w:rsidR="00083222" w:rsidRPr="004E62D7" w:rsidRDefault="00083222" w:rsidP="00083222">
      <w:pPr>
        <w:rPr>
          <w:b/>
        </w:rPr>
      </w:pPr>
      <w:r w:rsidRPr="004E62D7">
        <w:rPr>
          <w:b/>
        </w:rPr>
        <w:t>Comment: Noted.</w:t>
      </w:r>
    </w:p>
    <w:p w14:paraId="11E1EC44" w14:textId="77777777" w:rsidR="00083222" w:rsidRDefault="00083222" w:rsidP="00083222"/>
    <w:p w14:paraId="233196D1" w14:textId="77777777" w:rsidR="00083222" w:rsidRPr="004E62D7" w:rsidRDefault="00083222" w:rsidP="00083222">
      <w:pPr>
        <w:rPr>
          <w:b/>
        </w:rPr>
      </w:pPr>
      <w:r w:rsidRPr="004E62D7">
        <w:rPr>
          <w:b/>
        </w:rPr>
        <w:t xml:space="preserve">ICC </w:t>
      </w:r>
      <w:r>
        <w:rPr>
          <w:b/>
        </w:rPr>
        <w:t>Portugal</w:t>
      </w:r>
    </w:p>
    <w:p w14:paraId="492D0267" w14:textId="77777777" w:rsidR="00A656CD" w:rsidRPr="00A656CD" w:rsidRDefault="00A656CD" w:rsidP="00A656CD">
      <w:pPr>
        <w:rPr>
          <w:lang w:val="en-US"/>
        </w:rPr>
      </w:pPr>
      <w:r w:rsidRPr="00A656CD">
        <w:rPr>
          <w:lang w:val="en-US"/>
        </w:rPr>
        <w:t>This Committee does not identify this issue as having a revised requirement from the market or a detected gap by it.</w:t>
      </w:r>
    </w:p>
    <w:p w14:paraId="4073868C" w14:textId="44A647A2" w:rsidR="00083222" w:rsidRDefault="00A656CD" w:rsidP="00A656CD">
      <w:r w:rsidRPr="00A656CD">
        <w:rPr>
          <w:lang w:val="en-US"/>
        </w:rPr>
        <w:t>Nevertheless, this Committee is available to evaluate/reflect on proposals regarding text updates in this respect, under the scope of this ISBP revision (future draft(s) to be circulated), should this issue be identified as a need by other National Committees</w:t>
      </w:r>
      <w:r w:rsidR="00083222" w:rsidRPr="004E62D7">
        <w:rPr>
          <w:lang w:val="en-US"/>
        </w:rPr>
        <w:t>.</w:t>
      </w:r>
    </w:p>
    <w:p w14:paraId="2AFD92A9" w14:textId="77777777" w:rsidR="00083222" w:rsidRPr="004E62D7" w:rsidRDefault="00083222" w:rsidP="00083222">
      <w:pPr>
        <w:rPr>
          <w:b/>
        </w:rPr>
      </w:pPr>
      <w:r w:rsidRPr="004E62D7">
        <w:rPr>
          <w:b/>
        </w:rPr>
        <w:t>Comment: Noted.</w:t>
      </w:r>
    </w:p>
    <w:p w14:paraId="5CF02327" w14:textId="77777777" w:rsidR="00083222" w:rsidRDefault="00083222" w:rsidP="00083222"/>
    <w:p w14:paraId="03816D22" w14:textId="77777777" w:rsidR="00083222" w:rsidRPr="004E62D7" w:rsidRDefault="00083222" w:rsidP="00083222">
      <w:pPr>
        <w:rPr>
          <w:b/>
        </w:rPr>
      </w:pPr>
      <w:r w:rsidRPr="004E62D7">
        <w:rPr>
          <w:b/>
        </w:rPr>
        <w:t xml:space="preserve">ICC </w:t>
      </w:r>
      <w:r>
        <w:rPr>
          <w:b/>
        </w:rPr>
        <w:t>France</w:t>
      </w:r>
    </w:p>
    <w:p w14:paraId="4DDFBC93" w14:textId="77777777" w:rsidR="008D5A8A" w:rsidRPr="008D5A8A" w:rsidRDefault="008D5A8A" w:rsidP="008D5A8A">
      <w:r w:rsidRPr="008D5A8A">
        <w:t xml:space="preserve">ICC France agreed to apply paragraph D1 (c) for Bills of Lading and suggests adding paragraph D1 (c) into section E1 as follows: </w:t>
      </w:r>
    </w:p>
    <w:p w14:paraId="17445C4A" w14:textId="6D2958B2" w:rsidR="00083222" w:rsidRDefault="008D5A8A" w:rsidP="00083222">
      <w:r w:rsidRPr="008D5A8A">
        <w:t>E1 (c): “When a credit requires the presentation of a bill of lading, and it is clear from the routing of the goods stated in the credit that more than one mode of transport is to be utilized, for example, when an inland place of receipt or final destination are indicated, or the port of loading or discharge field is completed but with a place which is in fact an inland place and not a port, UCP 600 article 19 is to be applied in the examination of that document.”</w:t>
      </w:r>
      <w:r w:rsidR="00083222" w:rsidRPr="004E62D7">
        <w:rPr>
          <w:lang w:val="en-US"/>
        </w:rPr>
        <w:t>.</w:t>
      </w:r>
    </w:p>
    <w:p w14:paraId="3495396E" w14:textId="77777777" w:rsidR="00083222" w:rsidRPr="004E62D7" w:rsidRDefault="00083222" w:rsidP="00083222">
      <w:pPr>
        <w:rPr>
          <w:b/>
        </w:rPr>
      </w:pPr>
      <w:r w:rsidRPr="004E62D7">
        <w:rPr>
          <w:b/>
        </w:rPr>
        <w:t>Comment: Noted.</w:t>
      </w:r>
    </w:p>
    <w:p w14:paraId="5BC913CA" w14:textId="77777777" w:rsidR="00083222" w:rsidRDefault="00083222" w:rsidP="00083222"/>
    <w:p w14:paraId="4C091CA0" w14:textId="77777777" w:rsidR="00083222" w:rsidRPr="004E62D7" w:rsidRDefault="00083222" w:rsidP="00083222">
      <w:pPr>
        <w:rPr>
          <w:b/>
        </w:rPr>
      </w:pPr>
      <w:r w:rsidRPr="004E62D7">
        <w:rPr>
          <w:b/>
        </w:rPr>
        <w:t xml:space="preserve">ICC </w:t>
      </w:r>
      <w:r>
        <w:rPr>
          <w:b/>
        </w:rPr>
        <w:t>Czech Republic</w:t>
      </w:r>
    </w:p>
    <w:p w14:paraId="02653674" w14:textId="77777777" w:rsidR="00484A26" w:rsidRPr="00484A26" w:rsidRDefault="00484A26" w:rsidP="00484A26">
      <w:r w:rsidRPr="00484A26">
        <w:t>In our view, this issue needs more consideration and more attention (maybe also analogically in AWB paragraphs).</w:t>
      </w:r>
    </w:p>
    <w:p w14:paraId="7FE6A569" w14:textId="77777777" w:rsidR="00484A26" w:rsidRPr="00484A26" w:rsidRDefault="00484A26" w:rsidP="00484A26">
      <w:r w:rsidRPr="00484A26">
        <w:t>We speak about a situation where the credit stipulates inland places in addition to port of loading and port of discharge (i.e., in addition to 44E and 44F it also contains 44A and/or 44B).</w:t>
      </w:r>
    </w:p>
    <w:p w14:paraId="4E64A096" w14:textId="77777777" w:rsidR="00484A26" w:rsidRPr="00484A26" w:rsidRDefault="00484A26" w:rsidP="00484A26">
      <w:r w:rsidRPr="00484A26">
        <w:t>Then two situations may occur:</w:t>
      </w:r>
    </w:p>
    <w:p w14:paraId="0571881E" w14:textId="77777777" w:rsidR="00484A26" w:rsidRPr="00484A26" w:rsidRDefault="00484A26" w:rsidP="00484A26">
      <w:r w:rsidRPr="00484A26">
        <w:t>1.</w:t>
      </w:r>
      <w:r w:rsidRPr="00484A26">
        <w:tab/>
        <w:t>The credit merely describes the required transport document as "bill of lading". Then, quite clearly, multimodal bill of lading is perfectly a "bill of lading" and multimodal transport document articles (and paragraphs) apply.</w:t>
      </w:r>
    </w:p>
    <w:p w14:paraId="6F7F9068" w14:textId="77777777" w:rsidR="00484A26" w:rsidRPr="00484A26" w:rsidRDefault="00484A26" w:rsidP="00484A26">
      <w:r w:rsidRPr="00484A26">
        <w:t>There is one hidden trap – quite often the credit uses wording "on board bill of lading" even though it contains field 44A indicating an inland place of receipt– somehow, in many banks the words "bill of lading" and "on board" are so closely related that they cannot imagine using the former without the latter...</w:t>
      </w:r>
    </w:p>
    <w:p w14:paraId="0BD3D7C0" w14:textId="77777777" w:rsidR="00484A26" w:rsidRPr="00484A26" w:rsidRDefault="00484A26" w:rsidP="00484A26">
      <w:r w:rsidRPr="00484A26">
        <w:t>It may make sense if, for example, the place of receipt is Prague, port of loading Hamburg and the delivery terms FCA or FOB Hamburg (Incoterms whatever; question then is why stipulate Prague as a place of receipt when port of loading fully suffices in evidencing FCA or FOB delivery). But it makes no sense if the L/C, under the same places, contains delivery terms FCA Prague. Unfortunately, this occurs very often and our clients are scarcely successful when they demand deletion of "on board" – the issuing banks insist...</w:t>
      </w:r>
    </w:p>
    <w:p w14:paraId="59089EDD" w14:textId="77777777" w:rsidR="00484A26" w:rsidRPr="00484A26" w:rsidRDefault="00484A26" w:rsidP="00484A26">
      <w:r w:rsidRPr="00484A26">
        <w:t>2.</w:t>
      </w:r>
      <w:r w:rsidRPr="00484A26">
        <w:tab/>
        <w:t>The credit does not use merely "bill of lading" as a description of the transport document, but rather "ocean bill of lading" or "marine bill of lading" (virtually always using words "on board").</w:t>
      </w:r>
    </w:p>
    <w:p w14:paraId="3AC37461" w14:textId="77777777" w:rsidR="00484A26" w:rsidRPr="00484A26" w:rsidRDefault="00484A26" w:rsidP="00484A26">
      <w:r w:rsidRPr="00484A26">
        <w:t>In this case, in our opinion, the current D1 (c) is a bit unlucky and misleading. In our view, in this scenario the bank clearly requires an ocean (port-to-port) transport document and article 20 should apply. Any indication of places before the port of loading or after the port of discharge is clearly in conflict with the requirement for a port-to-port transport document and these fields should be regarded as non-documentary conditions and so treated (including the "no-conflict" principle).</w:t>
      </w:r>
    </w:p>
    <w:p w14:paraId="77547CE2" w14:textId="77777777" w:rsidR="00484A26" w:rsidRPr="00484A26" w:rsidRDefault="00484A26" w:rsidP="00484A26">
      <w:r w:rsidRPr="00484A26">
        <w:t>Similar treatment could be used with respect to usage of fields 44A and/or 44B in addition to 44E and 44F when air waybill is required (see above).</w:t>
      </w:r>
    </w:p>
    <w:p w14:paraId="149C03B7" w14:textId="364EF780" w:rsidR="00083222" w:rsidRDefault="00484A26" w:rsidP="00083222">
      <w:r w:rsidRPr="00484A26">
        <w:t xml:space="preserve">Quite a different situation, however, and quite a confusion may arise when the credit expressly requires "multimodal transport document" or "multimodal bill of lading" and at the same time only stipulates port of loading and discharge. In this situation, we believe, </w:t>
      </w:r>
      <w:proofErr w:type="gramStart"/>
      <w:r w:rsidRPr="00484A26">
        <w:t>a</w:t>
      </w:r>
      <w:proofErr w:type="gramEnd"/>
      <w:r w:rsidRPr="00484A26">
        <w:t xml:space="preserve"> MMB/L must be presented, i.e., the document presented must show at least one of the places outside ports to comply. N.B. there is no stipulation in UCP and no such standard practice demanding full transport route to be stated in the credit requiring a transport document. If the transport route (or part thereof) is missing, the required transport document must still be presented and it may state any (existing) place / port / airport as the case may be</w:t>
      </w:r>
      <w:r w:rsidR="00083222" w:rsidRPr="004E62D7">
        <w:rPr>
          <w:lang w:val="en-US"/>
        </w:rPr>
        <w:t>.</w:t>
      </w:r>
    </w:p>
    <w:p w14:paraId="404731F0" w14:textId="77777777" w:rsidR="00083222" w:rsidRPr="004E62D7" w:rsidRDefault="00083222" w:rsidP="00083222">
      <w:pPr>
        <w:rPr>
          <w:b/>
        </w:rPr>
      </w:pPr>
      <w:r w:rsidRPr="004E62D7">
        <w:rPr>
          <w:b/>
        </w:rPr>
        <w:t>Comment: Noted.</w:t>
      </w:r>
    </w:p>
    <w:p w14:paraId="06538F58" w14:textId="77777777" w:rsidR="00083222" w:rsidRDefault="00083222" w:rsidP="00083222"/>
    <w:p w14:paraId="4EAEDD90" w14:textId="77777777" w:rsidR="00083222" w:rsidRPr="004E62D7" w:rsidRDefault="00083222" w:rsidP="00083222">
      <w:pPr>
        <w:rPr>
          <w:b/>
        </w:rPr>
      </w:pPr>
      <w:r w:rsidRPr="004E62D7">
        <w:rPr>
          <w:b/>
        </w:rPr>
        <w:t xml:space="preserve">ICC </w:t>
      </w:r>
      <w:r>
        <w:rPr>
          <w:b/>
        </w:rPr>
        <w:t>India</w:t>
      </w:r>
    </w:p>
    <w:p w14:paraId="2576B8CD" w14:textId="011D46BF" w:rsidR="00083222" w:rsidRDefault="00105A70" w:rsidP="00083222">
      <w:r w:rsidRPr="00105A70">
        <w:rPr>
          <w:lang w:val="en-US"/>
        </w:rPr>
        <w:t xml:space="preserve">Multimodal </w:t>
      </w:r>
      <w:r w:rsidR="00484A26" w:rsidRPr="00105A70">
        <w:rPr>
          <w:lang w:val="en-US"/>
        </w:rPr>
        <w:t>transportation</w:t>
      </w:r>
      <w:r w:rsidRPr="00105A70">
        <w:rPr>
          <w:lang w:val="en-US"/>
        </w:rPr>
        <w:t xml:space="preserve"> often involves different document types, such as Bills of Lading and Sea Waybills. Addressing Bills of Lading under D1(c) ensures that their unique requirements, such as "on-board" notations and carrier identification, are considered</w:t>
      </w:r>
      <w:r w:rsidR="00083222" w:rsidRPr="004E62D7">
        <w:rPr>
          <w:lang w:val="en-US"/>
        </w:rPr>
        <w:t>.</w:t>
      </w:r>
    </w:p>
    <w:p w14:paraId="569C61FE" w14:textId="77777777" w:rsidR="00083222" w:rsidRPr="004E62D7" w:rsidRDefault="00083222" w:rsidP="00083222">
      <w:pPr>
        <w:rPr>
          <w:b/>
        </w:rPr>
      </w:pPr>
      <w:r w:rsidRPr="004E62D7">
        <w:rPr>
          <w:b/>
        </w:rPr>
        <w:lastRenderedPageBreak/>
        <w:t>Comment: Noted.</w:t>
      </w:r>
    </w:p>
    <w:p w14:paraId="40674045" w14:textId="77777777" w:rsidR="00083222" w:rsidRDefault="00083222"/>
    <w:p w14:paraId="1144A032" w14:textId="1E487E70" w:rsidR="00B36587" w:rsidRPr="00B36587" w:rsidRDefault="00B36587" w:rsidP="00B36587">
      <w:pPr>
        <w:rPr>
          <w:i/>
        </w:rPr>
      </w:pPr>
      <w:r w:rsidRPr="00B36587">
        <w:rPr>
          <w:i/>
        </w:rPr>
        <w:t xml:space="preserve">ACTION: </w:t>
      </w:r>
      <w:r w:rsidR="00D1607A" w:rsidRPr="00E41F22">
        <w:rPr>
          <w:i/>
          <w:highlight w:val="yellow"/>
        </w:rPr>
        <w:t>Not for inclusion in the revision</w:t>
      </w:r>
      <w:r w:rsidR="00D1607A" w:rsidRPr="00554BE3">
        <w:rPr>
          <w:i/>
        </w:rPr>
        <w:t>.</w:t>
      </w:r>
    </w:p>
    <w:p w14:paraId="61804785" w14:textId="10C260B4" w:rsidR="00B36587" w:rsidRDefault="00B36587"/>
    <w:p w14:paraId="0C049842" w14:textId="77777777" w:rsidR="00B36587" w:rsidRDefault="00B36587"/>
    <w:p w14:paraId="1BF3CFB5" w14:textId="1A5E1815" w:rsidR="00254F25" w:rsidRPr="00254F25" w:rsidRDefault="00254F25" w:rsidP="00254F25">
      <w:pPr>
        <w:pStyle w:val="ListParagraph"/>
        <w:numPr>
          <w:ilvl w:val="0"/>
          <w:numId w:val="13"/>
        </w:numPr>
        <w:rPr>
          <w:b/>
        </w:rPr>
      </w:pPr>
      <w:r>
        <w:rPr>
          <w:b/>
        </w:rPr>
        <w:t>Cities</w:t>
      </w:r>
    </w:p>
    <w:p w14:paraId="7374240C" w14:textId="48E7DD45" w:rsidR="00254F25" w:rsidRPr="00254F25" w:rsidRDefault="00B87A8B" w:rsidP="00254F25">
      <w:pPr>
        <w:rPr>
          <w:b/>
        </w:rPr>
      </w:pPr>
      <w:r>
        <w:rPr>
          <w:b/>
        </w:rPr>
        <w:t xml:space="preserve">ICC </w:t>
      </w:r>
      <w:r w:rsidR="00442E02">
        <w:rPr>
          <w:b/>
        </w:rPr>
        <w:t>Germany</w:t>
      </w:r>
    </w:p>
    <w:p w14:paraId="29890FFE" w14:textId="70ABAF94" w:rsidR="00453BA8" w:rsidRPr="00453BA8" w:rsidRDefault="00442E02" w:rsidP="00254F25">
      <w:pPr>
        <w:rPr>
          <w:iCs/>
          <w:lang w:val="en-US"/>
        </w:rPr>
      </w:pPr>
      <w:r>
        <w:rPr>
          <w:iCs/>
          <w:lang w:val="en-US"/>
        </w:rPr>
        <w:t>No update required.</w:t>
      </w:r>
    </w:p>
    <w:p w14:paraId="1903E1F3" w14:textId="400846B9" w:rsidR="00C15CB8" w:rsidRPr="00B87A8B" w:rsidRDefault="00254F25">
      <w:pPr>
        <w:rPr>
          <w:b/>
        </w:rPr>
      </w:pPr>
      <w:r w:rsidRPr="00254F25">
        <w:rPr>
          <w:b/>
        </w:rPr>
        <w:t xml:space="preserve">Comment: </w:t>
      </w:r>
      <w:r w:rsidR="00442E02">
        <w:rPr>
          <w:b/>
        </w:rPr>
        <w:t>Noted.</w:t>
      </w:r>
    </w:p>
    <w:p w14:paraId="45DD229F" w14:textId="375559B6" w:rsidR="00FD2608" w:rsidRDefault="00FD2608"/>
    <w:p w14:paraId="421E0AA3" w14:textId="77777777" w:rsidR="00A617E7" w:rsidRPr="00303791" w:rsidRDefault="00A617E7" w:rsidP="00A617E7">
      <w:pPr>
        <w:rPr>
          <w:b/>
        </w:rPr>
      </w:pPr>
      <w:r>
        <w:rPr>
          <w:b/>
        </w:rPr>
        <w:t>ICC Finland</w:t>
      </w:r>
    </w:p>
    <w:p w14:paraId="158AE336" w14:textId="0EDBA429" w:rsidR="00A617E7" w:rsidRPr="004C5908" w:rsidRDefault="00A617E7" w:rsidP="00A617E7">
      <w:pPr>
        <w:rPr>
          <w:iCs/>
        </w:rPr>
      </w:pPr>
      <w:r w:rsidRPr="00A617E7">
        <w:rPr>
          <w:bCs/>
          <w:iCs/>
        </w:rPr>
        <w:t>Reflecting the issue leading to this opinion maybe a further addition e.g. “The name of the port need not be mentioned unless specifically required by the credit”, could be needed</w:t>
      </w:r>
    </w:p>
    <w:p w14:paraId="0C3B59D9" w14:textId="77777777" w:rsidR="00A617E7" w:rsidRPr="00575CB3" w:rsidRDefault="00A617E7" w:rsidP="00A617E7">
      <w:pPr>
        <w:rPr>
          <w:b/>
        </w:rPr>
      </w:pPr>
      <w:r w:rsidRPr="00303791">
        <w:rPr>
          <w:b/>
        </w:rPr>
        <w:t xml:space="preserve">Comment: </w:t>
      </w:r>
      <w:r>
        <w:rPr>
          <w:b/>
        </w:rPr>
        <w:t>Noted.</w:t>
      </w:r>
    </w:p>
    <w:p w14:paraId="719FED9E" w14:textId="3D1F9561" w:rsidR="00A617E7" w:rsidRDefault="00A617E7"/>
    <w:p w14:paraId="7D53F283" w14:textId="77777777" w:rsidR="00502F4C" w:rsidRPr="00303791" w:rsidRDefault="00502F4C" w:rsidP="00502F4C">
      <w:pPr>
        <w:rPr>
          <w:b/>
        </w:rPr>
      </w:pPr>
      <w:r>
        <w:rPr>
          <w:b/>
        </w:rPr>
        <w:t>ICC UK</w:t>
      </w:r>
    </w:p>
    <w:p w14:paraId="188B9623" w14:textId="33CDE724" w:rsidR="00502F4C" w:rsidRDefault="00502F4C" w:rsidP="00502F4C">
      <w:pPr>
        <w:rPr>
          <w:b/>
          <w:bCs/>
          <w:iCs/>
        </w:rPr>
      </w:pPr>
      <w:r w:rsidRPr="00A631D2">
        <w:rPr>
          <w:bCs/>
          <w:iCs/>
        </w:rPr>
        <w:t>Not relevant</w:t>
      </w:r>
      <w:r>
        <w:rPr>
          <w:bCs/>
          <w:iCs/>
        </w:rPr>
        <w:t>.</w:t>
      </w:r>
      <w:r w:rsidRPr="00A631D2">
        <w:rPr>
          <w:bCs/>
          <w:iCs/>
        </w:rPr>
        <w:t> </w:t>
      </w:r>
      <w:r w:rsidRPr="00A631D2">
        <w:rPr>
          <w:b/>
          <w:bCs/>
          <w:iCs/>
        </w:rPr>
        <w:t xml:space="preserve"> </w:t>
      </w:r>
    </w:p>
    <w:p w14:paraId="3E0B6AA5" w14:textId="77777777" w:rsidR="00502F4C" w:rsidRPr="00575CB3" w:rsidRDefault="00502F4C" w:rsidP="00502F4C">
      <w:pPr>
        <w:rPr>
          <w:b/>
        </w:rPr>
      </w:pPr>
      <w:r w:rsidRPr="00303791">
        <w:rPr>
          <w:b/>
        </w:rPr>
        <w:t xml:space="preserve">Comment: </w:t>
      </w:r>
      <w:r>
        <w:rPr>
          <w:b/>
        </w:rPr>
        <w:t>Noted.</w:t>
      </w:r>
    </w:p>
    <w:p w14:paraId="03F3FC2D" w14:textId="395D4CE8" w:rsidR="00A617E7" w:rsidRDefault="00A617E7"/>
    <w:p w14:paraId="2C1789F8" w14:textId="77777777" w:rsidR="00AA0028" w:rsidRPr="00F549E3" w:rsidRDefault="00AA0028" w:rsidP="00AA0028">
      <w:pPr>
        <w:rPr>
          <w:b/>
        </w:rPr>
      </w:pPr>
      <w:r w:rsidRPr="00F549E3">
        <w:rPr>
          <w:b/>
        </w:rPr>
        <w:t>ICC Belgium</w:t>
      </w:r>
    </w:p>
    <w:p w14:paraId="1E14C317" w14:textId="26D07644" w:rsidR="00AA0028" w:rsidRDefault="00AA0028" w:rsidP="00AA0028">
      <w:pPr>
        <w:rPr>
          <w:lang w:val="en-US"/>
        </w:rPr>
      </w:pPr>
      <w:r>
        <w:rPr>
          <w:lang w:val="en-US"/>
        </w:rPr>
        <w:t>Not relevant.</w:t>
      </w:r>
    </w:p>
    <w:p w14:paraId="1D8D1496" w14:textId="77777777" w:rsidR="00AA0028" w:rsidRPr="00F549E3" w:rsidRDefault="00AA0028" w:rsidP="00AA0028">
      <w:pPr>
        <w:rPr>
          <w:b/>
        </w:rPr>
      </w:pPr>
      <w:r w:rsidRPr="00F549E3">
        <w:rPr>
          <w:b/>
        </w:rPr>
        <w:t xml:space="preserve">Comment: </w:t>
      </w:r>
      <w:r>
        <w:rPr>
          <w:b/>
        </w:rPr>
        <w:t>Noted.</w:t>
      </w:r>
    </w:p>
    <w:p w14:paraId="4B5C3985" w14:textId="420C8B5B" w:rsidR="00AA0028" w:rsidRDefault="00AA0028"/>
    <w:p w14:paraId="38073D33" w14:textId="77777777" w:rsidR="006D2B10" w:rsidRPr="00D44B82" w:rsidRDefault="006D2B10" w:rsidP="006D2B10">
      <w:pPr>
        <w:rPr>
          <w:b/>
        </w:rPr>
      </w:pPr>
      <w:r>
        <w:rPr>
          <w:b/>
        </w:rPr>
        <w:t>ICC Sweden</w:t>
      </w:r>
    </w:p>
    <w:p w14:paraId="08C395B0" w14:textId="77777777" w:rsidR="006D2B10" w:rsidRDefault="006D2B10" w:rsidP="006D2B10">
      <w:pPr>
        <w:rPr>
          <w:bCs/>
          <w:iCs/>
        </w:rPr>
      </w:pPr>
      <w:r>
        <w:rPr>
          <w:bCs/>
          <w:iCs/>
        </w:rPr>
        <w:t>No change needed.</w:t>
      </w:r>
    </w:p>
    <w:p w14:paraId="52523157" w14:textId="77777777" w:rsidR="006D2B10" w:rsidRDefault="006D2B10" w:rsidP="006D2B10">
      <w:r w:rsidRPr="00D44B82">
        <w:rPr>
          <w:b/>
        </w:rPr>
        <w:t xml:space="preserve">Comment: </w:t>
      </w:r>
      <w:r>
        <w:rPr>
          <w:b/>
        </w:rPr>
        <w:t>Noted.</w:t>
      </w:r>
    </w:p>
    <w:p w14:paraId="764B0B8E" w14:textId="788F8E56" w:rsidR="006D2B10" w:rsidRDefault="006D2B10"/>
    <w:p w14:paraId="60DB06B6" w14:textId="77777777" w:rsidR="004E62D7" w:rsidRPr="004E62D7" w:rsidRDefault="004E62D7" w:rsidP="004E62D7">
      <w:pPr>
        <w:rPr>
          <w:b/>
        </w:rPr>
      </w:pPr>
      <w:r w:rsidRPr="004E62D7">
        <w:rPr>
          <w:b/>
        </w:rPr>
        <w:t>ICC Netherlands</w:t>
      </w:r>
    </w:p>
    <w:p w14:paraId="331DB40D" w14:textId="324A1117" w:rsidR="00A12ABB" w:rsidRPr="00A12ABB" w:rsidRDefault="00A12ABB" w:rsidP="00A12ABB">
      <w:pPr>
        <w:rPr>
          <w:lang w:val="en-US"/>
        </w:rPr>
      </w:pPr>
      <w:r w:rsidRPr="00A12ABB">
        <w:rPr>
          <w:lang w:val="en-US"/>
        </w:rPr>
        <w:t>Please note the correct opinion is TA937</w:t>
      </w:r>
      <w:r w:rsidRPr="00A12ABB">
        <w:rPr>
          <w:bCs/>
          <w:i/>
          <w:lang w:val="en-US"/>
        </w:rPr>
        <w:t>rev</w:t>
      </w:r>
      <w:r w:rsidRPr="00A12ABB">
        <w:rPr>
          <w:lang w:val="en-US"/>
        </w:rPr>
        <w:t>.</w:t>
      </w:r>
    </w:p>
    <w:p w14:paraId="15911631" w14:textId="77777777" w:rsidR="00A12ABB" w:rsidRPr="00A12ABB" w:rsidRDefault="00A12ABB" w:rsidP="00A12ABB">
      <w:pPr>
        <w:rPr>
          <w:lang w:val="en-US"/>
        </w:rPr>
      </w:pPr>
      <w:r w:rsidRPr="00A12ABB">
        <w:rPr>
          <w:lang w:val="en-US"/>
        </w:rPr>
        <w:t xml:space="preserve">Update is required: suggest to align with the opinion, for example: </w:t>
      </w:r>
    </w:p>
    <w:p w14:paraId="4D9D4FFB" w14:textId="0009E025" w:rsidR="004E62D7" w:rsidRDefault="00A12ABB" w:rsidP="00A12ABB">
      <w:r w:rsidRPr="00A12ABB">
        <w:rPr>
          <w:lang w:val="en-US"/>
        </w:rPr>
        <w:t xml:space="preserve">Unless the credit requires a specific port to be named, the port fields on a transport document, reflecting a </w:t>
      </w:r>
      <w:r w:rsidRPr="00A12ABB">
        <w:rPr>
          <w:bCs/>
          <w:i/>
          <w:lang w:val="en-US"/>
        </w:rPr>
        <w:t>city</w:t>
      </w:r>
      <w:r w:rsidRPr="00A12ABB">
        <w:rPr>
          <w:b/>
          <w:bCs/>
          <w:lang w:val="en-US"/>
        </w:rPr>
        <w:t xml:space="preserve"> </w:t>
      </w:r>
      <w:r w:rsidRPr="00A12ABB">
        <w:rPr>
          <w:lang w:val="en-US"/>
        </w:rPr>
        <w:t>in the stated geographical area is sufficient</w:t>
      </w:r>
      <w:r w:rsidR="004E62D7" w:rsidRPr="004E62D7">
        <w:rPr>
          <w:lang w:val="en-US"/>
        </w:rPr>
        <w:t>.</w:t>
      </w:r>
    </w:p>
    <w:p w14:paraId="27121E30" w14:textId="77777777" w:rsidR="004E62D7" w:rsidRPr="004E62D7" w:rsidRDefault="004E62D7" w:rsidP="004E62D7">
      <w:pPr>
        <w:rPr>
          <w:b/>
        </w:rPr>
      </w:pPr>
      <w:r w:rsidRPr="004E62D7">
        <w:rPr>
          <w:b/>
        </w:rPr>
        <w:t>Comment: Noted.</w:t>
      </w:r>
    </w:p>
    <w:p w14:paraId="36547360" w14:textId="50B6B8ED" w:rsidR="004E62D7" w:rsidRDefault="004E62D7"/>
    <w:p w14:paraId="39E44712" w14:textId="77777777" w:rsidR="00D00DC0" w:rsidRPr="00D44B82" w:rsidRDefault="00D00DC0" w:rsidP="00D00DC0">
      <w:pPr>
        <w:rPr>
          <w:b/>
        </w:rPr>
      </w:pPr>
      <w:r>
        <w:rPr>
          <w:b/>
        </w:rPr>
        <w:t>ICC Denmark</w:t>
      </w:r>
    </w:p>
    <w:p w14:paraId="05875AE7" w14:textId="5305D54D" w:rsidR="00D00DC0" w:rsidRDefault="00DD734F" w:rsidP="00D00DC0">
      <w:r w:rsidRPr="00DD734F">
        <w:rPr>
          <w:bCs/>
          <w:iCs/>
        </w:rPr>
        <w:t>We do not consider those relevant to include</w:t>
      </w:r>
      <w:r w:rsidR="00D00DC0">
        <w:rPr>
          <w:bCs/>
          <w:iCs/>
        </w:rPr>
        <w:t>.</w:t>
      </w:r>
    </w:p>
    <w:p w14:paraId="34B70FD5" w14:textId="77777777" w:rsidR="00D00DC0" w:rsidRDefault="00D00DC0" w:rsidP="00D00DC0">
      <w:r w:rsidRPr="00D44B82">
        <w:rPr>
          <w:b/>
        </w:rPr>
        <w:t xml:space="preserve">Comment: </w:t>
      </w:r>
      <w:r>
        <w:rPr>
          <w:b/>
        </w:rPr>
        <w:t>Noted.</w:t>
      </w:r>
    </w:p>
    <w:p w14:paraId="0CE14A19" w14:textId="146FBEB7" w:rsidR="00D00DC0" w:rsidRDefault="00D00DC0"/>
    <w:p w14:paraId="39782427" w14:textId="77777777" w:rsidR="004751B2" w:rsidRPr="00D44B82" w:rsidRDefault="004751B2" w:rsidP="004751B2">
      <w:pPr>
        <w:rPr>
          <w:b/>
        </w:rPr>
      </w:pPr>
      <w:r>
        <w:rPr>
          <w:b/>
        </w:rPr>
        <w:t>ICC Austria</w:t>
      </w:r>
    </w:p>
    <w:p w14:paraId="30691B9E" w14:textId="43756A2D" w:rsidR="00D83E6F" w:rsidRDefault="00D83E6F" w:rsidP="00D83E6F">
      <w:r>
        <w:rPr>
          <w:bCs/>
          <w:iCs/>
        </w:rPr>
        <w:t>No - not relevant for BL.</w:t>
      </w:r>
    </w:p>
    <w:p w14:paraId="4B55509E" w14:textId="77777777" w:rsidR="00D83E6F" w:rsidRDefault="00D83E6F" w:rsidP="00D83E6F">
      <w:r w:rsidRPr="00D44B82">
        <w:rPr>
          <w:b/>
        </w:rPr>
        <w:t xml:space="preserve">Comment: </w:t>
      </w:r>
      <w:r>
        <w:rPr>
          <w:b/>
        </w:rPr>
        <w:t>Noted.</w:t>
      </w:r>
    </w:p>
    <w:p w14:paraId="1DF41FE4" w14:textId="0DC92D9E" w:rsidR="004751B2" w:rsidRDefault="004751B2"/>
    <w:p w14:paraId="499EDA60" w14:textId="77777777" w:rsidR="004F45AA" w:rsidRPr="00D44B82" w:rsidRDefault="004F45AA" w:rsidP="004F45AA">
      <w:pPr>
        <w:rPr>
          <w:b/>
        </w:rPr>
      </w:pPr>
      <w:r>
        <w:rPr>
          <w:b/>
        </w:rPr>
        <w:t>ICC Switzerland</w:t>
      </w:r>
    </w:p>
    <w:p w14:paraId="6E2C6BB7" w14:textId="7F2632A9" w:rsidR="004F45AA" w:rsidRDefault="00EB59FF" w:rsidP="004F45AA">
      <w:pPr>
        <w:rPr>
          <w:bCs/>
          <w:iCs/>
        </w:rPr>
      </w:pPr>
      <w:r w:rsidRPr="00EB59FF">
        <w:rPr>
          <w:bCs/>
          <w:iCs/>
        </w:rPr>
        <w:t xml:space="preserve">Yes, it is relevant. To reflect Opinion TA937 last sentence of E6) g. and E10) must be changed to “A bill of lading </w:t>
      </w:r>
      <w:r w:rsidRPr="00EB59FF">
        <w:rPr>
          <w:bCs/>
          <w:i/>
          <w:iCs/>
        </w:rPr>
        <w:t>must</w:t>
      </w:r>
      <w:r w:rsidRPr="00EB59FF">
        <w:rPr>
          <w:bCs/>
          <w:iCs/>
        </w:rPr>
        <w:t xml:space="preserve"> not indicate the geographical area.” and before that sentence the remark “In such circumstances it is sufficient to merely state the name of the city in the </w:t>
      </w:r>
      <w:r w:rsidRPr="00EB59FF">
        <w:rPr>
          <w:bCs/>
          <w:iCs/>
        </w:rPr>
        <w:lastRenderedPageBreak/>
        <w:t>transport document without any need for the name of a specific port.” which is contained in the analysis of the opinion could be inserted</w:t>
      </w:r>
      <w:r w:rsidR="004F45AA">
        <w:rPr>
          <w:bCs/>
          <w:iCs/>
        </w:rPr>
        <w:t>.</w:t>
      </w:r>
    </w:p>
    <w:p w14:paraId="77727547" w14:textId="34E72B22" w:rsidR="001379BC" w:rsidRPr="00EB59FF" w:rsidRDefault="001379BC" w:rsidP="004F45AA">
      <w:pPr>
        <w:rPr>
          <w:bCs/>
          <w:iCs/>
        </w:rPr>
      </w:pPr>
      <w:r>
        <w:rPr>
          <w:bCs/>
          <w:iCs/>
        </w:rPr>
        <w:t xml:space="preserve">Counter-proposal, </w:t>
      </w:r>
      <w:r>
        <w:rPr>
          <w:bCs/>
          <w:iCs/>
          <w:lang w:val="en-US"/>
        </w:rPr>
        <w:t>n</w:t>
      </w:r>
      <w:r w:rsidRPr="001379BC">
        <w:rPr>
          <w:bCs/>
          <w:iCs/>
          <w:lang w:val="en-US"/>
        </w:rPr>
        <w:t>o change. It is clear in the current wording.</w:t>
      </w:r>
    </w:p>
    <w:p w14:paraId="392D3953" w14:textId="77777777" w:rsidR="004F45AA" w:rsidRDefault="004F45AA" w:rsidP="004F45AA">
      <w:r w:rsidRPr="00D44B82">
        <w:rPr>
          <w:b/>
        </w:rPr>
        <w:t xml:space="preserve">Comment: </w:t>
      </w:r>
      <w:r>
        <w:rPr>
          <w:b/>
        </w:rPr>
        <w:t>Noted.</w:t>
      </w:r>
    </w:p>
    <w:p w14:paraId="79E7B886" w14:textId="48683F17" w:rsidR="004F45AA" w:rsidRDefault="004F45AA"/>
    <w:p w14:paraId="2C2308A8" w14:textId="77777777" w:rsidR="00083222" w:rsidRPr="004E62D7" w:rsidRDefault="00083222" w:rsidP="00083222">
      <w:pPr>
        <w:rPr>
          <w:b/>
        </w:rPr>
      </w:pPr>
      <w:r w:rsidRPr="004E62D7">
        <w:rPr>
          <w:b/>
        </w:rPr>
        <w:t xml:space="preserve">ICC </w:t>
      </w:r>
      <w:r>
        <w:rPr>
          <w:b/>
        </w:rPr>
        <w:t>China</w:t>
      </w:r>
    </w:p>
    <w:p w14:paraId="570FE80D" w14:textId="6F24ED9D" w:rsidR="00083222" w:rsidRPr="004178D8" w:rsidRDefault="004178D8" w:rsidP="00083222">
      <w:r w:rsidRPr="004178D8">
        <w:rPr>
          <w:rFonts w:hint="eastAsia"/>
        </w:rPr>
        <w:t>We suggest adding the following wording at the end of E6(g), “As long as the credit does not require a specific port to be named, then the port of loading field on a bill of lading, reflecting a city in that stated geographical area is sufficient for examination purposes.”</w:t>
      </w:r>
      <w:r w:rsidRPr="004178D8">
        <w:rPr>
          <w:rFonts w:hint="eastAsia"/>
          <w:lang w:val="en-US"/>
        </w:rPr>
        <w:t xml:space="preserve"> And add the following wording at the end of E10, </w:t>
      </w:r>
      <w:r w:rsidRPr="004178D8">
        <w:rPr>
          <w:lang w:val="en-US"/>
        </w:rPr>
        <w:t>“</w:t>
      </w:r>
      <w:r w:rsidRPr="004178D8">
        <w:rPr>
          <w:rFonts w:hint="eastAsia"/>
          <w:lang w:val="en-US"/>
        </w:rPr>
        <w:t>As long as the credit does not require a specific port to be named, then the port of discharge field on a bill of lading, reflecting a city in that stated geographical area is sufficient for examination purposes.</w:t>
      </w:r>
    </w:p>
    <w:p w14:paraId="18461E74" w14:textId="77777777" w:rsidR="00083222" w:rsidRPr="004E62D7" w:rsidRDefault="00083222" w:rsidP="00083222">
      <w:pPr>
        <w:rPr>
          <w:b/>
        </w:rPr>
      </w:pPr>
      <w:r w:rsidRPr="004E62D7">
        <w:rPr>
          <w:b/>
        </w:rPr>
        <w:t>Comment: Noted.</w:t>
      </w:r>
    </w:p>
    <w:p w14:paraId="550B18EA" w14:textId="77777777" w:rsidR="00083222" w:rsidRDefault="00083222" w:rsidP="00083222"/>
    <w:p w14:paraId="25C79B81" w14:textId="77777777" w:rsidR="00083222" w:rsidRPr="004E62D7" w:rsidRDefault="00083222" w:rsidP="00083222">
      <w:pPr>
        <w:rPr>
          <w:b/>
        </w:rPr>
      </w:pPr>
      <w:r w:rsidRPr="004E62D7">
        <w:rPr>
          <w:b/>
        </w:rPr>
        <w:t xml:space="preserve">ICC </w:t>
      </w:r>
      <w:r>
        <w:rPr>
          <w:b/>
        </w:rPr>
        <w:t>Italy</w:t>
      </w:r>
    </w:p>
    <w:p w14:paraId="75A57D2D" w14:textId="1156C0BD" w:rsidR="00083222" w:rsidRDefault="00A46971" w:rsidP="00083222">
      <w:r>
        <w:rPr>
          <w:lang w:val="en-US"/>
        </w:rPr>
        <w:t>Not relevant</w:t>
      </w:r>
      <w:r w:rsidR="00083222" w:rsidRPr="004E62D7">
        <w:rPr>
          <w:lang w:val="en-US"/>
        </w:rPr>
        <w:t>.</w:t>
      </w:r>
    </w:p>
    <w:p w14:paraId="68C014F7" w14:textId="77777777" w:rsidR="00083222" w:rsidRPr="004E62D7" w:rsidRDefault="00083222" w:rsidP="00083222">
      <w:pPr>
        <w:rPr>
          <w:b/>
        </w:rPr>
      </w:pPr>
      <w:r w:rsidRPr="004E62D7">
        <w:rPr>
          <w:b/>
        </w:rPr>
        <w:t>Comment: Noted.</w:t>
      </w:r>
    </w:p>
    <w:p w14:paraId="2BF13E0B" w14:textId="77777777" w:rsidR="00083222" w:rsidRDefault="00083222" w:rsidP="00083222"/>
    <w:p w14:paraId="60E5FE91" w14:textId="77777777" w:rsidR="00083222" w:rsidRPr="004E62D7" w:rsidRDefault="00083222" w:rsidP="00083222">
      <w:pPr>
        <w:rPr>
          <w:b/>
        </w:rPr>
      </w:pPr>
      <w:r w:rsidRPr="004E62D7">
        <w:rPr>
          <w:b/>
        </w:rPr>
        <w:t xml:space="preserve">ICC </w:t>
      </w:r>
      <w:r>
        <w:rPr>
          <w:b/>
        </w:rPr>
        <w:t>Portugal</w:t>
      </w:r>
    </w:p>
    <w:p w14:paraId="7263E0F5" w14:textId="4947F9C7" w:rsidR="00083222" w:rsidRDefault="00A656CD" w:rsidP="00083222">
      <w:r w:rsidRPr="00A656CD">
        <w:rPr>
          <w:lang w:val="en-US"/>
        </w:rPr>
        <w:t>In our opinion, there’s no need for update. ISBP paragraphs E6 (f) and (g) are already aligned with TA937</w:t>
      </w:r>
      <w:r w:rsidR="00083222" w:rsidRPr="004E62D7">
        <w:rPr>
          <w:lang w:val="en-US"/>
        </w:rPr>
        <w:t>.</w:t>
      </w:r>
    </w:p>
    <w:p w14:paraId="7CBA0080" w14:textId="77777777" w:rsidR="00083222" w:rsidRPr="004E62D7" w:rsidRDefault="00083222" w:rsidP="00083222">
      <w:pPr>
        <w:rPr>
          <w:b/>
        </w:rPr>
      </w:pPr>
      <w:r w:rsidRPr="004E62D7">
        <w:rPr>
          <w:b/>
        </w:rPr>
        <w:t>Comment: Noted.</w:t>
      </w:r>
    </w:p>
    <w:p w14:paraId="06B2251E" w14:textId="77777777" w:rsidR="00083222" w:rsidRDefault="00083222" w:rsidP="00083222"/>
    <w:p w14:paraId="7B4691B0" w14:textId="77777777" w:rsidR="00083222" w:rsidRPr="004E62D7" w:rsidRDefault="00083222" w:rsidP="00083222">
      <w:pPr>
        <w:rPr>
          <w:b/>
        </w:rPr>
      </w:pPr>
      <w:r w:rsidRPr="004E62D7">
        <w:rPr>
          <w:b/>
        </w:rPr>
        <w:t xml:space="preserve">ICC </w:t>
      </w:r>
      <w:r>
        <w:rPr>
          <w:b/>
        </w:rPr>
        <w:t>France</w:t>
      </w:r>
    </w:p>
    <w:p w14:paraId="5D500A11" w14:textId="0BCDB272" w:rsidR="00083222" w:rsidRDefault="008D5A8A" w:rsidP="00083222">
      <w:r w:rsidRPr="008D5A8A">
        <w:t>No update required. Opinion is clear enough</w:t>
      </w:r>
      <w:r w:rsidR="00083222" w:rsidRPr="004E62D7">
        <w:rPr>
          <w:lang w:val="en-US"/>
        </w:rPr>
        <w:t>.</w:t>
      </w:r>
    </w:p>
    <w:p w14:paraId="629F1533" w14:textId="77777777" w:rsidR="00083222" w:rsidRPr="004E62D7" w:rsidRDefault="00083222" w:rsidP="00083222">
      <w:pPr>
        <w:rPr>
          <w:b/>
        </w:rPr>
      </w:pPr>
      <w:r w:rsidRPr="004E62D7">
        <w:rPr>
          <w:b/>
        </w:rPr>
        <w:t>Comment: Noted.</w:t>
      </w:r>
    </w:p>
    <w:p w14:paraId="0BFD3C5E" w14:textId="77777777" w:rsidR="00083222" w:rsidRDefault="00083222" w:rsidP="00083222"/>
    <w:p w14:paraId="0D0198C6" w14:textId="77777777" w:rsidR="00083222" w:rsidRPr="004E62D7" w:rsidRDefault="00083222" w:rsidP="00083222">
      <w:pPr>
        <w:rPr>
          <w:b/>
        </w:rPr>
      </w:pPr>
      <w:r w:rsidRPr="004E62D7">
        <w:rPr>
          <w:b/>
        </w:rPr>
        <w:t xml:space="preserve">ICC </w:t>
      </w:r>
      <w:r>
        <w:rPr>
          <w:b/>
        </w:rPr>
        <w:t>Czech Republic</w:t>
      </w:r>
    </w:p>
    <w:p w14:paraId="6B7DBC5A" w14:textId="77777777" w:rsidR="009E6DC3" w:rsidRPr="009E6DC3" w:rsidRDefault="009E6DC3" w:rsidP="009E6DC3">
      <w:r w:rsidRPr="009E6DC3">
        <w:t>This may be an issue ready for inclusion. It applies to all transport documents, not only AWB's or B's/L. It may be stated that if the credit only stipulates cities without further specification of a specific place, port, station, airport within that city, the transport document may either show the name of the city only, or it may show a place within that city.</w:t>
      </w:r>
    </w:p>
    <w:p w14:paraId="114EA75E" w14:textId="49CCE3B5" w:rsidR="00083222" w:rsidRDefault="009E6DC3" w:rsidP="00083222">
      <w:r w:rsidRPr="009E6DC3">
        <w:t>Attention should be given also to situations where some ports or airports may be shown on the transport document by usage of their name (such as "JFK Airport") without even stating the city (the credit states "NEW YORK"). Is that sufficient or not?</w:t>
      </w:r>
    </w:p>
    <w:p w14:paraId="117786E9" w14:textId="77777777" w:rsidR="00083222" w:rsidRPr="004E62D7" w:rsidRDefault="00083222" w:rsidP="00083222">
      <w:pPr>
        <w:rPr>
          <w:b/>
        </w:rPr>
      </w:pPr>
      <w:r w:rsidRPr="004E62D7">
        <w:rPr>
          <w:b/>
        </w:rPr>
        <w:t>Comment: Noted.</w:t>
      </w:r>
    </w:p>
    <w:p w14:paraId="317F503E" w14:textId="77777777" w:rsidR="00083222" w:rsidRDefault="00083222" w:rsidP="00083222"/>
    <w:p w14:paraId="7C362BD1" w14:textId="77777777" w:rsidR="00083222" w:rsidRPr="004E62D7" w:rsidRDefault="00083222" w:rsidP="00083222">
      <w:pPr>
        <w:rPr>
          <w:b/>
        </w:rPr>
      </w:pPr>
      <w:r w:rsidRPr="004E62D7">
        <w:rPr>
          <w:b/>
        </w:rPr>
        <w:t xml:space="preserve">ICC </w:t>
      </w:r>
      <w:r>
        <w:rPr>
          <w:b/>
        </w:rPr>
        <w:t>India</w:t>
      </w:r>
    </w:p>
    <w:p w14:paraId="1A92F61F" w14:textId="77777777" w:rsidR="00105A70" w:rsidRPr="00105A70" w:rsidRDefault="00105A70" w:rsidP="00105A70">
      <w:pPr>
        <w:rPr>
          <w:lang w:val="en-US"/>
        </w:rPr>
      </w:pPr>
      <w:r w:rsidRPr="00105A70">
        <w:rPr>
          <w:lang w:val="en-US"/>
        </w:rPr>
        <w:t>If an update is deemed necessary, the text should clarify:</w:t>
      </w:r>
    </w:p>
    <w:p w14:paraId="12F8BB89" w14:textId="77777777" w:rsidR="00105A70" w:rsidRPr="00105A70" w:rsidRDefault="00105A70" w:rsidP="00105A70">
      <w:pPr>
        <w:rPr>
          <w:lang w:val="en-US"/>
        </w:rPr>
      </w:pPr>
      <w:r w:rsidRPr="00105A70">
        <w:rPr>
          <w:lang w:val="en-US"/>
        </w:rPr>
        <w:t>that Bills of Lading must indicate the actual port of loading/discharge within the specified geographical area.</w:t>
      </w:r>
    </w:p>
    <w:p w14:paraId="453BF433" w14:textId="73A30945" w:rsidR="00083222" w:rsidRDefault="00105A70" w:rsidP="00105A70">
      <w:r w:rsidRPr="00105A70">
        <w:rPr>
          <w:lang w:val="en-US"/>
        </w:rPr>
        <w:t>The document examiner may disregard the broader geographical reference if the actual port is within the stated area</w:t>
      </w:r>
      <w:r w:rsidR="00083222" w:rsidRPr="004E62D7">
        <w:rPr>
          <w:lang w:val="en-US"/>
        </w:rPr>
        <w:t>.</w:t>
      </w:r>
    </w:p>
    <w:p w14:paraId="28142B5C" w14:textId="77777777" w:rsidR="00083222" w:rsidRPr="004E62D7" w:rsidRDefault="00083222" w:rsidP="00083222">
      <w:pPr>
        <w:rPr>
          <w:b/>
        </w:rPr>
      </w:pPr>
      <w:r w:rsidRPr="004E62D7">
        <w:rPr>
          <w:b/>
        </w:rPr>
        <w:t>Comment: Noted.</w:t>
      </w:r>
    </w:p>
    <w:p w14:paraId="62492BD2" w14:textId="77777777" w:rsidR="00083222" w:rsidRDefault="00083222"/>
    <w:p w14:paraId="189B0AC2" w14:textId="27974397" w:rsidR="00B36587" w:rsidRPr="00B36587" w:rsidRDefault="00B36587" w:rsidP="00B36587">
      <w:pPr>
        <w:rPr>
          <w:i/>
        </w:rPr>
      </w:pPr>
      <w:r w:rsidRPr="00B36587">
        <w:rPr>
          <w:i/>
        </w:rPr>
        <w:t xml:space="preserve">ACTION: </w:t>
      </w:r>
      <w:r w:rsidR="00D1607A" w:rsidRPr="00E41F22">
        <w:rPr>
          <w:i/>
          <w:highlight w:val="yellow"/>
        </w:rPr>
        <w:t>Not for inclusion in the revision</w:t>
      </w:r>
      <w:r w:rsidR="00D1607A">
        <w:rPr>
          <w:i/>
        </w:rPr>
        <w:t>.</w:t>
      </w:r>
    </w:p>
    <w:p w14:paraId="0AD7EC90" w14:textId="0EF88208" w:rsidR="00B36587" w:rsidRDefault="00B36587"/>
    <w:p w14:paraId="6EA1204E" w14:textId="77777777" w:rsidR="00B36587" w:rsidRDefault="00B36587"/>
    <w:p w14:paraId="43952374" w14:textId="7CAEF7C8" w:rsidR="00254F25" w:rsidRPr="00254F25" w:rsidRDefault="00254F25" w:rsidP="00254F25">
      <w:pPr>
        <w:pStyle w:val="ListParagraph"/>
        <w:numPr>
          <w:ilvl w:val="0"/>
          <w:numId w:val="13"/>
        </w:numPr>
        <w:rPr>
          <w:b/>
        </w:rPr>
      </w:pPr>
      <w:r w:rsidRPr="00254F25">
        <w:rPr>
          <w:b/>
        </w:rPr>
        <w:t>Paragraph D1</w:t>
      </w:r>
      <w:r>
        <w:rPr>
          <w:b/>
        </w:rPr>
        <w:t>7</w:t>
      </w:r>
    </w:p>
    <w:p w14:paraId="4B7DF6BA" w14:textId="73CA6839" w:rsidR="00254F25" w:rsidRPr="00254F25" w:rsidRDefault="00B87A8B" w:rsidP="00254F25">
      <w:pPr>
        <w:rPr>
          <w:b/>
        </w:rPr>
      </w:pPr>
      <w:r>
        <w:rPr>
          <w:b/>
        </w:rPr>
        <w:t xml:space="preserve">ICC </w:t>
      </w:r>
      <w:r w:rsidR="00442E02">
        <w:rPr>
          <w:b/>
        </w:rPr>
        <w:t>Germany</w:t>
      </w:r>
    </w:p>
    <w:p w14:paraId="0BD72762" w14:textId="7918AF61" w:rsidR="00453BA8" w:rsidRPr="00453BA8" w:rsidRDefault="00442E02" w:rsidP="00254F25">
      <w:pPr>
        <w:rPr>
          <w:iCs/>
          <w:lang w:val="en-US"/>
        </w:rPr>
      </w:pPr>
      <w:r>
        <w:rPr>
          <w:iCs/>
          <w:lang w:val="en-US"/>
        </w:rPr>
        <w:t>No update required.</w:t>
      </w:r>
    </w:p>
    <w:p w14:paraId="5221517B" w14:textId="77B86E88" w:rsidR="00254F25" w:rsidRPr="00254F25" w:rsidRDefault="00254F25" w:rsidP="00254F25">
      <w:pPr>
        <w:rPr>
          <w:b/>
        </w:rPr>
      </w:pPr>
      <w:r w:rsidRPr="00254F25">
        <w:rPr>
          <w:b/>
        </w:rPr>
        <w:t xml:space="preserve">Comment: </w:t>
      </w:r>
      <w:r w:rsidR="00442E02">
        <w:rPr>
          <w:b/>
        </w:rPr>
        <w:t>Noted.</w:t>
      </w:r>
    </w:p>
    <w:p w14:paraId="61B4294A" w14:textId="32866F76" w:rsidR="00C15CB8" w:rsidRDefault="00C15CB8"/>
    <w:p w14:paraId="04B24D73" w14:textId="77777777" w:rsidR="005C3D87" w:rsidRPr="00303791" w:rsidRDefault="005C3D87" w:rsidP="005C3D87">
      <w:pPr>
        <w:rPr>
          <w:b/>
        </w:rPr>
      </w:pPr>
      <w:r>
        <w:rPr>
          <w:b/>
        </w:rPr>
        <w:t>ICC Finland</w:t>
      </w:r>
    </w:p>
    <w:p w14:paraId="4751D812" w14:textId="77777777" w:rsidR="005C3D87" w:rsidRPr="004C5908" w:rsidRDefault="005C3D87" w:rsidP="005C3D87">
      <w:pPr>
        <w:rPr>
          <w:iCs/>
        </w:rPr>
      </w:pPr>
      <w:r>
        <w:rPr>
          <w:bCs/>
          <w:iCs/>
        </w:rPr>
        <w:t>No update required.</w:t>
      </w:r>
    </w:p>
    <w:p w14:paraId="29DAF339" w14:textId="77777777" w:rsidR="005C3D87" w:rsidRPr="00575CB3" w:rsidRDefault="005C3D87" w:rsidP="005C3D87">
      <w:pPr>
        <w:rPr>
          <w:b/>
        </w:rPr>
      </w:pPr>
      <w:r w:rsidRPr="00303791">
        <w:rPr>
          <w:b/>
        </w:rPr>
        <w:t xml:space="preserve">Comment: </w:t>
      </w:r>
      <w:r>
        <w:rPr>
          <w:b/>
        </w:rPr>
        <w:t>Noted.</w:t>
      </w:r>
    </w:p>
    <w:p w14:paraId="6A6EC839" w14:textId="5707230B" w:rsidR="005C3D87" w:rsidRDefault="005C3D87"/>
    <w:p w14:paraId="4C60858D" w14:textId="77777777" w:rsidR="00502F4C" w:rsidRPr="00303791" w:rsidRDefault="00502F4C" w:rsidP="00502F4C">
      <w:pPr>
        <w:rPr>
          <w:b/>
        </w:rPr>
      </w:pPr>
      <w:r>
        <w:rPr>
          <w:b/>
        </w:rPr>
        <w:t>ICC UK</w:t>
      </w:r>
    </w:p>
    <w:p w14:paraId="2DF05C66" w14:textId="7D2916A8" w:rsidR="00502F4C" w:rsidRDefault="00502F4C" w:rsidP="00502F4C">
      <w:pPr>
        <w:rPr>
          <w:b/>
          <w:bCs/>
          <w:iCs/>
        </w:rPr>
      </w:pPr>
      <w:r w:rsidRPr="00A631D2">
        <w:rPr>
          <w:bCs/>
          <w:iCs/>
        </w:rPr>
        <w:t>Not relevant</w:t>
      </w:r>
      <w:r>
        <w:rPr>
          <w:bCs/>
          <w:iCs/>
        </w:rPr>
        <w:t>.</w:t>
      </w:r>
      <w:r w:rsidRPr="00A631D2">
        <w:rPr>
          <w:bCs/>
          <w:iCs/>
        </w:rPr>
        <w:t> </w:t>
      </w:r>
      <w:r w:rsidRPr="00A631D2">
        <w:rPr>
          <w:b/>
          <w:bCs/>
          <w:iCs/>
        </w:rPr>
        <w:t xml:space="preserve"> </w:t>
      </w:r>
    </w:p>
    <w:p w14:paraId="7915774A" w14:textId="77777777" w:rsidR="00502F4C" w:rsidRPr="00575CB3" w:rsidRDefault="00502F4C" w:rsidP="00502F4C">
      <w:pPr>
        <w:rPr>
          <w:b/>
        </w:rPr>
      </w:pPr>
      <w:r w:rsidRPr="00303791">
        <w:rPr>
          <w:b/>
        </w:rPr>
        <w:t xml:space="preserve">Comment: </w:t>
      </w:r>
      <w:r>
        <w:rPr>
          <w:b/>
        </w:rPr>
        <w:t>Noted.</w:t>
      </w:r>
    </w:p>
    <w:p w14:paraId="2D00C488" w14:textId="485B800E" w:rsidR="005C3D87" w:rsidRDefault="005C3D87"/>
    <w:p w14:paraId="0482E40B" w14:textId="77777777" w:rsidR="00AA0028" w:rsidRPr="00F549E3" w:rsidRDefault="00AA0028" w:rsidP="00AA0028">
      <w:pPr>
        <w:rPr>
          <w:b/>
        </w:rPr>
      </w:pPr>
      <w:r w:rsidRPr="00F549E3">
        <w:rPr>
          <w:b/>
        </w:rPr>
        <w:t>ICC Belgium</w:t>
      </w:r>
    </w:p>
    <w:p w14:paraId="2C731BA4" w14:textId="31601D67" w:rsidR="00AA0028" w:rsidRDefault="00AA0028" w:rsidP="00AA0028">
      <w:pPr>
        <w:rPr>
          <w:lang w:val="en-US"/>
        </w:rPr>
      </w:pPr>
      <w:r>
        <w:rPr>
          <w:lang w:val="en-US"/>
        </w:rPr>
        <w:t>Relevant to paragraphs E13 and G12.</w:t>
      </w:r>
    </w:p>
    <w:p w14:paraId="56F82B68" w14:textId="77777777" w:rsidR="00AA0028" w:rsidRPr="00F549E3" w:rsidRDefault="00AA0028" w:rsidP="00AA0028">
      <w:pPr>
        <w:rPr>
          <w:b/>
        </w:rPr>
      </w:pPr>
      <w:r w:rsidRPr="00F549E3">
        <w:rPr>
          <w:b/>
        </w:rPr>
        <w:t xml:space="preserve">Comment: </w:t>
      </w:r>
      <w:r>
        <w:rPr>
          <w:b/>
        </w:rPr>
        <w:t>Noted.</w:t>
      </w:r>
    </w:p>
    <w:p w14:paraId="794C7073" w14:textId="363BBD7C" w:rsidR="00AA0028" w:rsidRDefault="00AA0028"/>
    <w:p w14:paraId="4EE0395B" w14:textId="77777777" w:rsidR="006D2B10" w:rsidRPr="00D44B82" w:rsidRDefault="006D2B10" w:rsidP="006D2B10">
      <w:pPr>
        <w:rPr>
          <w:b/>
        </w:rPr>
      </w:pPr>
      <w:r>
        <w:rPr>
          <w:b/>
        </w:rPr>
        <w:t>ICC Sweden</w:t>
      </w:r>
    </w:p>
    <w:p w14:paraId="6B7EA3EB" w14:textId="77777777" w:rsidR="006D2B10" w:rsidRDefault="006D2B10" w:rsidP="006D2B10">
      <w:pPr>
        <w:rPr>
          <w:bCs/>
          <w:iCs/>
        </w:rPr>
      </w:pPr>
      <w:r w:rsidRPr="006D2B10">
        <w:rPr>
          <w:bCs/>
          <w:iCs/>
        </w:rPr>
        <w:t xml:space="preserve">It is relevant for Bill of Lading to have the change and if we have a change for bill of lading, E13 and G12 should be updated also. </w:t>
      </w:r>
    </w:p>
    <w:p w14:paraId="639F9BF9" w14:textId="6B7E6892" w:rsidR="006D2B10" w:rsidRDefault="006D2B10" w:rsidP="006D2B10">
      <w:r w:rsidRPr="00D44B82">
        <w:rPr>
          <w:b/>
        </w:rPr>
        <w:t xml:space="preserve">Comment: </w:t>
      </w:r>
      <w:r>
        <w:rPr>
          <w:b/>
        </w:rPr>
        <w:t>Noted.</w:t>
      </w:r>
    </w:p>
    <w:p w14:paraId="2CE10096" w14:textId="7D1CCE48" w:rsidR="006D2B10" w:rsidRDefault="006D2B10"/>
    <w:p w14:paraId="2C353DC2" w14:textId="77777777" w:rsidR="004E62D7" w:rsidRPr="004E62D7" w:rsidRDefault="004E62D7" w:rsidP="004E62D7">
      <w:pPr>
        <w:rPr>
          <w:b/>
        </w:rPr>
      </w:pPr>
      <w:r w:rsidRPr="004E62D7">
        <w:rPr>
          <w:b/>
        </w:rPr>
        <w:t>ICC Netherlands</w:t>
      </w:r>
    </w:p>
    <w:p w14:paraId="118EFB2B" w14:textId="10B22C2F" w:rsidR="004E62D7" w:rsidRDefault="004E62D7" w:rsidP="004E62D7">
      <w:r w:rsidRPr="004E62D7">
        <w:rPr>
          <w:lang w:val="en-US"/>
        </w:rPr>
        <w:t xml:space="preserve">We </w:t>
      </w:r>
      <w:r w:rsidR="00A12ABB">
        <w:rPr>
          <w:lang w:val="en-US"/>
        </w:rPr>
        <w:t>agree with the expansion</w:t>
      </w:r>
      <w:r w:rsidRPr="004E62D7">
        <w:rPr>
          <w:lang w:val="en-US"/>
        </w:rPr>
        <w:t>.</w:t>
      </w:r>
    </w:p>
    <w:p w14:paraId="3546633C" w14:textId="77777777" w:rsidR="004E62D7" w:rsidRPr="004E62D7" w:rsidRDefault="004E62D7" w:rsidP="004E62D7">
      <w:pPr>
        <w:rPr>
          <w:b/>
        </w:rPr>
      </w:pPr>
      <w:r w:rsidRPr="004E62D7">
        <w:rPr>
          <w:b/>
        </w:rPr>
        <w:t>Comment: Noted.</w:t>
      </w:r>
    </w:p>
    <w:p w14:paraId="55229EDC" w14:textId="6DE735E5" w:rsidR="004E62D7" w:rsidRDefault="004E62D7"/>
    <w:p w14:paraId="04223650" w14:textId="77777777" w:rsidR="00D00DC0" w:rsidRPr="00D44B82" w:rsidRDefault="00D00DC0" w:rsidP="00D00DC0">
      <w:pPr>
        <w:rPr>
          <w:b/>
        </w:rPr>
      </w:pPr>
      <w:r>
        <w:rPr>
          <w:b/>
        </w:rPr>
        <w:t>ICC Denmark</w:t>
      </w:r>
    </w:p>
    <w:p w14:paraId="2F8A3E48" w14:textId="3308735F" w:rsidR="00D00DC0" w:rsidRDefault="00DD734F" w:rsidP="00D00DC0">
      <w:r w:rsidRPr="00DD734F">
        <w:rPr>
          <w:bCs/>
          <w:iCs/>
        </w:rPr>
        <w:t>We do not consider those relevant to include</w:t>
      </w:r>
      <w:r w:rsidR="00D00DC0">
        <w:rPr>
          <w:bCs/>
          <w:iCs/>
        </w:rPr>
        <w:t>.</w:t>
      </w:r>
    </w:p>
    <w:p w14:paraId="658411DE" w14:textId="77777777" w:rsidR="00D00DC0" w:rsidRDefault="00D00DC0" w:rsidP="00D00DC0">
      <w:r w:rsidRPr="00D44B82">
        <w:rPr>
          <w:b/>
        </w:rPr>
        <w:t xml:space="preserve">Comment: </w:t>
      </w:r>
      <w:r>
        <w:rPr>
          <w:b/>
        </w:rPr>
        <w:t>Noted.</w:t>
      </w:r>
    </w:p>
    <w:p w14:paraId="5A0B7206" w14:textId="6828B9D4" w:rsidR="00D00DC0" w:rsidRDefault="00D00DC0"/>
    <w:p w14:paraId="7A3A00A8" w14:textId="77777777" w:rsidR="004751B2" w:rsidRPr="00D44B82" w:rsidRDefault="004751B2" w:rsidP="004751B2">
      <w:pPr>
        <w:rPr>
          <w:b/>
        </w:rPr>
      </w:pPr>
      <w:r>
        <w:rPr>
          <w:b/>
        </w:rPr>
        <w:t>ICC Austria</w:t>
      </w:r>
    </w:p>
    <w:p w14:paraId="1E382EBC" w14:textId="1D02B3DA" w:rsidR="004751B2" w:rsidRDefault="00D83E6F" w:rsidP="004751B2">
      <w:r>
        <w:rPr>
          <w:bCs/>
          <w:iCs/>
        </w:rPr>
        <w:t>Not necessary.</w:t>
      </w:r>
    </w:p>
    <w:p w14:paraId="6C65A5F4" w14:textId="3771739A" w:rsidR="004751B2" w:rsidRDefault="004751B2" w:rsidP="004751B2">
      <w:r w:rsidRPr="00D44B82">
        <w:rPr>
          <w:b/>
        </w:rPr>
        <w:t xml:space="preserve">Comment: </w:t>
      </w:r>
      <w:r w:rsidR="00D83E6F">
        <w:rPr>
          <w:b/>
        </w:rPr>
        <w:t>Noted.</w:t>
      </w:r>
    </w:p>
    <w:p w14:paraId="7D6DD965" w14:textId="16FD0A15" w:rsidR="004751B2" w:rsidRDefault="004751B2"/>
    <w:p w14:paraId="20F18020" w14:textId="77777777" w:rsidR="004F45AA" w:rsidRPr="00D44B82" w:rsidRDefault="004F45AA" w:rsidP="004F45AA">
      <w:pPr>
        <w:rPr>
          <w:b/>
        </w:rPr>
      </w:pPr>
      <w:r>
        <w:rPr>
          <w:b/>
        </w:rPr>
        <w:t>ICC Switzerland</w:t>
      </w:r>
    </w:p>
    <w:p w14:paraId="6BCD0491" w14:textId="236E7CD0" w:rsidR="004F45AA" w:rsidRDefault="00EB59FF" w:rsidP="004F45AA">
      <w:pPr>
        <w:rPr>
          <w:bCs/>
          <w:iCs/>
        </w:rPr>
      </w:pPr>
      <w:r w:rsidRPr="00EB59FF">
        <w:rPr>
          <w:bCs/>
          <w:iCs/>
        </w:rPr>
        <w:t>Yes, it is relevant. A point c. with the proposed expansion could be added to D17)</w:t>
      </w:r>
      <w:r w:rsidR="004F45AA">
        <w:rPr>
          <w:bCs/>
          <w:iCs/>
        </w:rPr>
        <w:t>.</w:t>
      </w:r>
    </w:p>
    <w:p w14:paraId="60B6F9A6" w14:textId="76513547" w:rsidR="001379BC" w:rsidRPr="00EB59FF" w:rsidRDefault="001379BC" w:rsidP="004F45AA">
      <w:pPr>
        <w:rPr>
          <w:bCs/>
          <w:iCs/>
        </w:rPr>
      </w:pPr>
      <w:r>
        <w:rPr>
          <w:bCs/>
          <w:iCs/>
        </w:rPr>
        <w:t xml:space="preserve">Counter-proposal - </w:t>
      </w:r>
      <w:r w:rsidRPr="001379BC">
        <w:rPr>
          <w:bCs/>
          <w:iCs/>
          <w:lang w:val="en-US"/>
        </w:rPr>
        <w:t>No change. Still a difference if a Bill of Lading is consigned to a party or endorsed to a party. If both is ok, that still should be defined in the LC.</w:t>
      </w:r>
    </w:p>
    <w:p w14:paraId="333530AD" w14:textId="77777777" w:rsidR="004F45AA" w:rsidRDefault="004F45AA" w:rsidP="004F45AA">
      <w:r w:rsidRPr="00D44B82">
        <w:rPr>
          <w:b/>
        </w:rPr>
        <w:t xml:space="preserve">Comment: </w:t>
      </w:r>
      <w:r>
        <w:rPr>
          <w:b/>
        </w:rPr>
        <w:t>Noted.</w:t>
      </w:r>
    </w:p>
    <w:p w14:paraId="047894CF" w14:textId="28D0324E" w:rsidR="004F45AA" w:rsidRDefault="004F45AA"/>
    <w:p w14:paraId="20AAEFC5" w14:textId="77777777" w:rsidR="00083222" w:rsidRPr="004E62D7" w:rsidRDefault="00083222" w:rsidP="00083222">
      <w:pPr>
        <w:rPr>
          <w:b/>
        </w:rPr>
      </w:pPr>
      <w:r w:rsidRPr="004E62D7">
        <w:rPr>
          <w:b/>
        </w:rPr>
        <w:t xml:space="preserve">ICC </w:t>
      </w:r>
      <w:r>
        <w:rPr>
          <w:b/>
        </w:rPr>
        <w:t>China</w:t>
      </w:r>
    </w:p>
    <w:p w14:paraId="58BD23B8" w14:textId="6DBD1FE9" w:rsidR="00083222" w:rsidRDefault="004178D8" w:rsidP="00083222">
      <w:r>
        <w:rPr>
          <w:lang w:val="en-US"/>
        </w:rPr>
        <w:t>Acceptable</w:t>
      </w:r>
      <w:r w:rsidR="00083222" w:rsidRPr="004E62D7">
        <w:rPr>
          <w:lang w:val="en-US"/>
        </w:rPr>
        <w:t>.</w:t>
      </w:r>
    </w:p>
    <w:p w14:paraId="6B102ACC" w14:textId="77777777" w:rsidR="00083222" w:rsidRPr="004E62D7" w:rsidRDefault="00083222" w:rsidP="00083222">
      <w:pPr>
        <w:rPr>
          <w:b/>
        </w:rPr>
      </w:pPr>
      <w:r w:rsidRPr="004E62D7">
        <w:rPr>
          <w:b/>
        </w:rPr>
        <w:t>Comment: Noted.</w:t>
      </w:r>
    </w:p>
    <w:p w14:paraId="6646D5F5" w14:textId="77777777" w:rsidR="00083222" w:rsidRDefault="00083222" w:rsidP="00083222"/>
    <w:p w14:paraId="468B0FF7" w14:textId="77777777" w:rsidR="00083222" w:rsidRPr="004E62D7" w:rsidRDefault="00083222" w:rsidP="00083222">
      <w:pPr>
        <w:rPr>
          <w:b/>
        </w:rPr>
      </w:pPr>
      <w:r w:rsidRPr="004E62D7">
        <w:rPr>
          <w:b/>
        </w:rPr>
        <w:t xml:space="preserve">ICC </w:t>
      </w:r>
      <w:r>
        <w:rPr>
          <w:b/>
        </w:rPr>
        <w:t>Italy</w:t>
      </w:r>
    </w:p>
    <w:p w14:paraId="5FF04926" w14:textId="2E74D756" w:rsidR="00083222" w:rsidRDefault="00A46971" w:rsidP="00083222">
      <w:r>
        <w:rPr>
          <w:lang w:val="en-US"/>
        </w:rPr>
        <w:lastRenderedPageBreak/>
        <w:t>Alignment desirable</w:t>
      </w:r>
      <w:r w:rsidR="00083222" w:rsidRPr="004E62D7">
        <w:rPr>
          <w:lang w:val="en-US"/>
        </w:rPr>
        <w:t>.</w:t>
      </w:r>
    </w:p>
    <w:p w14:paraId="20332F84" w14:textId="77777777" w:rsidR="00083222" w:rsidRPr="004E62D7" w:rsidRDefault="00083222" w:rsidP="00083222">
      <w:pPr>
        <w:rPr>
          <w:b/>
        </w:rPr>
      </w:pPr>
      <w:r w:rsidRPr="004E62D7">
        <w:rPr>
          <w:b/>
        </w:rPr>
        <w:t>Comment: Noted.</w:t>
      </w:r>
    </w:p>
    <w:p w14:paraId="66B2A654" w14:textId="77777777" w:rsidR="00083222" w:rsidRDefault="00083222" w:rsidP="00083222"/>
    <w:p w14:paraId="6EA3DA60" w14:textId="77777777" w:rsidR="00083222" w:rsidRPr="004E62D7" w:rsidRDefault="00083222" w:rsidP="00083222">
      <w:pPr>
        <w:rPr>
          <w:b/>
        </w:rPr>
      </w:pPr>
      <w:r w:rsidRPr="004E62D7">
        <w:rPr>
          <w:b/>
        </w:rPr>
        <w:t xml:space="preserve">ICC </w:t>
      </w:r>
      <w:r>
        <w:rPr>
          <w:b/>
        </w:rPr>
        <w:t>Portugal</w:t>
      </w:r>
    </w:p>
    <w:p w14:paraId="71E33E8B" w14:textId="77777777" w:rsidR="00A656CD" w:rsidRPr="00A656CD" w:rsidRDefault="00A656CD" w:rsidP="00A656CD">
      <w:pPr>
        <w:rPr>
          <w:lang w:val="en-US"/>
        </w:rPr>
      </w:pPr>
      <w:r w:rsidRPr="00A656CD">
        <w:rPr>
          <w:lang w:val="en-US"/>
        </w:rPr>
        <w:t>This Committee does not identify this issue as having a revised requirement from the market or a detected gap by it.</w:t>
      </w:r>
    </w:p>
    <w:p w14:paraId="1EFD8A5D" w14:textId="2153E9EC" w:rsidR="00083222" w:rsidRDefault="00A656CD" w:rsidP="00A656CD">
      <w:r w:rsidRPr="00A656CD">
        <w:rPr>
          <w:lang w:val="en-US"/>
        </w:rPr>
        <w:t>Nevertheless, this Committee is available to evaluate/reflect on proposals regarding text updates in this respect, under the scope of this ISBP revision (future draft(s) to be circulated), should this issue be identified as a need by other National Committees</w:t>
      </w:r>
      <w:r w:rsidR="00083222" w:rsidRPr="004E62D7">
        <w:rPr>
          <w:lang w:val="en-US"/>
        </w:rPr>
        <w:t>.</w:t>
      </w:r>
    </w:p>
    <w:p w14:paraId="7FB1E46D" w14:textId="77777777" w:rsidR="00083222" w:rsidRPr="004E62D7" w:rsidRDefault="00083222" w:rsidP="00083222">
      <w:pPr>
        <w:rPr>
          <w:b/>
        </w:rPr>
      </w:pPr>
      <w:r w:rsidRPr="004E62D7">
        <w:rPr>
          <w:b/>
        </w:rPr>
        <w:t>Comment: Noted.</w:t>
      </w:r>
    </w:p>
    <w:p w14:paraId="66953736" w14:textId="77777777" w:rsidR="00083222" w:rsidRDefault="00083222" w:rsidP="00083222"/>
    <w:p w14:paraId="0573F826" w14:textId="77777777" w:rsidR="00083222" w:rsidRPr="004E62D7" w:rsidRDefault="00083222" w:rsidP="00083222">
      <w:pPr>
        <w:rPr>
          <w:b/>
        </w:rPr>
      </w:pPr>
      <w:r w:rsidRPr="004E62D7">
        <w:rPr>
          <w:b/>
        </w:rPr>
        <w:t xml:space="preserve">ICC </w:t>
      </w:r>
      <w:r>
        <w:rPr>
          <w:b/>
        </w:rPr>
        <w:t>France</w:t>
      </w:r>
    </w:p>
    <w:p w14:paraId="4D038200" w14:textId="2741F25E" w:rsidR="00083222" w:rsidRDefault="008D5A8A" w:rsidP="00083222">
      <w:r w:rsidRPr="008D5A8A">
        <w:t>ICC France agrees with this clarification, which should also be included in E13 and G12</w:t>
      </w:r>
      <w:r w:rsidR="00083222" w:rsidRPr="004E62D7">
        <w:rPr>
          <w:lang w:val="en-US"/>
        </w:rPr>
        <w:t>.</w:t>
      </w:r>
    </w:p>
    <w:p w14:paraId="1A9F1CAF" w14:textId="77777777" w:rsidR="00083222" w:rsidRPr="004E62D7" w:rsidRDefault="00083222" w:rsidP="00083222">
      <w:pPr>
        <w:rPr>
          <w:b/>
        </w:rPr>
      </w:pPr>
      <w:r w:rsidRPr="004E62D7">
        <w:rPr>
          <w:b/>
        </w:rPr>
        <w:t>Comment: Noted.</w:t>
      </w:r>
    </w:p>
    <w:p w14:paraId="651C2184" w14:textId="77777777" w:rsidR="00083222" w:rsidRDefault="00083222" w:rsidP="00083222"/>
    <w:p w14:paraId="033EAAC9" w14:textId="77777777" w:rsidR="00083222" w:rsidRPr="004E62D7" w:rsidRDefault="00083222" w:rsidP="00083222">
      <w:pPr>
        <w:rPr>
          <w:b/>
        </w:rPr>
      </w:pPr>
      <w:r w:rsidRPr="004E62D7">
        <w:rPr>
          <w:b/>
        </w:rPr>
        <w:t xml:space="preserve">ICC </w:t>
      </w:r>
      <w:r>
        <w:rPr>
          <w:b/>
        </w:rPr>
        <w:t>Czech Republic</w:t>
      </w:r>
    </w:p>
    <w:p w14:paraId="5BFE03C6" w14:textId="77777777" w:rsidR="009E6DC3" w:rsidRPr="009E6DC3" w:rsidRDefault="009E6DC3" w:rsidP="009E6DC3">
      <w:r w:rsidRPr="009E6DC3">
        <w:t>In our view such transport document (and that also applies to insurance documents and endorsing the claims payee's rights) should be refused and that should be stated in ISBP. If such documents are to be acceptable, that should be included in the very UCP.</w:t>
      </w:r>
    </w:p>
    <w:p w14:paraId="3AE3B319" w14:textId="77777777" w:rsidR="009E6DC3" w:rsidRPr="009E6DC3" w:rsidRDefault="009E6DC3" w:rsidP="009E6DC3">
      <w:r w:rsidRPr="009E6DC3">
        <w:t>In extreme case, if we allow this, it may lead to discussions whether it also applies the other way around – the L/C requires a bill of lading to be "endorsed to the order of ... (stated entity)" and it is issued to the order of that stated entity. Shall that be correct? In our view not, there may be reasons why some entities (such as banks) may not be happy if they are stated as consignees on the very face of the transport documents but have less trouble with being just an endorsee.</w:t>
      </w:r>
    </w:p>
    <w:p w14:paraId="4C5A9CB3" w14:textId="77777777" w:rsidR="009E6DC3" w:rsidRPr="009E6DC3" w:rsidRDefault="009E6DC3" w:rsidP="009E6DC3">
      <w:r w:rsidRPr="009E6DC3">
        <w:t>To conclude, in our view we should state that neither of the above is acceptable and the document must be issued as required.</w:t>
      </w:r>
    </w:p>
    <w:p w14:paraId="162A8EBB" w14:textId="3B171413" w:rsidR="00083222" w:rsidRDefault="009E6DC3" w:rsidP="00083222">
      <w:r w:rsidRPr="009E6DC3">
        <w:t>Of course, the same should apply to all documents of title (and insurance documents)</w:t>
      </w:r>
      <w:r w:rsidR="00083222" w:rsidRPr="004E62D7">
        <w:rPr>
          <w:lang w:val="en-US"/>
        </w:rPr>
        <w:t>.</w:t>
      </w:r>
    </w:p>
    <w:p w14:paraId="79B247C4" w14:textId="77777777" w:rsidR="00083222" w:rsidRPr="004E62D7" w:rsidRDefault="00083222" w:rsidP="00083222">
      <w:pPr>
        <w:rPr>
          <w:b/>
        </w:rPr>
      </w:pPr>
      <w:r w:rsidRPr="004E62D7">
        <w:rPr>
          <w:b/>
        </w:rPr>
        <w:t>Comment: Noted.</w:t>
      </w:r>
    </w:p>
    <w:p w14:paraId="47782503" w14:textId="77777777" w:rsidR="00083222" w:rsidRDefault="00083222" w:rsidP="00083222"/>
    <w:p w14:paraId="6730B2D6" w14:textId="77777777" w:rsidR="00083222" w:rsidRPr="004E62D7" w:rsidRDefault="00083222" w:rsidP="00083222">
      <w:pPr>
        <w:rPr>
          <w:b/>
        </w:rPr>
      </w:pPr>
      <w:r w:rsidRPr="004E62D7">
        <w:rPr>
          <w:b/>
        </w:rPr>
        <w:t xml:space="preserve">ICC </w:t>
      </w:r>
      <w:r>
        <w:rPr>
          <w:b/>
        </w:rPr>
        <w:t>India</w:t>
      </w:r>
    </w:p>
    <w:p w14:paraId="1FCC5AB2" w14:textId="28BA8CEF" w:rsidR="00105A70" w:rsidRPr="00105A70" w:rsidRDefault="00105A70" w:rsidP="00105A70">
      <w:pPr>
        <w:rPr>
          <w:lang w:val="en-US"/>
        </w:rPr>
      </w:pPr>
      <w:r w:rsidRPr="00105A70">
        <w:rPr>
          <w:lang w:val="en-US"/>
        </w:rPr>
        <w:t>Adding this clarification simplifies the document examination process for bank staff, as they can easily determine the acceptability of endorsements without referring to external interpretations.</w:t>
      </w:r>
    </w:p>
    <w:p w14:paraId="7DC023AB" w14:textId="77777777" w:rsidR="00105A70" w:rsidRPr="00105A70" w:rsidRDefault="00105A70" w:rsidP="00105A70">
      <w:pPr>
        <w:rPr>
          <w:lang w:val="en-US"/>
        </w:rPr>
      </w:pPr>
      <w:r w:rsidRPr="00105A70">
        <w:rPr>
          <w:lang w:val="en-US"/>
        </w:rPr>
        <w:t xml:space="preserve">In some specific countries, Bill of lading is consigned to the order of shipper and/or the nominated bank (usually negotiating bank) or it is consigned to the order </w:t>
      </w:r>
      <w:proofErr w:type="spellStart"/>
      <w:r w:rsidRPr="00105A70">
        <w:rPr>
          <w:lang w:val="en-US"/>
        </w:rPr>
        <w:t>ot</w:t>
      </w:r>
      <w:proofErr w:type="spellEnd"/>
      <w:r w:rsidRPr="00105A70">
        <w:rPr>
          <w:lang w:val="en-US"/>
        </w:rPr>
        <w:t xml:space="preserve"> shipper, then shipper endorses it to the nominated bank before presenting the documents to them. The nominated bank while dispatching it to the issuing bank, endorses it further to the order </w:t>
      </w:r>
      <w:proofErr w:type="spellStart"/>
      <w:r w:rsidRPr="00105A70">
        <w:rPr>
          <w:lang w:val="en-US"/>
        </w:rPr>
        <w:t>ot</w:t>
      </w:r>
      <w:proofErr w:type="spellEnd"/>
      <w:r w:rsidRPr="00105A70">
        <w:rPr>
          <w:lang w:val="en-US"/>
        </w:rPr>
        <w:t xml:space="preserve"> issuing bank. </w:t>
      </w:r>
    </w:p>
    <w:p w14:paraId="5249B846" w14:textId="6840298D" w:rsidR="00083222" w:rsidRDefault="00105A70" w:rsidP="00105A70">
      <w:r w:rsidRPr="00105A70">
        <w:rPr>
          <w:lang w:val="en-US"/>
        </w:rPr>
        <w:t>So, expanding this para with suitable wordings covering the above scenario will help</w:t>
      </w:r>
      <w:r w:rsidR="00083222" w:rsidRPr="004E62D7">
        <w:rPr>
          <w:lang w:val="en-US"/>
        </w:rPr>
        <w:t>.</w:t>
      </w:r>
    </w:p>
    <w:p w14:paraId="712F2AEC" w14:textId="77777777" w:rsidR="00083222" w:rsidRPr="004E62D7" w:rsidRDefault="00083222" w:rsidP="00083222">
      <w:pPr>
        <w:rPr>
          <w:b/>
        </w:rPr>
      </w:pPr>
      <w:r w:rsidRPr="004E62D7">
        <w:rPr>
          <w:b/>
        </w:rPr>
        <w:t>Comment: Noted.</w:t>
      </w:r>
    </w:p>
    <w:p w14:paraId="5626918F" w14:textId="77777777" w:rsidR="00083222" w:rsidRDefault="00083222"/>
    <w:p w14:paraId="261BFD2F" w14:textId="7698B6EA" w:rsidR="00B36587" w:rsidRPr="00B36587" w:rsidRDefault="00B36587" w:rsidP="00B36587">
      <w:pPr>
        <w:rPr>
          <w:i/>
        </w:rPr>
      </w:pPr>
      <w:r w:rsidRPr="00B36587">
        <w:rPr>
          <w:i/>
        </w:rPr>
        <w:t xml:space="preserve">ACTION: </w:t>
      </w:r>
      <w:r w:rsidR="00D1607A" w:rsidRPr="00E41F22">
        <w:rPr>
          <w:i/>
          <w:highlight w:val="yellow"/>
        </w:rPr>
        <w:t>Not for inclusion in the revision</w:t>
      </w:r>
      <w:r w:rsidR="00D1607A" w:rsidRPr="00554BE3">
        <w:rPr>
          <w:i/>
        </w:rPr>
        <w:t>.</w:t>
      </w:r>
    </w:p>
    <w:p w14:paraId="4C16EA01" w14:textId="77777777" w:rsidR="00B36587" w:rsidRDefault="00B36587"/>
    <w:p w14:paraId="75FFA097" w14:textId="77777777" w:rsidR="006B7A19" w:rsidRDefault="006B7A19"/>
    <w:p w14:paraId="64E0D76A" w14:textId="2ECE7640" w:rsidR="003858CE" w:rsidRPr="003B74A6" w:rsidRDefault="003858CE">
      <w:pPr>
        <w:rPr>
          <w:b/>
        </w:rPr>
      </w:pPr>
      <w:r w:rsidRPr="00C15CB8">
        <w:rPr>
          <w:b/>
        </w:rPr>
        <w:t>NON-NEGOTIABLE SEA WAYBILL</w:t>
      </w:r>
    </w:p>
    <w:p w14:paraId="00915C43" w14:textId="77777777" w:rsidR="003858CE" w:rsidRPr="00254F25" w:rsidRDefault="003858CE" w:rsidP="003858CE">
      <w:pPr>
        <w:pStyle w:val="ListParagraph"/>
        <w:numPr>
          <w:ilvl w:val="0"/>
          <w:numId w:val="14"/>
        </w:numPr>
        <w:rPr>
          <w:b/>
        </w:rPr>
      </w:pPr>
      <w:r w:rsidRPr="00254F25">
        <w:rPr>
          <w:b/>
        </w:rPr>
        <w:t>Paragraph D1 (c)</w:t>
      </w:r>
    </w:p>
    <w:p w14:paraId="638D1A3B" w14:textId="6FC2D15D" w:rsidR="003858CE" w:rsidRPr="00254F25" w:rsidRDefault="00B87A8B" w:rsidP="003858CE">
      <w:pPr>
        <w:rPr>
          <w:b/>
        </w:rPr>
      </w:pPr>
      <w:r>
        <w:rPr>
          <w:b/>
        </w:rPr>
        <w:lastRenderedPageBreak/>
        <w:t xml:space="preserve">ICC </w:t>
      </w:r>
      <w:r w:rsidR="00FC0172">
        <w:rPr>
          <w:b/>
        </w:rPr>
        <w:t>Germany</w:t>
      </w:r>
    </w:p>
    <w:p w14:paraId="00776485" w14:textId="0DB14875" w:rsidR="003858CE" w:rsidRPr="003858CE" w:rsidRDefault="00FC0172" w:rsidP="003858CE">
      <w:pPr>
        <w:rPr>
          <w:iCs/>
          <w:lang w:val="en-US"/>
        </w:rPr>
      </w:pPr>
      <w:r>
        <w:rPr>
          <w:iCs/>
          <w:lang w:val="en-US"/>
        </w:rPr>
        <w:t>No update required.</w:t>
      </w:r>
    </w:p>
    <w:p w14:paraId="6A143D6B" w14:textId="73DC8B5B" w:rsidR="00736CCC" w:rsidRPr="00B87A8B" w:rsidRDefault="003858CE">
      <w:pPr>
        <w:rPr>
          <w:b/>
        </w:rPr>
      </w:pPr>
      <w:r w:rsidRPr="00254F25">
        <w:rPr>
          <w:b/>
        </w:rPr>
        <w:t xml:space="preserve">Comment: </w:t>
      </w:r>
      <w:r w:rsidR="00FC0172">
        <w:rPr>
          <w:b/>
        </w:rPr>
        <w:t>Noted.</w:t>
      </w:r>
    </w:p>
    <w:p w14:paraId="552633B9" w14:textId="4BCA6561" w:rsidR="00FD2608" w:rsidRDefault="00FD2608"/>
    <w:p w14:paraId="25B74FAB" w14:textId="77777777" w:rsidR="008E51A4" w:rsidRPr="00303791" w:rsidRDefault="008E51A4" w:rsidP="008E51A4">
      <w:pPr>
        <w:rPr>
          <w:b/>
        </w:rPr>
      </w:pPr>
      <w:r>
        <w:rPr>
          <w:b/>
        </w:rPr>
        <w:t>ICC Finland</w:t>
      </w:r>
    </w:p>
    <w:p w14:paraId="04782133" w14:textId="77777777" w:rsidR="008E51A4" w:rsidRPr="004C5908" w:rsidRDefault="008E51A4" w:rsidP="008E51A4">
      <w:pPr>
        <w:rPr>
          <w:iCs/>
        </w:rPr>
      </w:pPr>
      <w:r>
        <w:rPr>
          <w:bCs/>
          <w:iCs/>
        </w:rPr>
        <w:t>No update required.</w:t>
      </w:r>
    </w:p>
    <w:p w14:paraId="0F9E5F59" w14:textId="77777777" w:rsidR="008E51A4" w:rsidRPr="00575CB3" w:rsidRDefault="008E51A4" w:rsidP="008E51A4">
      <w:pPr>
        <w:rPr>
          <w:b/>
        </w:rPr>
      </w:pPr>
      <w:r w:rsidRPr="00303791">
        <w:rPr>
          <w:b/>
        </w:rPr>
        <w:t xml:space="preserve">Comment: </w:t>
      </w:r>
      <w:r>
        <w:rPr>
          <w:b/>
        </w:rPr>
        <w:t>Noted.</w:t>
      </w:r>
    </w:p>
    <w:p w14:paraId="2EA02217" w14:textId="1578C911" w:rsidR="008E51A4" w:rsidRDefault="008E51A4"/>
    <w:p w14:paraId="31E8907B" w14:textId="77777777" w:rsidR="00D1607A" w:rsidRPr="00303791" w:rsidRDefault="00D1607A" w:rsidP="00D1607A">
      <w:pPr>
        <w:rPr>
          <w:b/>
        </w:rPr>
      </w:pPr>
      <w:r>
        <w:rPr>
          <w:b/>
        </w:rPr>
        <w:t>ICC UK</w:t>
      </w:r>
    </w:p>
    <w:p w14:paraId="41FB827E" w14:textId="77777777" w:rsidR="00D1607A" w:rsidRDefault="00D1607A" w:rsidP="00D1607A">
      <w:pPr>
        <w:rPr>
          <w:b/>
          <w:bCs/>
          <w:iCs/>
        </w:rPr>
      </w:pPr>
      <w:r w:rsidRPr="00A631D2">
        <w:rPr>
          <w:bCs/>
          <w:iCs/>
        </w:rPr>
        <w:t>Not relevant</w:t>
      </w:r>
      <w:r>
        <w:rPr>
          <w:bCs/>
          <w:iCs/>
        </w:rPr>
        <w:t>.</w:t>
      </w:r>
      <w:r w:rsidRPr="00A631D2">
        <w:rPr>
          <w:bCs/>
          <w:iCs/>
        </w:rPr>
        <w:t> </w:t>
      </w:r>
      <w:r w:rsidRPr="00A631D2">
        <w:rPr>
          <w:b/>
          <w:bCs/>
          <w:iCs/>
        </w:rPr>
        <w:t xml:space="preserve"> </w:t>
      </w:r>
    </w:p>
    <w:p w14:paraId="68CA045F" w14:textId="77777777" w:rsidR="00D1607A" w:rsidRPr="00575CB3" w:rsidRDefault="00D1607A" w:rsidP="00D1607A">
      <w:pPr>
        <w:rPr>
          <w:b/>
        </w:rPr>
      </w:pPr>
      <w:r w:rsidRPr="00303791">
        <w:rPr>
          <w:b/>
        </w:rPr>
        <w:t xml:space="preserve">Comment: </w:t>
      </w:r>
      <w:r>
        <w:rPr>
          <w:b/>
        </w:rPr>
        <w:t>Noted.</w:t>
      </w:r>
    </w:p>
    <w:p w14:paraId="10519B16" w14:textId="4F54CBF6" w:rsidR="008E51A4" w:rsidRDefault="008E51A4"/>
    <w:p w14:paraId="38CB9DE1" w14:textId="77777777" w:rsidR="00AA0028" w:rsidRPr="00F549E3" w:rsidRDefault="00AA0028" w:rsidP="00AA0028">
      <w:pPr>
        <w:rPr>
          <w:b/>
        </w:rPr>
      </w:pPr>
      <w:r w:rsidRPr="00F549E3">
        <w:rPr>
          <w:b/>
        </w:rPr>
        <w:t>ICC Belgium</w:t>
      </w:r>
    </w:p>
    <w:p w14:paraId="767495DB" w14:textId="01C0636C" w:rsidR="00AA0028" w:rsidRDefault="00AA0028" w:rsidP="00AA0028">
      <w:pPr>
        <w:rPr>
          <w:lang w:val="en-US"/>
        </w:rPr>
      </w:pPr>
      <w:r>
        <w:rPr>
          <w:lang w:val="en-US"/>
        </w:rPr>
        <w:t>Not relevant at this time.</w:t>
      </w:r>
    </w:p>
    <w:p w14:paraId="71A5F096" w14:textId="77777777" w:rsidR="00AA0028" w:rsidRPr="00F549E3" w:rsidRDefault="00AA0028" w:rsidP="00AA0028">
      <w:pPr>
        <w:rPr>
          <w:b/>
        </w:rPr>
      </w:pPr>
      <w:r w:rsidRPr="00F549E3">
        <w:rPr>
          <w:b/>
        </w:rPr>
        <w:t xml:space="preserve">Comment: </w:t>
      </w:r>
      <w:r>
        <w:rPr>
          <w:b/>
        </w:rPr>
        <w:t>Noted.</w:t>
      </w:r>
    </w:p>
    <w:p w14:paraId="03218A84" w14:textId="74636A60" w:rsidR="00AA0028" w:rsidRDefault="00AA0028"/>
    <w:p w14:paraId="2D17AA39" w14:textId="77777777" w:rsidR="006D2B10" w:rsidRPr="00D44B82" w:rsidRDefault="006D2B10" w:rsidP="006D2B10">
      <w:pPr>
        <w:rPr>
          <w:b/>
        </w:rPr>
      </w:pPr>
      <w:r>
        <w:rPr>
          <w:b/>
        </w:rPr>
        <w:t>ICC Sweden</w:t>
      </w:r>
    </w:p>
    <w:p w14:paraId="7FEA1409" w14:textId="77777777" w:rsidR="006D2B10" w:rsidRDefault="006D2B10" w:rsidP="006D2B10">
      <w:pPr>
        <w:rPr>
          <w:bCs/>
          <w:iCs/>
        </w:rPr>
      </w:pPr>
      <w:r>
        <w:rPr>
          <w:bCs/>
          <w:iCs/>
        </w:rPr>
        <w:t>No change needed.</w:t>
      </w:r>
    </w:p>
    <w:p w14:paraId="520F9A79" w14:textId="77777777" w:rsidR="006D2B10" w:rsidRDefault="006D2B10" w:rsidP="006D2B10">
      <w:r w:rsidRPr="00D44B82">
        <w:rPr>
          <w:b/>
        </w:rPr>
        <w:t xml:space="preserve">Comment: </w:t>
      </w:r>
      <w:r>
        <w:rPr>
          <w:b/>
        </w:rPr>
        <w:t>Noted.</w:t>
      </w:r>
    </w:p>
    <w:p w14:paraId="6AA2DA1F" w14:textId="6859BAA1" w:rsidR="006D2B10" w:rsidRDefault="006D2B10" w:rsidP="00B36587"/>
    <w:p w14:paraId="6912B10C" w14:textId="77777777" w:rsidR="004E62D7" w:rsidRPr="004E62D7" w:rsidRDefault="004E62D7" w:rsidP="004E62D7">
      <w:pPr>
        <w:rPr>
          <w:b/>
        </w:rPr>
      </w:pPr>
      <w:r w:rsidRPr="004E62D7">
        <w:rPr>
          <w:b/>
        </w:rPr>
        <w:t>ICC Netherlands</w:t>
      </w:r>
    </w:p>
    <w:p w14:paraId="0D1EF6A6" w14:textId="21BA28D2" w:rsidR="004E62D7" w:rsidRDefault="00002183" w:rsidP="004E62D7">
      <w:r w:rsidRPr="00002183">
        <w:rPr>
          <w:lang w:val="en-US"/>
        </w:rPr>
        <w:t>We think it is good to ‘repeat’ this paragraph for NNSWB as well (educational), as we consider this also to be a transport document</w:t>
      </w:r>
      <w:r w:rsidR="004E62D7" w:rsidRPr="004E62D7">
        <w:rPr>
          <w:lang w:val="en-US"/>
        </w:rPr>
        <w:t>.</w:t>
      </w:r>
    </w:p>
    <w:p w14:paraId="77E8F73F" w14:textId="77777777" w:rsidR="004E62D7" w:rsidRPr="004E62D7" w:rsidRDefault="004E62D7" w:rsidP="004E62D7">
      <w:pPr>
        <w:rPr>
          <w:b/>
        </w:rPr>
      </w:pPr>
      <w:r w:rsidRPr="004E62D7">
        <w:rPr>
          <w:b/>
        </w:rPr>
        <w:t>Comment: Noted.</w:t>
      </w:r>
    </w:p>
    <w:p w14:paraId="5559976A" w14:textId="16AE56F4" w:rsidR="004E62D7" w:rsidRDefault="004E62D7" w:rsidP="00B36587"/>
    <w:p w14:paraId="7DC16449" w14:textId="77777777" w:rsidR="00D00DC0" w:rsidRPr="00D44B82" w:rsidRDefault="00D00DC0" w:rsidP="00D00DC0">
      <w:pPr>
        <w:rPr>
          <w:b/>
        </w:rPr>
      </w:pPr>
      <w:r>
        <w:rPr>
          <w:b/>
        </w:rPr>
        <w:t>ICC Denmark</w:t>
      </w:r>
    </w:p>
    <w:p w14:paraId="7F314C10" w14:textId="7633214F" w:rsidR="00D00DC0" w:rsidRDefault="00D26D92" w:rsidP="00D00DC0">
      <w:r w:rsidRPr="00D26D92">
        <w:rPr>
          <w:bCs/>
          <w:iCs/>
        </w:rPr>
        <w:t>See MULTIMODAL TRANSPORT, 2</w:t>
      </w:r>
      <w:r w:rsidR="00D00DC0">
        <w:rPr>
          <w:bCs/>
          <w:iCs/>
        </w:rPr>
        <w:t>.</w:t>
      </w:r>
    </w:p>
    <w:p w14:paraId="213FF248" w14:textId="77777777" w:rsidR="00D00DC0" w:rsidRDefault="00D00DC0" w:rsidP="00D00DC0">
      <w:r w:rsidRPr="00D44B82">
        <w:rPr>
          <w:b/>
        </w:rPr>
        <w:t xml:space="preserve">Comment: </w:t>
      </w:r>
      <w:r>
        <w:rPr>
          <w:b/>
        </w:rPr>
        <w:t>Noted.</w:t>
      </w:r>
    </w:p>
    <w:p w14:paraId="394A984C" w14:textId="129C82AC" w:rsidR="00D00DC0" w:rsidRDefault="00D00DC0" w:rsidP="00B36587"/>
    <w:p w14:paraId="53C74401" w14:textId="77777777" w:rsidR="004751B2" w:rsidRPr="00D44B82" w:rsidRDefault="004751B2" w:rsidP="004751B2">
      <w:pPr>
        <w:rPr>
          <w:b/>
        </w:rPr>
      </w:pPr>
      <w:r>
        <w:rPr>
          <w:b/>
        </w:rPr>
        <w:t>ICC Austria</w:t>
      </w:r>
    </w:p>
    <w:p w14:paraId="100A9DF1" w14:textId="77777777" w:rsidR="00A0008F" w:rsidRDefault="00A0008F" w:rsidP="00A0008F">
      <w:r>
        <w:rPr>
          <w:bCs/>
          <w:iCs/>
        </w:rPr>
        <w:t>No - not relevant.</w:t>
      </w:r>
    </w:p>
    <w:p w14:paraId="0259EDF6" w14:textId="77777777" w:rsidR="00A0008F" w:rsidRDefault="00A0008F" w:rsidP="00A0008F">
      <w:r w:rsidRPr="00D44B82">
        <w:rPr>
          <w:b/>
        </w:rPr>
        <w:t xml:space="preserve">Comment: </w:t>
      </w:r>
      <w:r>
        <w:rPr>
          <w:b/>
        </w:rPr>
        <w:t>Noted.</w:t>
      </w:r>
    </w:p>
    <w:p w14:paraId="194DABDF" w14:textId="1A993C62" w:rsidR="004751B2" w:rsidRDefault="004751B2" w:rsidP="00B36587"/>
    <w:p w14:paraId="4FB7DCC0" w14:textId="77777777" w:rsidR="004F45AA" w:rsidRPr="00D44B82" w:rsidRDefault="004F45AA" w:rsidP="004F45AA">
      <w:pPr>
        <w:rPr>
          <w:b/>
        </w:rPr>
      </w:pPr>
      <w:r>
        <w:rPr>
          <w:b/>
        </w:rPr>
        <w:t>ICC Switzerland</w:t>
      </w:r>
    </w:p>
    <w:p w14:paraId="5B9C9C72" w14:textId="3BCD75C0" w:rsidR="004F45AA" w:rsidRDefault="000E59AC" w:rsidP="004F45AA">
      <w:pPr>
        <w:rPr>
          <w:bCs/>
          <w:iCs/>
        </w:rPr>
      </w:pPr>
      <w:r w:rsidRPr="000E59AC">
        <w:rPr>
          <w:bCs/>
          <w:iCs/>
        </w:rPr>
        <w:t>Paragraph D1(c) is relevant. In this paragraph it should be stated that if the credit requires a NNSWB for the sea transport option, the indication of a place of final destination / place of delivery in the credit shall be disregarded and a transport document subject to UCP 600 article 21 is deemed to be required</w:t>
      </w:r>
      <w:r w:rsidR="004F45AA">
        <w:rPr>
          <w:bCs/>
          <w:iCs/>
        </w:rPr>
        <w:t>.</w:t>
      </w:r>
    </w:p>
    <w:p w14:paraId="542B2A54" w14:textId="599745FF" w:rsidR="00E805DE" w:rsidRPr="000E59AC" w:rsidRDefault="00E805DE" w:rsidP="004F45AA">
      <w:pPr>
        <w:rPr>
          <w:bCs/>
          <w:iCs/>
        </w:rPr>
      </w:pPr>
      <w:r>
        <w:rPr>
          <w:bCs/>
          <w:iCs/>
        </w:rPr>
        <w:t>Counter-proposal – no, not relevant.</w:t>
      </w:r>
    </w:p>
    <w:p w14:paraId="222AB46E" w14:textId="77777777" w:rsidR="004F45AA" w:rsidRDefault="004F45AA" w:rsidP="004F45AA">
      <w:r w:rsidRPr="00D44B82">
        <w:rPr>
          <w:b/>
        </w:rPr>
        <w:t xml:space="preserve">Comment: </w:t>
      </w:r>
      <w:r>
        <w:rPr>
          <w:b/>
        </w:rPr>
        <w:t>Noted.</w:t>
      </w:r>
    </w:p>
    <w:p w14:paraId="03AE45C9" w14:textId="398E833D" w:rsidR="004F45AA" w:rsidRDefault="004F45AA" w:rsidP="00B36587"/>
    <w:p w14:paraId="5B9BE430" w14:textId="77777777" w:rsidR="00083222" w:rsidRPr="004E62D7" w:rsidRDefault="00083222" w:rsidP="00083222">
      <w:pPr>
        <w:rPr>
          <w:b/>
        </w:rPr>
      </w:pPr>
      <w:r w:rsidRPr="004E62D7">
        <w:rPr>
          <w:b/>
        </w:rPr>
        <w:t xml:space="preserve">ICC </w:t>
      </w:r>
      <w:r>
        <w:rPr>
          <w:b/>
        </w:rPr>
        <w:t>China</w:t>
      </w:r>
    </w:p>
    <w:p w14:paraId="068DDDA2" w14:textId="3FBDDBAE" w:rsidR="00083222" w:rsidRPr="004178D8" w:rsidRDefault="004178D8" w:rsidP="00083222">
      <w:r w:rsidRPr="004178D8">
        <w:rPr>
          <w:rFonts w:hint="eastAsia"/>
          <w:bCs/>
          <w:lang w:val="en-US"/>
        </w:rPr>
        <w:t>Yes, the same as BL Ref 1 above</w:t>
      </w:r>
      <w:r w:rsidR="00083222" w:rsidRPr="004178D8">
        <w:rPr>
          <w:lang w:val="en-US"/>
        </w:rPr>
        <w:t>.</w:t>
      </w:r>
    </w:p>
    <w:p w14:paraId="0B7C3B50" w14:textId="77777777" w:rsidR="00083222" w:rsidRPr="004E62D7" w:rsidRDefault="00083222" w:rsidP="00083222">
      <w:pPr>
        <w:rPr>
          <w:b/>
        </w:rPr>
      </w:pPr>
      <w:r w:rsidRPr="004E62D7">
        <w:rPr>
          <w:b/>
        </w:rPr>
        <w:t>Comment: Noted.</w:t>
      </w:r>
    </w:p>
    <w:p w14:paraId="37FC2D07" w14:textId="77777777" w:rsidR="00083222" w:rsidRDefault="00083222" w:rsidP="00083222"/>
    <w:p w14:paraId="60582B86" w14:textId="77777777" w:rsidR="00083222" w:rsidRPr="004E62D7" w:rsidRDefault="00083222" w:rsidP="00083222">
      <w:pPr>
        <w:rPr>
          <w:b/>
        </w:rPr>
      </w:pPr>
      <w:r w:rsidRPr="004E62D7">
        <w:rPr>
          <w:b/>
        </w:rPr>
        <w:t xml:space="preserve">ICC </w:t>
      </w:r>
      <w:r>
        <w:rPr>
          <w:b/>
        </w:rPr>
        <w:t>Italy</w:t>
      </w:r>
    </w:p>
    <w:p w14:paraId="318AA68C" w14:textId="354FE1FB" w:rsidR="00083222" w:rsidRDefault="00A46971" w:rsidP="00083222">
      <w:r>
        <w:rPr>
          <w:lang w:val="en-US"/>
        </w:rPr>
        <w:t>Not relevant</w:t>
      </w:r>
      <w:r w:rsidR="00083222" w:rsidRPr="004E62D7">
        <w:rPr>
          <w:lang w:val="en-US"/>
        </w:rPr>
        <w:t>.</w:t>
      </w:r>
    </w:p>
    <w:p w14:paraId="2F240DCB" w14:textId="77777777" w:rsidR="00083222" w:rsidRPr="004E62D7" w:rsidRDefault="00083222" w:rsidP="00083222">
      <w:pPr>
        <w:rPr>
          <w:b/>
        </w:rPr>
      </w:pPr>
      <w:r w:rsidRPr="004E62D7">
        <w:rPr>
          <w:b/>
        </w:rPr>
        <w:lastRenderedPageBreak/>
        <w:t>Comment: Noted.</w:t>
      </w:r>
    </w:p>
    <w:p w14:paraId="153202C9" w14:textId="77777777" w:rsidR="00083222" w:rsidRDefault="00083222" w:rsidP="00083222"/>
    <w:p w14:paraId="3AA18AEC" w14:textId="77777777" w:rsidR="00083222" w:rsidRPr="004E62D7" w:rsidRDefault="00083222" w:rsidP="00083222">
      <w:pPr>
        <w:rPr>
          <w:b/>
        </w:rPr>
      </w:pPr>
      <w:r w:rsidRPr="004E62D7">
        <w:rPr>
          <w:b/>
        </w:rPr>
        <w:t xml:space="preserve">ICC </w:t>
      </w:r>
      <w:r>
        <w:rPr>
          <w:b/>
        </w:rPr>
        <w:t>Portugal</w:t>
      </w:r>
    </w:p>
    <w:p w14:paraId="2BD97EFE" w14:textId="77777777" w:rsidR="00A656CD" w:rsidRPr="00A656CD" w:rsidRDefault="00A656CD" w:rsidP="00A656CD">
      <w:pPr>
        <w:rPr>
          <w:lang w:val="en-US"/>
        </w:rPr>
      </w:pPr>
      <w:r w:rsidRPr="00A656CD">
        <w:rPr>
          <w:lang w:val="en-US"/>
        </w:rPr>
        <w:t>This Committee does not identify this issue as having a revised requirement from the market or a detected gap by it.</w:t>
      </w:r>
    </w:p>
    <w:p w14:paraId="625B5886" w14:textId="6529B4AA" w:rsidR="00083222" w:rsidRDefault="00A656CD" w:rsidP="00A656CD">
      <w:r w:rsidRPr="00A656CD">
        <w:rPr>
          <w:lang w:val="en-US"/>
        </w:rPr>
        <w:t>Nevertheless, this Committee is available to evaluate/reflect on proposals regarding text updates in this respect, under the scope of this ISBP revision (future draft(s) to be circulated), should this issue be identified as a need by other National Committees</w:t>
      </w:r>
      <w:r w:rsidR="00083222" w:rsidRPr="004E62D7">
        <w:rPr>
          <w:lang w:val="en-US"/>
        </w:rPr>
        <w:t>.</w:t>
      </w:r>
    </w:p>
    <w:p w14:paraId="655FEFE2" w14:textId="77777777" w:rsidR="00083222" w:rsidRPr="004E62D7" w:rsidRDefault="00083222" w:rsidP="00083222">
      <w:pPr>
        <w:rPr>
          <w:b/>
        </w:rPr>
      </w:pPr>
      <w:r w:rsidRPr="004E62D7">
        <w:rPr>
          <w:b/>
        </w:rPr>
        <w:t>Comment: Noted.</w:t>
      </w:r>
    </w:p>
    <w:p w14:paraId="2C829DD3" w14:textId="77777777" w:rsidR="00083222" w:rsidRDefault="00083222" w:rsidP="00083222"/>
    <w:p w14:paraId="29ED70A2" w14:textId="77777777" w:rsidR="00083222" w:rsidRPr="004E62D7" w:rsidRDefault="00083222" w:rsidP="00083222">
      <w:pPr>
        <w:rPr>
          <w:b/>
        </w:rPr>
      </w:pPr>
      <w:r w:rsidRPr="004E62D7">
        <w:rPr>
          <w:b/>
        </w:rPr>
        <w:t xml:space="preserve">ICC </w:t>
      </w:r>
      <w:r>
        <w:rPr>
          <w:b/>
        </w:rPr>
        <w:t>France</w:t>
      </w:r>
    </w:p>
    <w:p w14:paraId="1506CD8C" w14:textId="4BC08359" w:rsidR="00083222" w:rsidRDefault="00087AE5" w:rsidP="00083222">
      <w:r>
        <w:rPr>
          <w:lang w:val="en-US"/>
        </w:rPr>
        <w:t>Not relevant</w:t>
      </w:r>
      <w:r w:rsidR="00083222" w:rsidRPr="004E62D7">
        <w:rPr>
          <w:lang w:val="en-US"/>
        </w:rPr>
        <w:t>.</w:t>
      </w:r>
    </w:p>
    <w:p w14:paraId="41082D68" w14:textId="77777777" w:rsidR="00083222" w:rsidRPr="004E62D7" w:rsidRDefault="00083222" w:rsidP="00083222">
      <w:pPr>
        <w:rPr>
          <w:b/>
        </w:rPr>
      </w:pPr>
      <w:r w:rsidRPr="004E62D7">
        <w:rPr>
          <w:b/>
        </w:rPr>
        <w:t>Comment: Noted.</w:t>
      </w:r>
    </w:p>
    <w:p w14:paraId="71C2B570" w14:textId="77777777" w:rsidR="00083222" w:rsidRDefault="00083222" w:rsidP="00083222"/>
    <w:p w14:paraId="55B76E8A" w14:textId="77777777" w:rsidR="00083222" w:rsidRPr="004E62D7" w:rsidRDefault="00083222" w:rsidP="00083222">
      <w:pPr>
        <w:rPr>
          <w:b/>
        </w:rPr>
      </w:pPr>
      <w:r w:rsidRPr="004E62D7">
        <w:rPr>
          <w:b/>
        </w:rPr>
        <w:t xml:space="preserve">ICC </w:t>
      </w:r>
      <w:r>
        <w:rPr>
          <w:b/>
        </w:rPr>
        <w:t>Czech Republic</w:t>
      </w:r>
    </w:p>
    <w:p w14:paraId="791890DA" w14:textId="707D76E6" w:rsidR="00083222" w:rsidRDefault="003747E0" w:rsidP="00083222">
      <w:r w:rsidRPr="003747E0">
        <w:t xml:space="preserve">We wonder how a "non-negotiable </w:t>
      </w:r>
      <w:r w:rsidRPr="003747E0">
        <w:rPr>
          <w:b/>
          <w:bCs/>
        </w:rPr>
        <w:t>SEA</w:t>
      </w:r>
      <w:r w:rsidRPr="003747E0">
        <w:t xml:space="preserve"> waybill" may possibly be a multimodal transport document. In our view, the similar applies here to what was stated above. If a bank requires a non-negotiable sea waybill, it requires a port-to-port transport document and any indication of place(s) before the load port and/or after the discharge port represents non-documentary condition and must be so handled</w:t>
      </w:r>
      <w:r w:rsidR="00083222" w:rsidRPr="004E62D7">
        <w:rPr>
          <w:lang w:val="en-US"/>
        </w:rPr>
        <w:t>.</w:t>
      </w:r>
    </w:p>
    <w:p w14:paraId="3E79EA8A" w14:textId="77777777" w:rsidR="00083222" w:rsidRPr="004E62D7" w:rsidRDefault="00083222" w:rsidP="00083222">
      <w:pPr>
        <w:rPr>
          <w:b/>
        </w:rPr>
      </w:pPr>
      <w:r w:rsidRPr="004E62D7">
        <w:rPr>
          <w:b/>
        </w:rPr>
        <w:t>Comment: Noted.</w:t>
      </w:r>
    </w:p>
    <w:p w14:paraId="662786F9" w14:textId="77777777" w:rsidR="00083222" w:rsidRDefault="00083222" w:rsidP="00083222"/>
    <w:p w14:paraId="1571EC4E" w14:textId="77777777" w:rsidR="00083222" w:rsidRPr="004E62D7" w:rsidRDefault="00083222" w:rsidP="00083222">
      <w:pPr>
        <w:rPr>
          <w:b/>
        </w:rPr>
      </w:pPr>
      <w:r w:rsidRPr="004E62D7">
        <w:rPr>
          <w:b/>
        </w:rPr>
        <w:t xml:space="preserve">ICC </w:t>
      </w:r>
      <w:r>
        <w:rPr>
          <w:b/>
        </w:rPr>
        <w:t>India</w:t>
      </w:r>
    </w:p>
    <w:p w14:paraId="4E832AC0" w14:textId="6456A294" w:rsidR="00083222" w:rsidRDefault="00105A70" w:rsidP="00083222">
      <w:r w:rsidRPr="00105A70">
        <w:rPr>
          <w:lang w:val="en-US"/>
        </w:rPr>
        <w:t>Incorporate provisions for digital NNSWBs to address the shift toward electronic trade documentation</w:t>
      </w:r>
      <w:r w:rsidR="00083222" w:rsidRPr="004E62D7">
        <w:rPr>
          <w:lang w:val="en-US"/>
        </w:rPr>
        <w:t>.</w:t>
      </w:r>
    </w:p>
    <w:p w14:paraId="190BED5B" w14:textId="7E3E6DF6" w:rsidR="00083222" w:rsidRPr="004E62D7" w:rsidRDefault="00083222" w:rsidP="00083222">
      <w:pPr>
        <w:rPr>
          <w:b/>
        </w:rPr>
      </w:pPr>
      <w:r w:rsidRPr="004E62D7">
        <w:rPr>
          <w:b/>
        </w:rPr>
        <w:t xml:space="preserve">Comment: </w:t>
      </w:r>
      <w:r w:rsidR="00105A70">
        <w:rPr>
          <w:b/>
        </w:rPr>
        <w:t>As stated separately, digital is not to be included at this stage</w:t>
      </w:r>
      <w:r w:rsidRPr="004E62D7">
        <w:rPr>
          <w:b/>
        </w:rPr>
        <w:t>.</w:t>
      </w:r>
    </w:p>
    <w:p w14:paraId="2B4D9D65" w14:textId="77777777" w:rsidR="00083222" w:rsidRPr="006D2B10" w:rsidRDefault="00083222" w:rsidP="00B36587"/>
    <w:p w14:paraId="5A54E907" w14:textId="3BA601E1" w:rsidR="00B36587" w:rsidRPr="00B36587" w:rsidRDefault="00B36587" w:rsidP="00B36587">
      <w:pPr>
        <w:rPr>
          <w:i/>
        </w:rPr>
      </w:pPr>
      <w:r w:rsidRPr="00B36587">
        <w:rPr>
          <w:i/>
        </w:rPr>
        <w:t xml:space="preserve">ACTION: </w:t>
      </w:r>
      <w:r w:rsidR="00D1607A" w:rsidRPr="00E41F22">
        <w:rPr>
          <w:i/>
          <w:highlight w:val="yellow"/>
        </w:rPr>
        <w:t>Not for inclusion in the revision</w:t>
      </w:r>
      <w:r w:rsidR="00D1607A">
        <w:rPr>
          <w:i/>
        </w:rPr>
        <w:t>.</w:t>
      </w:r>
    </w:p>
    <w:p w14:paraId="3BD0F507" w14:textId="067CA96F" w:rsidR="00B36587" w:rsidRDefault="00B36587"/>
    <w:p w14:paraId="777CAC69" w14:textId="77777777" w:rsidR="00B36587" w:rsidRDefault="00B36587"/>
    <w:p w14:paraId="69CE3D53" w14:textId="34B4C66A" w:rsidR="003858CE" w:rsidRPr="003858CE" w:rsidRDefault="003858CE" w:rsidP="003858CE">
      <w:pPr>
        <w:pStyle w:val="ListParagraph"/>
        <w:numPr>
          <w:ilvl w:val="0"/>
          <w:numId w:val="14"/>
        </w:numPr>
        <w:rPr>
          <w:b/>
        </w:rPr>
      </w:pPr>
      <w:r w:rsidRPr="003858CE">
        <w:rPr>
          <w:b/>
        </w:rPr>
        <w:t>Original</w:t>
      </w:r>
    </w:p>
    <w:p w14:paraId="516F850F" w14:textId="4A95A9D8" w:rsidR="003858CE" w:rsidRPr="003858CE" w:rsidRDefault="00B87A8B">
      <w:pPr>
        <w:rPr>
          <w:b/>
        </w:rPr>
      </w:pPr>
      <w:r>
        <w:rPr>
          <w:b/>
        </w:rPr>
        <w:t xml:space="preserve">ICC </w:t>
      </w:r>
      <w:r w:rsidR="00FC0172">
        <w:rPr>
          <w:b/>
        </w:rPr>
        <w:t>Germany</w:t>
      </w:r>
    </w:p>
    <w:p w14:paraId="370A287F" w14:textId="59352859" w:rsidR="003858CE" w:rsidRPr="005E0F38" w:rsidRDefault="00FC0172" w:rsidP="00FC0172">
      <w:pPr>
        <w:rPr>
          <w:iCs/>
        </w:rPr>
      </w:pPr>
      <w:r w:rsidRPr="00FC0172">
        <w:rPr>
          <w:iCs/>
        </w:rPr>
        <w:t>This is irrelevant in that UCP 600 credits require paper documents. There are principles of originality, which are to be followed. If the document, however issued or transmitted to the shipper, fulfils these principles, it is an original, if not, it is not an original. There is no need to add anything more to that, this principle is valid for ALL</w:t>
      </w:r>
      <w:r w:rsidR="005E0F38">
        <w:rPr>
          <w:iCs/>
        </w:rPr>
        <w:t xml:space="preserve"> </w:t>
      </w:r>
      <w:r w:rsidRPr="00FC0172">
        <w:rPr>
          <w:iCs/>
        </w:rPr>
        <w:t>documents.</w:t>
      </w:r>
    </w:p>
    <w:p w14:paraId="7EF63690" w14:textId="07398F44" w:rsidR="00937231" w:rsidRDefault="003858CE">
      <w:pPr>
        <w:rPr>
          <w:b/>
        </w:rPr>
      </w:pPr>
      <w:r w:rsidRPr="003858CE">
        <w:rPr>
          <w:b/>
        </w:rPr>
        <w:t xml:space="preserve">Comment: </w:t>
      </w:r>
      <w:r w:rsidR="00FC0172">
        <w:rPr>
          <w:b/>
        </w:rPr>
        <w:t>Note</w:t>
      </w:r>
      <w:r w:rsidR="00A3601E">
        <w:rPr>
          <w:b/>
        </w:rPr>
        <w:t>d.</w:t>
      </w:r>
    </w:p>
    <w:p w14:paraId="4639E32B" w14:textId="35CCBCB1" w:rsidR="00A3601E" w:rsidRDefault="00A3601E">
      <w:pPr>
        <w:rPr>
          <w:b/>
        </w:rPr>
      </w:pPr>
    </w:p>
    <w:p w14:paraId="4AE809EB" w14:textId="4BDD34F7" w:rsidR="00A3601E" w:rsidRPr="003858CE" w:rsidRDefault="00A3601E" w:rsidP="00A3601E">
      <w:pPr>
        <w:rPr>
          <w:b/>
        </w:rPr>
      </w:pPr>
      <w:r>
        <w:rPr>
          <w:b/>
        </w:rPr>
        <w:t>ICC Finland</w:t>
      </w:r>
    </w:p>
    <w:p w14:paraId="096D5473" w14:textId="77777777" w:rsidR="00D1607A" w:rsidRDefault="00D1607A" w:rsidP="00A3601E">
      <w:pPr>
        <w:rPr>
          <w:b/>
          <w:iCs/>
        </w:rPr>
      </w:pPr>
      <w:r w:rsidRPr="00D1607A">
        <w:rPr>
          <w:iCs/>
        </w:rPr>
        <w:t>We do not think that this is relevant for ISBP unless someone can give specific issues. If there are a number of issues we believe a Guidance Paper would be more appropriate </w:t>
      </w:r>
      <w:r w:rsidRPr="00D1607A">
        <w:rPr>
          <w:b/>
          <w:iCs/>
        </w:rPr>
        <w:t xml:space="preserve"> </w:t>
      </w:r>
    </w:p>
    <w:p w14:paraId="71C2FFDC" w14:textId="2BE19DBE" w:rsidR="00A3601E" w:rsidRPr="003858CE" w:rsidRDefault="00A3601E" w:rsidP="00A3601E">
      <w:pPr>
        <w:rPr>
          <w:b/>
        </w:rPr>
      </w:pPr>
      <w:r w:rsidRPr="003858CE">
        <w:rPr>
          <w:b/>
        </w:rPr>
        <w:t>Comment:</w:t>
      </w:r>
      <w:r>
        <w:rPr>
          <w:b/>
        </w:rPr>
        <w:t xml:space="preserve"> Noted.</w:t>
      </w:r>
    </w:p>
    <w:p w14:paraId="0A6FA480" w14:textId="2916A03B" w:rsidR="00A3601E" w:rsidRDefault="00A3601E">
      <w:pPr>
        <w:rPr>
          <w:b/>
        </w:rPr>
      </w:pPr>
    </w:p>
    <w:p w14:paraId="0022679E" w14:textId="77777777" w:rsidR="00D1607A" w:rsidRPr="00303791" w:rsidRDefault="00D1607A" w:rsidP="00D1607A">
      <w:pPr>
        <w:rPr>
          <w:b/>
        </w:rPr>
      </w:pPr>
      <w:r>
        <w:rPr>
          <w:b/>
        </w:rPr>
        <w:t>ICC UK</w:t>
      </w:r>
    </w:p>
    <w:p w14:paraId="42EDBA91" w14:textId="77777777" w:rsidR="00D1607A" w:rsidRDefault="00D1607A" w:rsidP="00D1607A">
      <w:pPr>
        <w:rPr>
          <w:b/>
          <w:bCs/>
          <w:iCs/>
        </w:rPr>
      </w:pPr>
      <w:r w:rsidRPr="00A631D2">
        <w:rPr>
          <w:bCs/>
          <w:iCs/>
        </w:rPr>
        <w:t>Not relevant</w:t>
      </w:r>
      <w:r>
        <w:rPr>
          <w:bCs/>
          <w:iCs/>
        </w:rPr>
        <w:t>.</w:t>
      </w:r>
      <w:r w:rsidRPr="00A631D2">
        <w:rPr>
          <w:bCs/>
          <w:iCs/>
        </w:rPr>
        <w:t> </w:t>
      </w:r>
      <w:r w:rsidRPr="00A631D2">
        <w:rPr>
          <w:b/>
          <w:bCs/>
          <w:iCs/>
        </w:rPr>
        <w:t xml:space="preserve"> </w:t>
      </w:r>
    </w:p>
    <w:p w14:paraId="351B1FEC" w14:textId="77777777" w:rsidR="00D1607A" w:rsidRPr="00575CB3" w:rsidRDefault="00D1607A" w:rsidP="00D1607A">
      <w:pPr>
        <w:rPr>
          <w:b/>
        </w:rPr>
      </w:pPr>
      <w:r w:rsidRPr="00303791">
        <w:rPr>
          <w:b/>
        </w:rPr>
        <w:t xml:space="preserve">Comment: </w:t>
      </w:r>
      <w:r>
        <w:rPr>
          <w:b/>
        </w:rPr>
        <w:t>Noted.</w:t>
      </w:r>
    </w:p>
    <w:p w14:paraId="784FEC0D" w14:textId="77777777" w:rsidR="00AA0028" w:rsidRPr="00AA0028" w:rsidRDefault="00AA0028" w:rsidP="00AA0028"/>
    <w:p w14:paraId="2394A027" w14:textId="17357180" w:rsidR="00AA0028" w:rsidRPr="00F549E3" w:rsidRDefault="00AA0028" w:rsidP="00AA0028">
      <w:pPr>
        <w:rPr>
          <w:b/>
        </w:rPr>
      </w:pPr>
      <w:r w:rsidRPr="00F549E3">
        <w:rPr>
          <w:b/>
        </w:rPr>
        <w:lastRenderedPageBreak/>
        <w:t>ICC Belgium</w:t>
      </w:r>
    </w:p>
    <w:p w14:paraId="17D0BCBB" w14:textId="151433DE" w:rsidR="00AA0028" w:rsidRDefault="00AA0028" w:rsidP="00AA0028">
      <w:pPr>
        <w:rPr>
          <w:lang w:val="en-US"/>
        </w:rPr>
      </w:pPr>
      <w:r>
        <w:rPr>
          <w:lang w:val="en-US"/>
        </w:rPr>
        <w:t>Not relevant at this time.</w:t>
      </w:r>
    </w:p>
    <w:p w14:paraId="3DE50D21" w14:textId="77777777" w:rsidR="00AA0028" w:rsidRPr="00F549E3" w:rsidRDefault="00AA0028" w:rsidP="00AA0028">
      <w:pPr>
        <w:rPr>
          <w:b/>
        </w:rPr>
      </w:pPr>
      <w:r w:rsidRPr="00F549E3">
        <w:rPr>
          <w:b/>
        </w:rPr>
        <w:t xml:space="preserve">Comment: </w:t>
      </w:r>
      <w:r>
        <w:rPr>
          <w:b/>
        </w:rPr>
        <w:t>Noted.</w:t>
      </w:r>
    </w:p>
    <w:p w14:paraId="7F6B1A97" w14:textId="5115CBE8" w:rsidR="00A3601E" w:rsidRDefault="00A3601E">
      <w:pPr>
        <w:rPr>
          <w:b/>
        </w:rPr>
      </w:pPr>
    </w:p>
    <w:p w14:paraId="0496B8BF" w14:textId="77777777" w:rsidR="006D2B10" w:rsidRPr="00D44B82" w:rsidRDefault="006D2B10" w:rsidP="006D2B10">
      <w:pPr>
        <w:rPr>
          <w:b/>
        </w:rPr>
      </w:pPr>
      <w:r>
        <w:rPr>
          <w:b/>
        </w:rPr>
        <w:t>ICC Sweden</w:t>
      </w:r>
    </w:p>
    <w:p w14:paraId="2E292231" w14:textId="7B1177EE" w:rsidR="006D2B10" w:rsidRDefault="006D2B10" w:rsidP="006D2B10">
      <w:pPr>
        <w:rPr>
          <w:bCs/>
          <w:iCs/>
        </w:rPr>
      </w:pPr>
      <w:r w:rsidRPr="006D2B10">
        <w:rPr>
          <w:bCs/>
          <w:iCs/>
        </w:rPr>
        <w:t>Change is relevant. New paragraph should cover bot</w:t>
      </w:r>
      <w:r>
        <w:rPr>
          <w:bCs/>
          <w:iCs/>
        </w:rPr>
        <w:t>h</w:t>
      </w:r>
      <w:r w:rsidRPr="006D2B10">
        <w:rPr>
          <w:bCs/>
          <w:iCs/>
        </w:rPr>
        <w:t xml:space="preserve"> the originality and the signature problematic. </w:t>
      </w:r>
    </w:p>
    <w:p w14:paraId="4559FD23" w14:textId="5266005F" w:rsidR="006D2B10" w:rsidRDefault="006D2B10" w:rsidP="006D2B10">
      <w:r w:rsidRPr="00D44B82">
        <w:rPr>
          <w:b/>
        </w:rPr>
        <w:t xml:space="preserve">Comment: </w:t>
      </w:r>
      <w:r>
        <w:rPr>
          <w:b/>
        </w:rPr>
        <w:t>Noted.</w:t>
      </w:r>
    </w:p>
    <w:p w14:paraId="44F22A90" w14:textId="3F622DE3" w:rsidR="006D2B10" w:rsidRDefault="006D2B10" w:rsidP="00B36587"/>
    <w:p w14:paraId="433BF32E" w14:textId="77777777" w:rsidR="004E62D7" w:rsidRPr="004E62D7" w:rsidRDefault="004E62D7" w:rsidP="004E62D7">
      <w:pPr>
        <w:rPr>
          <w:b/>
        </w:rPr>
      </w:pPr>
      <w:r w:rsidRPr="004E62D7">
        <w:rPr>
          <w:b/>
        </w:rPr>
        <w:t>ICC Netherlands</w:t>
      </w:r>
    </w:p>
    <w:p w14:paraId="6DECFECE" w14:textId="3EC6DEC5" w:rsidR="004E62D7" w:rsidRDefault="00002183" w:rsidP="004E62D7">
      <w:r w:rsidRPr="00002183">
        <w:rPr>
          <w:lang w:val="en-US"/>
        </w:rPr>
        <w:t xml:space="preserve">We agree on the counter viewpoint, no need to add text like “art. 21a </w:t>
      </w:r>
      <w:proofErr w:type="gramStart"/>
      <w:r w:rsidRPr="00002183">
        <w:rPr>
          <w:lang w:val="en-US"/>
        </w:rPr>
        <w:t>IV.</w:t>
      </w:r>
      <w:r w:rsidR="004E62D7" w:rsidRPr="004E62D7">
        <w:rPr>
          <w:lang w:val="en-US"/>
        </w:rPr>
        <w:t>.</w:t>
      </w:r>
      <w:proofErr w:type="gramEnd"/>
    </w:p>
    <w:p w14:paraId="37F80F89" w14:textId="77777777" w:rsidR="004E62D7" w:rsidRPr="004E62D7" w:rsidRDefault="004E62D7" w:rsidP="004E62D7">
      <w:pPr>
        <w:rPr>
          <w:b/>
        </w:rPr>
      </w:pPr>
      <w:r w:rsidRPr="004E62D7">
        <w:rPr>
          <w:b/>
        </w:rPr>
        <w:t>Comment: Noted.</w:t>
      </w:r>
    </w:p>
    <w:p w14:paraId="34873D00" w14:textId="2D3E805C" w:rsidR="004E62D7" w:rsidRDefault="004E62D7" w:rsidP="00B36587"/>
    <w:p w14:paraId="10F904FE" w14:textId="77777777" w:rsidR="00D00DC0" w:rsidRPr="00D44B82" w:rsidRDefault="00D00DC0" w:rsidP="00D00DC0">
      <w:pPr>
        <w:rPr>
          <w:b/>
        </w:rPr>
      </w:pPr>
      <w:r>
        <w:rPr>
          <w:b/>
        </w:rPr>
        <w:t>ICC Denmark</w:t>
      </w:r>
    </w:p>
    <w:p w14:paraId="3C4134AD" w14:textId="6028B408" w:rsidR="00D00DC0" w:rsidRDefault="00D26D92" w:rsidP="00D00DC0">
      <w:r w:rsidRPr="00D26D92">
        <w:rPr>
          <w:bCs/>
          <w:iCs/>
        </w:rPr>
        <w:t>We do not consider the issue relevant</w:t>
      </w:r>
      <w:r w:rsidR="00D00DC0">
        <w:rPr>
          <w:bCs/>
          <w:iCs/>
        </w:rPr>
        <w:t>.</w:t>
      </w:r>
    </w:p>
    <w:p w14:paraId="2C8EB7BA" w14:textId="77777777" w:rsidR="00D00DC0" w:rsidRDefault="00D00DC0" w:rsidP="00D00DC0">
      <w:r w:rsidRPr="00D44B82">
        <w:rPr>
          <w:b/>
        </w:rPr>
        <w:t xml:space="preserve">Comment: </w:t>
      </w:r>
      <w:r>
        <w:rPr>
          <w:b/>
        </w:rPr>
        <w:t>Noted.</w:t>
      </w:r>
    </w:p>
    <w:p w14:paraId="51CF18D8" w14:textId="4A1158AF" w:rsidR="00D00DC0" w:rsidRDefault="00D00DC0" w:rsidP="00B36587"/>
    <w:p w14:paraId="60AE760D" w14:textId="77777777" w:rsidR="004751B2" w:rsidRPr="00D44B82" w:rsidRDefault="004751B2" w:rsidP="004751B2">
      <w:pPr>
        <w:rPr>
          <w:b/>
        </w:rPr>
      </w:pPr>
      <w:r>
        <w:rPr>
          <w:b/>
        </w:rPr>
        <w:t>ICC Austria</w:t>
      </w:r>
    </w:p>
    <w:p w14:paraId="1BF2B55F" w14:textId="21951557" w:rsidR="00A0008F" w:rsidRDefault="00A0008F" w:rsidP="00A0008F">
      <w:pPr>
        <w:rPr>
          <w:bCs/>
          <w:iCs/>
          <w:lang w:val="en-US"/>
        </w:rPr>
      </w:pPr>
      <w:r>
        <w:rPr>
          <w:bCs/>
          <w:iCs/>
          <w:lang w:val="en-US"/>
        </w:rPr>
        <w:t>N</w:t>
      </w:r>
      <w:r w:rsidRPr="00A0008F">
        <w:rPr>
          <w:bCs/>
          <w:iCs/>
          <w:lang w:val="en-US"/>
        </w:rPr>
        <w:t>ot relevant: as per UCP 600 art 17 at least one original of each document stipulated in the credit must be presented. Therefore, a paper not a pdf to be presented</w:t>
      </w:r>
      <w:r>
        <w:rPr>
          <w:bCs/>
          <w:iCs/>
          <w:lang w:val="en-US"/>
        </w:rPr>
        <w:t>.</w:t>
      </w:r>
    </w:p>
    <w:p w14:paraId="5A6D41DC" w14:textId="77052894" w:rsidR="00A0008F" w:rsidRDefault="00A0008F" w:rsidP="00A0008F">
      <w:r w:rsidRPr="00D44B82">
        <w:rPr>
          <w:b/>
        </w:rPr>
        <w:t xml:space="preserve">Comment: </w:t>
      </w:r>
      <w:r>
        <w:rPr>
          <w:b/>
        </w:rPr>
        <w:t>Noted.</w:t>
      </w:r>
    </w:p>
    <w:p w14:paraId="1683FDDB" w14:textId="5B58B2D5" w:rsidR="004751B2" w:rsidRDefault="004751B2" w:rsidP="00B36587"/>
    <w:p w14:paraId="21095000" w14:textId="77777777" w:rsidR="004F45AA" w:rsidRPr="00D44B82" w:rsidRDefault="004F45AA" w:rsidP="004F45AA">
      <w:pPr>
        <w:rPr>
          <w:b/>
        </w:rPr>
      </w:pPr>
      <w:r>
        <w:rPr>
          <w:b/>
        </w:rPr>
        <w:t>ICC Switzerland</w:t>
      </w:r>
    </w:p>
    <w:p w14:paraId="7D4EE1BE" w14:textId="035A45F9" w:rsidR="004F45AA" w:rsidRPr="000E59AC" w:rsidRDefault="000E59AC" w:rsidP="004F45AA">
      <w:pPr>
        <w:rPr>
          <w:bCs/>
          <w:iCs/>
        </w:rPr>
      </w:pPr>
      <w:r w:rsidRPr="000E59AC">
        <w:rPr>
          <w:bCs/>
          <w:iCs/>
        </w:rPr>
        <w:t>No, it is not relevant. this is already covered by UCP art. 17b) and c) in conjunction with art 3 para 3</w:t>
      </w:r>
      <w:r w:rsidR="004F45AA">
        <w:rPr>
          <w:bCs/>
          <w:iCs/>
        </w:rPr>
        <w:t>.</w:t>
      </w:r>
    </w:p>
    <w:p w14:paraId="56373CBE" w14:textId="77777777" w:rsidR="004F45AA" w:rsidRDefault="004F45AA" w:rsidP="004F45AA">
      <w:r w:rsidRPr="00D44B82">
        <w:rPr>
          <w:b/>
        </w:rPr>
        <w:t xml:space="preserve">Comment: </w:t>
      </w:r>
      <w:r>
        <w:rPr>
          <w:b/>
        </w:rPr>
        <w:t>Noted.</w:t>
      </w:r>
    </w:p>
    <w:p w14:paraId="74D16B2B" w14:textId="799D7B38" w:rsidR="004F45AA" w:rsidRDefault="004F45AA" w:rsidP="00B36587"/>
    <w:p w14:paraId="24E8CB89" w14:textId="77777777" w:rsidR="00083222" w:rsidRPr="004E62D7" w:rsidRDefault="00083222" w:rsidP="00083222">
      <w:pPr>
        <w:rPr>
          <w:b/>
        </w:rPr>
      </w:pPr>
      <w:r w:rsidRPr="004E62D7">
        <w:rPr>
          <w:b/>
        </w:rPr>
        <w:t xml:space="preserve">ICC </w:t>
      </w:r>
      <w:r>
        <w:rPr>
          <w:b/>
        </w:rPr>
        <w:t>China</w:t>
      </w:r>
    </w:p>
    <w:p w14:paraId="11D510A7" w14:textId="5CE13453" w:rsidR="00083222" w:rsidRDefault="004178D8" w:rsidP="00083222">
      <w:r>
        <w:rPr>
          <w:lang w:val="en-US"/>
        </w:rPr>
        <w:t>Agreed</w:t>
      </w:r>
      <w:r w:rsidR="00083222" w:rsidRPr="004E62D7">
        <w:rPr>
          <w:lang w:val="en-US"/>
        </w:rPr>
        <w:t>.</w:t>
      </w:r>
    </w:p>
    <w:p w14:paraId="35EC8DE4" w14:textId="77777777" w:rsidR="00083222" w:rsidRPr="004E62D7" w:rsidRDefault="00083222" w:rsidP="00083222">
      <w:pPr>
        <w:rPr>
          <w:b/>
        </w:rPr>
      </w:pPr>
      <w:r w:rsidRPr="004E62D7">
        <w:rPr>
          <w:b/>
        </w:rPr>
        <w:t>Comment: Noted.</w:t>
      </w:r>
    </w:p>
    <w:p w14:paraId="4F0C38A5" w14:textId="77777777" w:rsidR="00083222" w:rsidRDefault="00083222" w:rsidP="00083222"/>
    <w:p w14:paraId="22E60376" w14:textId="77777777" w:rsidR="00083222" w:rsidRPr="004E62D7" w:rsidRDefault="00083222" w:rsidP="00083222">
      <w:pPr>
        <w:rPr>
          <w:b/>
        </w:rPr>
      </w:pPr>
      <w:r w:rsidRPr="004E62D7">
        <w:rPr>
          <w:b/>
        </w:rPr>
        <w:t xml:space="preserve">ICC </w:t>
      </w:r>
      <w:r>
        <w:rPr>
          <w:b/>
        </w:rPr>
        <w:t>Italy</w:t>
      </w:r>
    </w:p>
    <w:p w14:paraId="6D1F8075" w14:textId="5D13A600" w:rsidR="00083222" w:rsidRDefault="00A46971" w:rsidP="00083222">
      <w:r w:rsidRPr="00A46971">
        <w:t>Agreed a wording similar to that in sub-art. 24(b) iii</w:t>
      </w:r>
      <w:r w:rsidR="00083222" w:rsidRPr="004E62D7">
        <w:rPr>
          <w:lang w:val="en-US"/>
        </w:rPr>
        <w:t>.</w:t>
      </w:r>
    </w:p>
    <w:p w14:paraId="6C900A5A" w14:textId="77777777" w:rsidR="00083222" w:rsidRPr="004E62D7" w:rsidRDefault="00083222" w:rsidP="00083222">
      <w:pPr>
        <w:rPr>
          <w:b/>
        </w:rPr>
      </w:pPr>
      <w:r w:rsidRPr="004E62D7">
        <w:rPr>
          <w:b/>
        </w:rPr>
        <w:t>Comment: Noted.</w:t>
      </w:r>
    </w:p>
    <w:p w14:paraId="6CEA16A7" w14:textId="77777777" w:rsidR="00083222" w:rsidRDefault="00083222" w:rsidP="00083222"/>
    <w:p w14:paraId="6B73FD86" w14:textId="77777777" w:rsidR="00083222" w:rsidRPr="004E62D7" w:rsidRDefault="00083222" w:rsidP="00083222">
      <w:pPr>
        <w:rPr>
          <w:b/>
        </w:rPr>
      </w:pPr>
      <w:r w:rsidRPr="004E62D7">
        <w:rPr>
          <w:b/>
        </w:rPr>
        <w:t xml:space="preserve">ICC </w:t>
      </w:r>
      <w:r>
        <w:rPr>
          <w:b/>
        </w:rPr>
        <w:t>Portugal</w:t>
      </w:r>
    </w:p>
    <w:p w14:paraId="0C741C16" w14:textId="77777777" w:rsidR="00A656CD" w:rsidRPr="00A656CD" w:rsidRDefault="00A656CD" w:rsidP="00A656CD">
      <w:pPr>
        <w:rPr>
          <w:lang w:val="en-US"/>
        </w:rPr>
      </w:pPr>
      <w:r w:rsidRPr="00A656CD">
        <w:rPr>
          <w:lang w:val="en-US"/>
        </w:rPr>
        <w:t>This Committee does not identify this issue as having a revised requirement from the market or a detected gap by it.</w:t>
      </w:r>
    </w:p>
    <w:p w14:paraId="5BD1FD6E" w14:textId="05DE7920" w:rsidR="00083222" w:rsidRDefault="00A656CD" w:rsidP="00A656CD">
      <w:r w:rsidRPr="00A656CD">
        <w:rPr>
          <w:lang w:val="en-US"/>
        </w:rPr>
        <w:t>Nevertheless, this Committee is available to evaluate/reflect on proposals regarding text updates in this respect, under the scope of this ISBP revision (future draft(s) to be circulated), should this issue be identified as a need by other National Committees</w:t>
      </w:r>
      <w:r w:rsidR="00083222" w:rsidRPr="004E62D7">
        <w:rPr>
          <w:lang w:val="en-US"/>
        </w:rPr>
        <w:t>.</w:t>
      </w:r>
    </w:p>
    <w:p w14:paraId="21F459A0" w14:textId="77777777" w:rsidR="00083222" w:rsidRPr="004E62D7" w:rsidRDefault="00083222" w:rsidP="00083222">
      <w:pPr>
        <w:rPr>
          <w:b/>
        </w:rPr>
      </w:pPr>
      <w:r w:rsidRPr="004E62D7">
        <w:rPr>
          <w:b/>
        </w:rPr>
        <w:t>Comment: Noted.</w:t>
      </w:r>
    </w:p>
    <w:p w14:paraId="361F21D9" w14:textId="77777777" w:rsidR="00083222" w:rsidRDefault="00083222" w:rsidP="00083222"/>
    <w:p w14:paraId="636249B0" w14:textId="77777777" w:rsidR="00083222" w:rsidRPr="004E62D7" w:rsidRDefault="00083222" w:rsidP="00083222">
      <w:pPr>
        <w:rPr>
          <w:b/>
        </w:rPr>
      </w:pPr>
      <w:r w:rsidRPr="004E62D7">
        <w:rPr>
          <w:b/>
        </w:rPr>
        <w:t xml:space="preserve">ICC </w:t>
      </w:r>
      <w:r>
        <w:rPr>
          <w:b/>
        </w:rPr>
        <w:t>France</w:t>
      </w:r>
    </w:p>
    <w:p w14:paraId="4CB1C632" w14:textId="2C7E0CB6" w:rsidR="00083222" w:rsidRDefault="00087AE5" w:rsidP="00083222">
      <w:r>
        <w:rPr>
          <w:lang w:val="en-US"/>
        </w:rPr>
        <w:t>Not relevant</w:t>
      </w:r>
      <w:r w:rsidR="00083222" w:rsidRPr="004E62D7">
        <w:rPr>
          <w:lang w:val="en-US"/>
        </w:rPr>
        <w:t>.</w:t>
      </w:r>
    </w:p>
    <w:p w14:paraId="5B0D3D29" w14:textId="77777777" w:rsidR="00083222" w:rsidRPr="004E62D7" w:rsidRDefault="00083222" w:rsidP="00083222">
      <w:pPr>
        <w:rPr>
          <w:b/>
        </w:rPr>
      </w:pPr>
      <w:r w:rsidRPr="004E62D7">
        <w:rPr>
          <w:b/>
        </w:rPr>
        <w:t>Comment: Noted.</w:t>
      </w:r>
    </w:p>
    <w:p w14:paraId="25F0354C" w14:textId="77777777" w:rsidR="00083222" w:rsidRDefault="00083222" w:rsidP="00083222"/>
    <w:p w14:paraId="0B397190" w14:textId="77777777" w:rsidR="00083222" w:rsidRPr="004E62D7" w:rsidRDefault="00083222" w:rsidP="00083222">
      <w:pPr>
        <w:rPr>
          <w:b/>
        </w:rPr>
      </w:pPr>
      <w:r w:rsidRPr="004E62D7">
        <w:rPr>
          <w:b/>
        </w:rPr>
        <w:lastRenderedPageBreak/>
        <w:t xml:space="preserve">ICC </w:t>
      </w:r>
      <w:r>
        <w:rPr>
          <w:b/>
        </w:rPr>
        <w:t>Czech Republic</w:t>
      </w:r>
    </w:p>
    <w:p w14:paraId="35C669B2" w14:textId="5216A2B4" w:rsidR="00083222" w:rsidRDefault="003747E0" w:rsidP="00083222">
      <w:r w:rsidRPr="003747E0">
        <w:t>We believe that this is irrelevant. UCP 600 credits (not subject to eUCP) require paper documents. There are principles of originality, which are to be followed. If the document, however issued or transmitted to the shipper, fulfils these principles, it is an original, if not, it is not an original. There is no need to add anything more to that, this principle is valid for ALL documents and must so remain. Relaxation of these principles in respect of one document shall lead to uncertainty</w:t>
      </w:r>
      <w:r w:rsidR="00083222" w:rsidRPr="004E62D7">
        <w:rPr>
          <w:lang w:val="en-US"/>
        </w:rPr>
        <w:t>.</w:t>
      </w:r>
    </w:p>
    <w:p w14:paraId="17D196FA" w14:textId="77777777" w:rsidR="00083222" w:rsidRPr="004E62D7" w:rsidRDefault="00083222" w:rsidP="00083222">
      <w:pPr>
        <w:rPr>
          <w:b/>
        </w:rPr>
      </w:pPr>
      <w:r w:rsidRPr="004E62D7">
        <w:rPr>
          <w:b/>
        </w:rPr>
        <w:t>Comment: Noted.</w:t>
      </w:r>
    </w:p>
    <w:p w14:paraId="5E99A8F8" w14:textId="77777777" w:rsidR="00083222" w:rsidRDefault="00083222" w:rsidP="00083222"/>
    <w:p w14:paraId="47F41C1E" w14:textId="77777777" w:rsidR="00083222" w:rsidRPr="004E62D7" w:rsidRDefault="00083222" w:rsidP="00083222">
      <w:pPr>
        <w:rPr>
          <w:b/>
        </w:rPr>
      </w:pPr>
      <w:r w:rsidRPr="004E62D7">
        <w:rPr>
          <w:b/>
        </w:rPr>
        <w:t xml:space="preserve">ICC </w:t>
      </w:r>
      <w:r>
        <w:rPr>
          <w:b/>
        </w:rPr>
        <w:t>India</w:t>
      </w:r>
    </w:p>
    <w:p w14:paraId="7AE7858F" w14:textId="6FECF04C" w:rsidR="00083222" w:rsidRDefault="00105A70" w:rsidP="00083222">
      <w:r w:rsidRPr="00105A70">
        <w:rPr>
          <w:lang w:val="en-US"/>
        </w:rPr>
        <w:t>Considering the Rationale given in column D, changes may not be required. But, if it has to be added, you can include suitable wordings that mirrors the existing global transport practice followed for Non</w:t>
      </w:r>
      <w:r>
        <w:rPr>
          <w:lang w:val="en-US"/>
        </w:rPr>
        <w:t>-</w:t>
      </w:r>
      <w:r w:rsidRPr="00105A70">
        <w:rPr>
          <w:lang w:val="en-US"/>
        </w:rPr>
        <w:t>negotiable sea waybills</w:t>
      </w:r>
      <w:r w:rsidR="00083222" w:rsidRPr="004E62D7">
        <w:rPr>
          <w:lang w:val="en-US"/>
        </w:rPr>
        <w:t>.</w:t>
      </w:r>
    </w:p>
    <w:p w14:paraId="1EFBB6E9" w14:textId="77777777" w:rsidR="00083222" w:rsidRPr="004E62D7" w:rsidRDefault="00083222" w:rsidP="00083222">
      <w:pPr>
        <w:rPr>
          <w:b/>
        </w:rPr>
      </w:pPr>
      <w:r w:rsidRPr="004E62D7">
        <w:rPr>
          <w:b/>
        </w:rPr>
        <w:t>Comment: Noted.</w:t>
      </w:r>
    </w:p>
    <w:p w14:paraId="298D1845" w14:textId="77777777" w:rsidR="00083222" w:rsidRPr="006D2B10" w:rsidRDefault="00083222" w:rsidP="00B36587"/>
    <w:p w14:paraId="374DA26A" w14:textId="2850F5CB" w:rsidR="00B36587" w:rsidRPr="00B36587" w:rsidRDefault="00B36587" w:rsidP="00B36587">
      <w:pPr>
        <w:rPr>
          <w:i/>
        </w:rPr>
      </w:pPr>
      <w:r w:rsidRPr="00B36587">
        <w:rPr>
          <w:i/>
        </w:rPr>
        <w:t xml:space="preserve">ACTION: </w:t>
      </w:r>
      <w:r w:rsidR="00D1607A" w:rsidRPr="00E41F22">
        <w:rPr>
          <w:i/>
          <w:highlight w:val="yellow"/>
        </w:rPr>
        <w:t>Not for inclusion in the revision</w:t>
      </w:r>
      <w:r w:rsidR="00D1607A">
        <w:rPr>
          <w:i/>
        </w:rPr>
        <w:t>.</w:t>
      </w:r>
    </w:p>
    <w:p w14:paraId="05E2DFF8" w14:textId="77777777" w:rsidR="00AA0028" w:rsidRDefault="00AA0028"/>
    <w:p w14:paraId="533FE328" w14:textId="77777777" w:rsidR="00B36587" w:rsidRDefault="00B36587"/>
    <w:p w14:paraId="18934AEC" w14:textId="5926D7F1" w:rsidR="003858CE" w:rsidRPr="003858CE" w:rsidRDefault="003858CE" w:rsidP="003858CE">
      <w:pPr>
        <w:pStyle w:val="ListParagraph"/>
        <w:numPr>
          <w:ilvl w:val="0"/>
          <w:numId w:val="14"/>
        </w:numPr>
        <w:rPr>
          <w:b/>
        </w:rPr>
      </w:pPr>
      <w:r w:rsidRPr="003858CE">
        <w:rPr>
          <w:b/>
        </w:rPr>
        <w:t>Cities</w:t>
      </w:r>
    </w:p>
    <w:p w14:paraId="6C77657A" w14:textId="5C962C60" w:rsidR="00D44B82" w:rsidRPr="003858CE" w:rsidRDefault="00B87A8B">
      <w:pPr>
        <w:rPr>
          <w:b/>
        </w:rPr>
      </w:pPr>
      <w:r>
        <w:rPr>
          <w:b/>
        </w:rPr>
        <w:t xml:space="preserve">ICC </w:t>
      </w:r>
      <w:r w:rsidR="005E0F38">
        <w:rPr>
          <w:b/>
        </w:rPr>
        <w:t>Germany</w:t>
      </w:r>
    </w:p>
    <w:p w14:paraId="15FD04E9" w14:textId="36901F9C" w:rsidR="003858CE" w:rsidRPr="003858CE" w:rsidRDefault="005E0F38">
      <w:pPr>
        <w:rPr>
          <w:iCs/>
          <w:lang w:val="en-US"/>
        </w:rPr>
      </w:pPr>
      <w:r>
        <w:rPr>
          <w:iCs/>
          <w:lang w:val="en-US"/>
        </w:rPr>
        <w:t>No update required.</w:t>
      </w:r>
    </w:p>
    <w:p w14:paraId="754C2560" w14:textId="6EEAA0DA" w:rsidR="003858CE" w:rsidRPr="003858CE" w:rsidRDefault="003858CE">
      <w:pPr>
        <w:rPr>
          <w:b/>
        </w:rPr>
      </w:pPr>
      <w:r w:rsidRPr="003858CE">
        <w:rPr>
          <w:b/>
        </w:rPr>
        <w:t>Comment:</w:t>
      </w:r>
      <w:r>
        <w:rPr>
          <w:b/>
        </w:rPr>
        <w:t xml:space="preserve"> </w:t>
      </w:r>
      <w:r w:rsidR="005E0F38">
        <w:rPr>
          <w:b/>
        </w:rPr>
        <w:t>Noted.</w:t>
      </w:r>
    </w:p>
    <w:p w14:paraId="7ED3AA83" w14:textId="63198CBB" w:rsidR="00736CCC" w:rsidRDefault="00736CCC"/>
    <w:p w14:paraId="41A315EB" w14:textId="77777777" w:rsidR="00A3601E" w:rsidRPr="003858CE" w:rsidRDefault="00A3601E" w:rsidP="00A3601E">
      <w:pPr>
        <w:rPr>
          <w:b/>
        </w:rPr>
      </w:pPr>
      <w:r>
        <w:rPr>
          <w:b/>
        </w:rPr>
        <w:t>ICC Finland</w:t>
      </w:r>
    </w:p>
    <w:p w14:paraId="59C25093" w14:textId="2080F1FF" w:rsidR="00A3601E" w:rsidRDefault="00A3601E" w:rsidP="00A3601E">
      <w:pPr>
        <w:rPr>
          <w:bCs/>
          <w:iCs/>
        </w:rPr>
      </w:pPr>
      <w:r w:rsidRPr="00A3601E">
        <w:rPr>
          <w:bCs/>
          <w:iCs/>
        </w:rPr>
        <w:t>As above</w:t>
      </w:r>
      <w:r>
        <w:rPr>
          <w:bCs/>
          <w:iCs/>
        </w:rPr>
        <w:t xml:space="preserve">, </w:t>
      </w:r>
      <w:r w:rsidRPr="00A3601E">
        <w:rPr>
          <w:bCs/>
          <w:iCs/>
        </w:rPr>
        <w:t>“The name of the port need not be mentioned unless specifically required by the credit”</w:t>
      </w:r>
      <w:r>
        <w:rPr>
          <w:bCs/>
          <w:iCs/>
        </w:rPr>
        <w:t>.</w:t>
      </w:r>
    </w:p>
    <w:p w14:paraId="38B1B262" w14:textId="3C7B1ADC" w:rsidR="00A3601E" w:rsidRPr="003858CE" w:rsidRDefault="00A3601E" w:rsidP="00A3601E">
      <w:pPr>
        <w:rPr>
          <w:b/>
        </w:rPr>
      </w:pPr>
      <w:r w:rsidRPr="003858CE">
        <w:rPr>
          <w:b/>
        </w:rPr>
        <w:t>Comment:</w:t>
      </w:r>
      <w:r>
        <w:rPr>
          <w:b/>
        </w:rPr>
        <w:t xml:space="preserve"> Noted.</w:t>
      </w:r>
    </w:p>
    <w:p w14:paraId="2CEE00D7" w14:textId="6CA48164" w:rsidR="00A3601E" w:rsidRDefault="00A3601E"/>
    <w:p w14:paraId="2D435E0D" w14:textId="77777777" w:rsidR="00D1607A" w:rsidRPr="00303791" w:rsidRDefault="00D1607A" w:rsidP="00D1607A">
      <w:pPr>
        <w:rPr>
          <w:b/>
        </w:rPr>
      </w:pPr>
      <w:r>
        <w:rPr>
          <w:b/>
        </w:rPr>
        <w:t>ICC UK</w:t>
      </w:r>
    </w:p>
    <w:p w14:paraId="6841E42B" w14:textId="42DB284D" w:rsidR="00D1607A" w:rsidRDefault="00D1607A" w:rsidP="00D1607A">
      <w:pPr>
        <w:rPr>
          <w:b/>
          <w:bCs/>
          <w:iCs/>
        </w:rPr>
      </w:pPr>
      <w:r w:rsidRPr="00D1607A">
        <w:rPr>
          <w:bCs/>
          <w:iCs/>
        </w:rPr>
        <w:t>Not relevant as per ‘Bill of Lading point 2’ above</w:t>
      </w:r>
      <w:r>
        <w:rPr>
          <w:bCs/>
          <w:iCs/>
        </w:rPr>
        <w:t>.</w:t>
      </w:r>
      <w:r w:rsidRPr="00D1607A">
        <w:rPr>
          <w:bCs/>
          <w:iCs/>
        </w:rPr>
        <w:t> </w:t>
      </w:r>
      <w:r w:rsidRPr="00D1607A">
        <w:rPr>
          <w:b/>
          <w:bCs/>
          <w:iCs/>
        </w:rPr>
        <w:t xml:space="preserve"> </w:t>
      </w:r>
    </w:p>
    <w:p w14:paraId="0826E63B" w14:textId="2BB20A4D" w:rsidR="00D1607A" w:rsidRPr="00575CB3" w:rsidRDefault="00D1607A" w:rsidP="00D1607A">
      <w:pPr>
        <w:rPr>
          <w:b/>
        </w:rPr>
      </w:pPr>
      <w:r w:rsidRPr="00303791">
        <w:rPr>
          <w:b/>
        </w:rPr>
        <w:t xml:space="preserve">Comment: </w:t>
      </w:r>
      <w:r>
        <w:rPr>
          <w:b/>
        </w:rPr>
        <w:t>Noted.</w:t>
      </w:r>
    </w:p>
    <w:p w14:paraId="0C72DADF" w14:textId="43ABA5DD" w:rsidR="00D1607A" w:rsidRDefault="00D1607A"/>
    <w:p w14:paraId="41025B21" w14:textId="77777777" w:rsidR="00AA0028" w:rsidRPr="00F549E3" w:rsidRDefault="00AA0028" w:rsidP="00AA0028">
      <w:pPr>
        <w:rPr>
          <w:b/>
        </w:rPr>
      </w:pPr>
      <w:r w:rsidRPr="00F549E3">
        <w:rPr>
          <w:b/>
        </w:rPr>
        <w:t>ICC Belgium</w:t>
      </w:r>
    </w:p>
    <w:p w14:paraId="126ECBFF" w14:textId="35A9FA4E" w:rsidR="00AA0028" w:rsidRDefault="00AA0028" w:rsidP="00AA0028">
      <w:pPr>
        <w:rPr>
          <w:lang w:val="en-US"/>
        </w:rPr>
      </w:pPr>
      <w:r>
        <w:rPr>
          <w:lang w:val="en-US"/>
        </w:rPr>
        <w:t>Not relevant.</w:t>
      </w:r>
    </w:p>
    <w:p w14:paraId="3F94A24B" w14:textId="77777777" w:rsidR="00AA0028" w:rsidRPr="00F549E3" w:rsidRDefault="00AA0028" w:rsidP="00AA0028">
      <w:pPr>
        <w:rPr>
          <w:b/>
        </w:rPr>
      </w:pPr>
      <w:r w:rsidRPr="00F549E3">
        <w:rPr>
          <w:b/>
        </w:rPr>
        <w:t xml:space="preserve">Comment: </w:t>
      </w:r>
      <w:r>
        <w:rPr>
          <w:b/>
        </w:rPr>
        <w:t>Noted.</w:t>
      </w:r>
    </w:p>
    <w:p w14:paraId="2B06DABD" w14:textId="60A6680F" w:rsidR="00AA0028" w:rsidRDefault="00AA0028"/>
    <w:p w14:paraId="1957AA89" w14:textId="77777777" w:rsidR="006D2B10" w:rsidRPr="00D44B82" w:rsidRDefault="006D2B10" w:rsidP="006D2B10">
      <w:pPr>
        <w:rPr>
          <w:b/>
        </w:rPr>
      </w:pPr>
      <w:r>
        <w:rPr>
          <w:b/>
        </w:rPr>
        <w:t>ICC Sweden</w:t>
      </w:r>
    </w:p>
    <w:p w14:paraId="5336038A" w14:textId="77777777" w:rsidR="006D2B10" w:rsidRDefault="006D2B10" w:rsidP="006D2B10">
      <w:pPr>
        <w:rPr>
          <w:bCs/>
          <w:iCs/>
        </w:rPr>
      </w:pPr>
      <w:r>
        <w:rPr>
          <w:bCs/>
          <w:iCs/>
        </w:rPr>
        <w:t>No change needed.</w:t>
      </w:r>
    </w:p>
    <w:p w14:paraId="5A32A0B2" w14:textId="77777777" w:rsidR="006D2B10" w:rsidRDefault="006D2B10" w:rsidP="006D2B10">
      <w:r w:rsidRPr="00D44B82">
        <w:rPr>
          <w:b/>
        </w:rPr>
        <w:t xml:space="preserve">Comment: </w:t>
      </w:r>
      <w:r>
        <w:rPr>
          <w:b/>
        </w:rPr>
        <w:t>Noted.</w:t>
      </w:r>
    </w:p>
    <w:p w14:paraId="680BB6DC" w14:textId="4278C76C" w:rsidR="006D2B10" w:rsidRDefault="006D2B10" w:rsidP="00B36587"/>
    <w:p w14:paraId="17A5DA9B" w14:textId="77777777" w:rsidR="004E62D7" w:rsidRPr="004E62D7" w:rsidRDefault="004E62D7" w:rsidP="004E62D7">
      <w:pPr>
        <w:rPr>
          <w:b/>
        </w:rPr>
      </w:pPr>
      <w:r w:rsidRPr="004E62D7">
        <w:rPr>
          <w:b/>
        </w:rPr>
        <w:t>ICC Netherlands</w:t>
      </w:r>
    </w:p>
    <w:p w14:paraId="50C01EF6" w14:textId="74B54ACC" w:rsidR="004E62D7" w:rsidRDefault="00002183" w:rsidP="004E62D7">
      <w:r>
        <w:rPr>
          <w:lang w:val="en-US"/>
        </w:rPr>
        <w:t>No update required</w:t>
      </w:r>
      <w:r w:rsidR="004E62D7" w:rsidRPr="004E62D7">
        <w:rPr>
          <w:lang w:val="en-US"/>
        </w:rPr>
        <w:t>.</w:t>
      </w:r>
    </w:p>
    <w:p w14:paraId="7570951C" w14:textId="77777777" w:rsidR="004E62D7" w:rsidRPr="004E62D7" w:rsidRDefault="004E62D7" w:rsidP="004E62D7">
      <w:pPr>
        <w:rPr>
          <w:b/>
        </w:rPr>
      </w:pPr>
      <w:r w:rsidRPr="004E62D7">
        <w:rPr>
          <w:b/>
        </w:rPr>
        <w:t>Comment: Noted.</w:t>
      </w:r>
    </w:p>
    <w:p w14:paraId="2E874D1B" w14:textId="7A2B1D1A" w:rsidR="004E62D7" w:rsidRDefault="004E62D7" w:rsidP="00B36587"/>
    <w:p w14:paraId="573E9465" w14:textId="77777777" w:rsidR="00D00DC0" w:rsidRPr="00D44B82" w:rsidRDefault="00D00DC0" w:rsidP="00D00DC0">
      <w:pPr>
        <w:rPr>
          <w:b/>
        </w:rPr>
      </w:pPr>
      <w:r>
        <w:rPr>
          <w:b/>
        </w:rPr>
        <w:t>ICC Denmark</w:t>
      </w:r>
    </w:p>
    <w:p w14:paraId="16CFBA77" w14:textId="1ADE24D9" w:rsidR="00D00DC0" w:rsidRDefault="00D26D92" w:rsidP="00D00DC0">
      <w:r w:rsidRPr="00D26D92">
        <w:rPr>
          <w:bCs/>
          <w:iCs/>
        </w:rPr>
        <w:t>We do not consider those relevant to include</w:t>
      </w:r>
      <w:r w:rsidR="00D00DC0">
        <w:rPr>
          <w:bCs/>
          <w:iCs/>
        </w:rPr>
        <w:t>.</w:t>
      </w:r>
    </w:p>
    <w:p w14:paraId="3A311D8E" w14:textId="77777777" w:rsidR="00D00DC0" w:rsidRDefault="00D00DC0" w:rsidP="00D00DC0">
      <w:r w:rsidRPr="00D44B82">
        <w:rPr>
          <w:b/>
        </w:rPr>
        <w:t xml:space="preserve">Comment: </w:t>
      </w:r>
      <w:r>
        <w:rPr>
          <w:b/>
        </w:rPr>
        <w:t>Noted.</w:t>
      </w:r>
    </w:p>
    <w:p w14:paraId="63087A09" w14:textId="7DDCEF78" w:rsidR="00D00DC0" w:rsidRDefault="00D00DC0" w:rsidP="00B36587"/>
    <w:p w14:paraId="4D82667A" w14:textId="77777777" w:rsidR="004751B2" w:rsidRPr="00D44B82" w:rsidRDefault="004751B2" w:rsidP="004751B2">
      <w:pPr>
        <w:rPr>
          <w:b/>
        </w:rPr>
      </w:pPr>
      <w:r>
        <w:rPr>
          <w:b/>
        </w:rPr>
        <w:t>ICC Austria</w:t>
      </w:r>
    </w:p>
    <w:p w14:paraId="4F0AB951" w14:textId="22E3F8D5" w:rsidR="00A0008F" w:rsidRDefault="00A0008F" w:rsidP="00A0008F">
      <w:r>
        <w:rPr>
          <w:bCs/>
          <w:iCs/>
        </w:rPr>
        <w:t>Not relevant.</w:t>
      </w:r>
    </w:p>
    <w:p w14:paraId="69742A6F" w14:textId="77777777" w:rsidR="00A0008F" w:rsidRDefault="00A0008F" w:rsidP="00A0008F">
      <w:r w:rsidRPr="00D44B82">
        <w:rPr>
          <w:b/>
        </w:rPr>
        <w:t xml:space="preserve">Comment: </w:t>
      </w:r>
      <w:r>
        <w:rPr>
          <w:b/>
        </w:rPr>
        <w:t>Noted.</w:t>
      </w:r>
    </w:p>
    <w:p w14:paraId="1FDBC788" w14:textId="202235A5" w:rsidR="004751B2" w:rsidRDefault="004751B2" w:rsidP="00B36587"/>
    <w:p w14:paraId="0CE8B029" w14:textId="77777777" w:rsidR="004F45AA" w:rsidRPr="00D44B82" w:rsidRDefault="004F45AA" w:rsidP="004F45AA">
      <w:pPr>
        <w:rPr>
          <w:b/>
        </w:rPr>
      </w:pPr>
      <w:r>
        <w:rPr>
          <w:b/>
        </w:rPr>
        <w:t>ICC Switzerland</w:t>
      </w:r>
    </w:p>
    <w:p w14:paraId="55BABB8E" w14:textId="1B6533B0" w:rsidR="004F45AA" w:rsidRDefault="000E59AC" w:rsidP="004F45AA">
      <w:pPr>
        <w:rPr>
          <w:bCs/>
          <w:iCs/>
        </w:rPr>
      </w:pPr>
      <w:r w:rsidRPr="000E59AC">
        <w:rPr>
          <w:bCs/>
          <w:iCs/>
        </w:rPr>
        <w:t>Yes, it is relevant. To reflect Opinion TA937 last sentence of F</w:t>
      </w:r>
      <w:proofErr w:type="gramStart"/>
      <w:r w:rsidRPr="000E59AC">
        <w:rPr>
          <w:bCs/>
          <w:iCs/>
        </w:rPr>
        <w:t>5)g.</w:t>
      </w:r>
      <w:proofErr w:type="gramEnd"/>
      <w:r w:rsidRPr="000E59AC">
        <w:rPr>
          <w:bCs/>
          <w:iCs/>
        </w:rPr>
        <w:t xml:space="preserve"> and F9) must be changed to “A non-negotiable sea waybill must not indicate the geographical area.” and before that sentence the remark “In such circumstances it is sufficient to merely state the name of the city in the transport document without any need for the name of a specific port.” which is contained in the analysis of the opinion could be inserted</w:t>
      </w:r>
      <w:r w:rsidR="004F45AA">
        <w:rPr>
          <w:bCs/>
          <w:iCs/>
        </w:rPr>
        <w:t>.</w:t>
      </w:r>
    </w:p>
    <w:p w14:paraId="147C9792" w14:textId="650D1659" w:rsidR="00E805DE" w:rsidRPr="000E59AC" w:rsidRDefault="00E805DE" w:rsidP="004F45AA">
      <w:pPr>
        <w:rPr>
          <w:bCs/>
          <w:iCs/>
        </w:rPr>
      </w:pPr>
      <w:r>
        <w:rPr>
          <w:bCs/>
          <w:iCs/>
        </w:rPr>
        <w:t>Counter-proposal – not relevant.</w:t>
      </w:r>
    </w:p>
    <w:p w14:paraId="77BA2C4C" w14:textId="77777777" w:rsidR="004F45AA" w:rsidRDefault="004F45AA" w:rsidP="004F45AA">
      <w:r w:rsidRPr="00D44B82">
        <w:rPr>
          <w:b/>
        </w:rPr>
        <w:t xml:space="preserve">Comment: </w:t>
      </w:r>
      <w:r>
        <w:rPr>
          <w:b/>
        </w:rPr>
        <w:t>Noted.</w:t>
      </w:r>
    </w:p>
    <w:p w14:paraId="5B70AEA4" w14:textId="39A4DB24" w:rsidR="004F45AA" w:rsidRDefault="004F45AA" w:rsidP="00B36587"/>
    <w:p w14:paraId="030F62F4" w14:textId="77777777" w:rsidR="00083222" w:rsidRPr="004E62D7" w:rsidRDefault="00083222" w:rsidP="00083222">
      <w:pPr>
        <w:rPr>
          <w:b/>
        </w:rPr>
      </w:pPr>
      <w:r w:rsidRPr="004E62D7">
        <w:rPr>
          <w:b/>
        </w:rPr>
        <w:t xml:space="preserve">ICC </w:t>
      </w:r>
      <w:r>
        <w:rPr>
          <w:b/>
        </w:rPr>
        <w:t>China</w:t>
      </w:r>
    </w:p>
    <w:p w14:paraId="0053D428" w14:textId="5246828E" w:rsidR="00083222" w:rsidRPr="004178D8" w:rsidRDefault="004178D8" w:rsidP="00083222">
      <w:r w:rsidRPr="004178D8">
        <w:rPr>
          <w:rFonts w:hint="eastAsia"/>
        </w:rPr>
        <w:t>We suggest adding the following wording at the end of F5</w:t>
      </w:r>
      <w:r w:rsidR="00533116">
        <w:t xml:space="preserve"> </w:t>
      </w:r>
      <w:r w:rsidRPr="004178D8">
        <w:rPr>
          <w:rFonts w:hint="eastAsia"/>
        </w:rPr>
        <w:t>(g)</w:t>
      </w:r>
      <w:r w:rsidR="00533116">
        <w:t>, “</w:t>
      </w:r>
      <w:r w:rsidRPr="004178D8">
        <w:rPr>
          <w:rFonts w:hint="eastAsia"/>
        </w:rPr>
        <w:t>As long as the credit does not require a specific port to be named, then the port of loading field on a non-negotiable sea waybill, reflecting a city in that stated geographical area is sufficient for examination purposes.</w:t>
      </w:r>
      <w:r w:rsidR="00533116">
        <w:t>” A</w:t>
      </w:r>
      <w:r w:rsidRPr="004178D8">
        <w:rPr>
          <w:rFonts w:hint="eastAsia"/>
        </w:rPr>
        <w:t>dd the following wording at the end of F9</w:t>
      </w:r>
      <w:r w:rsidR="00533116">
        <w:t xml:space="preserve"> “</w:t>
      </w:r>
      <w:r w:rsidRPr="004178D8">
        <w:rPr>
          <w:rFonts w:hint="eastAsia"/>
        </w:rPr>
        <w:t>As long as the credit does not require a specific port to be named, then the port of discharge field on a non-negotiable sea waybill, reflecting a city in that stated geographical area is sufficient for examination purposes</w:t>
      </w:r>
      <w:r w:rsidR="00083222" w:rsidRPr="004178D8">
        <w:rPr>
          <w:lang w:val="en-US"/>
        </w:rPr>
        <w:t>.</w:t>
      </w:r>
      <w:r w:rsidR="00533116">
        <w:rPr>
          <w:lang w:val="en-US"/>
        </w:rPr>
        <w:t>”</w:t>
      </w:r>
    </w:p>
    <w:p w14:paraId="2AFEA7C6" w14:textId="77777777" w:rsidR="00083222" w:rsidRPr="004E62D7" w:rsidRDefault="00083222" w:rsidP="00083222">
      <w:pPr>
        <w:rPr>
          <w:b/>
        </w:rPr>
      </w:pPr>
      <w:r w:rsidRPr="004E62D7">
        <w:rPr>
          <w:b/>
        </w:rPr>
        <w:t>Comment: Noted.</w:t>
      </w:r>
    </w:p>
    <w:p w14:paraId="06772BF9" w14:textId="77777777" w:rsidR="00083222" w:rsidRDefault="00083222" w:rsidP="00083222"/>
    <w:p w14:paraId="24DE98E5" w14:textId="77777777" w:rsidR="00083222" w:rsidRPr="004E62D7" w:rsidRDefault="00083222" w:rsidP="00083222">
      <w:pPr>
        <w:rPr>
          <w:b/>
        </w:rPr>
      </w:pPr>
      <w:r w:rsidRPr="004E62D7">
        <w:rPr>
          <w:b/>
        </w:rPr>
        <w:t xml:space="preserve">ICC </w:t>
      </w:r>
      <w:r>
        <w:rPr>
          <w:b/>
        </w:rPr>
        <w:t>Italy</w:t>
      </w:r>
    </w:p>
    <w:p w14:paraId="0A9C4DD4" w14:textId="738A5E0B" w:rsidR="00083222" w:rsidRDefault="00A46971" w:rsidP="00083222">
      <w:r>
        <w:rPr>
          <w:lang w:val="en-US"/>
        </w:rPr>
        <w:t>Not relevant</w:t>
      </w:r>
      <w:r w:rsidR="00083222" w:rsidRPr="004E62D7">
        <w:rPr>
          <w:lang w:val="en-US"/>
        </w:rPr>
        <w:t>.</w:t>
      </w:r>
    </w:p>
    <w:p w14:paraId="2962802E" w14:textId="77777777" w:rsidR="00083222" w:rsidRPr="004E62D7" w:rsidRDefault="00083222" w:rsidP="00083222">
      <w:pPr>
        <w:rPr>
          <w:b/>
        </w:rPr>
      </w:pPr>
      <w:r w:rsidRPr="004E62D7">
        <w:rPr>
          <w:b/>
        </w:rPr>
        <w:t>Comment: Noted.</w:t>
      </w:r>
    </w:p>
    <w:p w14:paraId="42DC2719" w14:textId="77777777" w:rsidR="00083222" w:rsidRDefault="00083222" w:rsidP="00083222"/>
    <w:p w14:paraId="12D4C160" w14:textId="77777777" w:rsidR="00083222" w:rsidRPr="004E62D7" w:rsidRDefault="00083222" w:rsidP="00083222">
      <w:pPr>
        <w:rPr>
          <w:b/>
        </w:rPr>
      </w:pPr>
      <w:r w:rsidRPr="004E62D7">
        <w:rPr>
          <w:b/>
        </w:rPr>
        <w:t xml:space="preserve">ICC </w:t>
      </w:r>
      <w:r>
        <w:rPr>
          <w:b/>
        </w:rPr>
        <w:t>Portugal</w:t>
      </w:r>
    </w:p>
    <w:p w14:paraId="66687D9F" w14:textId="77777777" w:rsidR="00A656CD" w:rsidRPr="00A656CD" w:rsidRDefault="00A656CD" w:rsidP="00A656CD">
      <w:pPr>
        <w:rPr>
          <w:lang w:val="en-US"/>
        </w:rPr>
      </w:pPr>
      <w:r w:rsidRPr="00A656CD">
        <w:rPr>
          <w:lang w:val="en-US"/>
        </w:rPr>
        <w:t>This Committee does not identify this issue as having a revised requirement from the market or a detected gap by it.</w:t>
      </w:r>
    </w:p>
    <w:p w14:paraId="070B4ACF" w14:textId="59B80B6A" w:rsidR="00083222" w:rsidRDefault="00A656CD" w:rsidP="00A656CD">
      <w:r w:rsidRPr="00A656CD">
        <w:rPr>
          <w:lang w:val="en-US"/>
        </w:rPr>
        <w:t>Nevertheless, this Committee is available to evaluate/reflect on proposals regarding text updates in this respect, under the scope of this ISBP revision (future draft(s) to be circulated), should this issue be identified as a need by other National Committees</w:t>
      </w:r>
      <w:r w:rsidR="00083222" w:rsidRPr="004E62D7">
        <w:rPr>
          <w:lang w:val="en-US"/>
        </w:rPr>
        <w:t>.</w:t>
      </w:r>
    </w:p>
    <w:p w14:paraId="57418CE3" w14:textId="77777777" w:rsidR="00083222" w:rsidRPr="004E62D7" w:rsidRDefault="00083222" w:rsidP="00083222">
      <w:pPr>
        <w:rPr>
          <w:b/>
        </w:rPr>
      </w:pPr>
      <w:r w:rsidRPr="004E62D7">
        <w:rPr>
          <w:b/>
        </w:rPr>
        <w:t>Comment: Noted.</w:t>
      </w:r>
    </w:p>
    <w:p w14:paraId="08C6C852" w14:textId="77777777" w:rsidR="00083222" w:rsidRDefault="00083222" w:rsidP="00083222"/>
    <w:p w14:paraId="4CFF9BD3" w14:textId="77777777" w:rsidR="00083222" w:rsidRPr="004E62D7" w:rsidRDefault="00083222" w:rsidP="00083222">
      <w:pPr>
        <w:rPr>
          <w:b/>
        </w:rPr>
      </w:pPr>
      <w:r w:rsidRPr="004E62D7">
        <w:rPr>
          <w:b/>
        </w:rPr>
        <w:t xml:space="preserve">ICC </w:t>
      </w:r>
      <w:r>
        <w:rPr>
          <w:b/>
        </w:rPr>
        <w:t>France</w:t>
      </w:r>
    </w:p>
    <w:p w14:paraId="0509C3AD" w14:textId="5F0439BE" w:rsidR="00083222" w:rsidRDefault="00087AE5" w:rsidP="00083222">
      <w:r>
        <w:rPr>
          <w:lang w:val="en-US"/>
        </w:rPr>
        <w:t>Not relevant</w:t>
      </w:r>
      <w:r w:rsidR="00083222" w:rsidRPr="004E62D7">
        <w:rPr>
          <w:lang w:val="en-US"/>
        </w:rPr>
        <w:t>.</w:t>
      </w:r>
    </w:p>
    <w:p w14:paraId="62A4650A" w14:textId="77777777" w:rsidR="00083222" w:rsidRPr="004E62D7" w:rsidRDefault="00083222" w:rsidP="00083222">
      <w:pPr>
        <w:rPr>
          <w:b/>
        </w:rPr>
      </w:pPr>
      <w:r w:rsidRPr="004E62D7">
        <w:rPr>
          <w:b/>
        </w:rPr>
        <w:t>Comment: Noted.</w:t>
      </w:r>
    </w:p>
    <w:p w14:paraId="57C51C61" w14:textId="77777777" w:rsidR="00083222" w:rsidRDefault="00083222" w:rsidP="00083222"/>
    <w:p w14:paraId="3FDE96B8" w14:textId="77777777" w:rsidR="00083222" w:rsidRPr="004E62D7" w:rsidRDefault="00083222" w:rsidP="00083222">
      <w:pPr>
        <w:rPr>
          <w:b/>
        </w:rPr>
      </w:pPr>
      <w:r w:rsidRPr="004E62D7">
        <w:rPr>
          <w:b/>
        </w:rPr>
        <w:t xml:space="preserve">ICC </w:t>
      </w:r>
      <w:r>
        <w:rPr>
          <w:b/>
        </w:rPr>
        <w:t>Czech Republic</w:t>
      </w:r>
    </w:p>
    <w:p w14:paraId="5948F6BF" w14:textId="09A6E874" w:rsidR="00083222" w:rsidRDefault="003747E0" w:rsidP="00083222">
      <w:r w:rsidRPr="003747E0">
        <w:t>The same applies here as in respect of Bills of Lading</w:t>
      </w:r>
      <w:r w:rsidR="00083222" w:rsidRPr="004E62D7">
        <w:rPr>
          <w:lang w:val="en-US"/>
        </w:rPr>
        <w:t>.</w:t>
      </w:r>
    </w:p>
    <w:p w14:paraId="5F2ED86C" w14:textId="77777777" w:rsidR="00083222" w:rsidRPr="004E62D7" w:rsidRDefault="00083222" w:rsidP="00083222">
      <w:pPr>
        <w:rPr>
          <w:b/>
        </w:rPr>
      </w:pPr>
      <w:r w:rsidRPr="004E62D7">
        <w:rPr>
          <w:b/>
        </w:rPr>
        <w:t>Comment: Noted.</w:t>
      </w:r>
    </w:p>
    <w:p w14:paraId="23319BAD" w14:textId="77777777" w:rsidR="00083222" w:rsidRDefault="00083222" w:rsidP="00083222"/>
    <w:p w14:paraId="412DF9AA" w14:textId="77777777" w:rsidR="00083222" w:rsidRPr="004E62D7" w:rsidRDefault="00083222" w:rsidP="00083222">
      <w:pPr>
        <w:rPr>
          <w:b/>
        </w:rPr>
      </w:pPr>
      <w:r w:rsidRPr="004E62D7">
        <w:rPr>
          <w:b/>
        </w:rPr>
        <w:t xml:space="preserve">ICC </w:t>
      </w:r>
      <w:r>
        <w:rPr>
          <w:b/>
        </w:rPr>
        <w:t>India</w:t>
      </w:r>
    </w:p>
    <w:p w14:paraId="3C8A6E6D" w14:textId="77777777" w:rsidR="00105A70" w:rsidRPr="00105A70" w:rsidRDefault="00105A70" w:rsidP="00105A70">
      <w:pPr>
        <w:rPr>
          <w:lang w:val="en-US"/>
        </w:rPr>
      </w:pPr>
      <w:r w:rsidRPr="00105A70">
        <w:rPr>
          <w:lang w:val="en-US"/>
        </w:rPr>
        <w:lastRenderedPageBreak/>
        <w:t xml:space="preserve">Providing examples of acceptable and non-acceptable scenarios for geographical references in NNSWBs will assist parties involved in document preparation as well as document examiners in ensuring compliance. </w:t>
      </w:r>
    </w:p>
    <w:p w14:paraId="1BCFC2FB" w14:textId="197DD582" w:rsidR="00083222" w:rsidRDefault="00105A70" w:rsidP="00105A70">
      <w:r w:rsidRPr="00105A70">
        <w:rPr>
          <w:lang w:val="en-US"/>
        </w:rPr>
        <w:t>It has to be in line with TA937</w:t>
      </w:r>
      <w:r w:rsidR="00083222" w:rsidRPr="004E62D7">
        <w:rPr>
          <w:lang w:val="en-US"/>
        </w:rPr>
        <w:t>.</w:t>
      </w:r>
    </w:p>
    <w:p w14:paraId="0C77D0F5" w14:textId="77777777" w:rsidR="00083222" w:rsidRPr="004E62D7" w:rsidRDefault="00083222" w:rsidP="00083222">
      <w:pPr>
        <w:rPr>
          <w:b/>
        </w:rPr>
      </w:pPr>
      <w:r w:rsidRPr="004E62D7">
        <w:rPr>
          <w:b/>
        </w:rPr>
        <w:t>Comment: Noted.</w:t>
      </w:r>
    </w:p>
    <w:p w14:paraId="0477CD66" w14:textId="77777777" w:rsidR="00083222" w:rsidRPr="006D2B10" w:rsidRDefault="00083222" w:rsidP="00B36587"/>
    <w:p w14:paraId="45DB5E7A" w14:textId="634BA527" w:rsidR="00B36587" w:rsidRPr="00B36587" w:rsidRDefault="00B36587" w:rsidP="00B36587">
      <w:pPr>
        <w:rPr>
          <w:i/>
        </w:rPr>
      </w:pPr>
      <w:r w:rsidRPr="00B36587">
        <w:rPr>
          <w:i/>
        </w:rPr>
        <w:t xml:space="preserve">ACTION: </w:t>
      </w:r>
      <w:r w:rsidR="00D1607A" w:rsidRPr="00E41F22">
        <w:rPr>
          <w:i/>
          <w:highlight w:val="yellow"/>
        </w:rPr>
        <w:t>Not for inclusion in the revision</w:t>
      </w:r>
      <w:r w:rsidR="00D1607A">
        <w:rPr>
          <w:i/>
        </w:rPr>
        <w:t>.</w:t>
      </w:r>
    </w:p>
    <w:p w14:paraId="255B97CD" w14:textId="77777777" w:rsidR="00B36587" w:rsidRDefault="00B36587"/>
    <w:p w14:paraId="28AEF826" w14:textId="5B729B1A" w:rsidR="003858CE" w:rsidRDefault="003858CE"/>
    <w:p w14:paraId="07EA1C59" w14:textId="419B353D" w:rsidR="003858CE" w:rsidRPr="003B74A6" w:rsidRDefault="003858CE">
      <w:pPr>
        <w:rPr>
          <w:b/>
        </w:rPr>
      </w:pPr>
      <w:r w:rsidRPr="00B3463E">
        <w:rPr>
          <w:b/>
        </w:rPr>
        <w:t>AIR TRANSPORT</w:t>
      </w:r>
    </w:p>
    <w:p w14:paraId="42A6D58B" w14:textId="4AC130ED" w:rsidR="003858CE" w:rsidRPr="003858CE" w:rsidRDefault="003858CE" w:rsidP="003858CE">
      <w:pPr>
        <w:pStyle w:val="ListParagraph"/>
        <w:numPr>
          <w:ilvl w:val="0"/>
          <w:numId w:val="15"/>
        </w:numPr>
        <w:rPr>
          <w:b/>
        </w:rPr>
      </w:pPr>
      <w:r w:rsidRPr="003858CE">
        <w:rPr>
          <w:b/>
        </w:rPr>
        <w:t>Cities</w:t>
      </w:r>
    </w:p>
    <w:p w14:paraId="070C8E5E" w14:textId="722E4036" w:rsidR="003858CE" w:rsidRPr="003858CE" w:rsidRDefault="00E95C4B">
      <w:pPr>
        <w:rPr>
          <w:b/>
        </w:rPr>
      </w:pPr>
      <w:r>
        <w:rPr>
          <w:b/>
        </w:rPr>
        <w:t xml:space="preserve">ICC </w:t>
      </w:r>
      <w:r w:rsidR="00CE5681">
        <w:rPr>
          <w:b/>
        </w:rPr>
        <w:t>Germany</w:t>
      </w:r>
    </w:p>
    <w:p w14:paraId="343F17C2" w14:textId="3F538523" w:rsidR="003858CE" w:rsidRPr="003858CE" w:rsidRDefault="00CE5681" w:rsidP="003858CE">
      <w:r>
        <w:rPr>
          <w:iCs/>
          <w:lang w:val="en-US"/>
        </w:rPr>
        <w:t>No update required.</w:t>
      </w:r>
    </w:p>
    <w:p w14:paraId="761141F1" w14:textId="776FFF2A" w:rsidR="003858CE" w:rsidRPr="003858CE" w:rsidRDefault="003858CE">
      <w:pPr>
        <w:rPr>
          <w:b/>
        </w:rPr>
      </w:pPr>
      <w:r w:rsidRPr="003858CE">
        <w:rPr>
          <w:b/>
        </w:rPr>
        <w:t xml:space="preserve">Comment: </w:t>
      </w:r>
      <w:r w:rsidR="00CE5681">
        <w:rPr>
          <w:b/>
        </w:rPr>
        <w:t>Noted.</w:t>
      </w:r>
    </w:p>
    <w:p w14:paraId="4E818ACF" w14:textId="63B7A2DE" w:rsidR="00736CCC" w:rsidRDefault="00736CCC"/>
    <w:p w14:paraId="315FD4DC" w14:textId="77777777" w:rsidR="003B74A6" w:rsidRPr="003858CE" w:rsidRDefault="003B74A6" w:rsidP="003B74A6">
      <w:pPr>
        <w:rPr>
          <w:b/>
        </w:rPr>
      </w:pPr>
      <w:r>
        <w:rPr>
          <w:b/>
        </w:rPr>
        <w:t>ICC Finland</w:t>
      </w:r>
    </w:p>
    <w:p w14:paraId="57358274" w14:textId="067BB81D" w:rsidR="003B74A6" w:rsidRDefault="003B74A6" w:rsidP="003B74A6">
      <w:pPr>
        <w:rPr>
          <w:bCs/>
          <w:iCs/>
        </w:rPr>
      </w:pPr>
      <w:r w:rsidRPr="003B74A6">
        <w:rPr>
          <w:bCs/>
          <w:iCs/>
        </w:rPr>
        <w:t>As above</w:t>
      </w:r>
      <w:r>
        <w:rPr>
          <w:bCs/>
          <w:iCs/>
        </w:rPr>
        <w:t xml:space="preserve">, </w:t>
      </w:r>
      <w:r w:rsidRPr="003B74A6">
        <w:rPr>
          <w:bCs/>
          <w:iCs/>
        </w:rPr>
        <w:t>“The name of the airport need not be mentioned unless specifically required by the credit”</w:t>
      </w:r>
    </w:p>
    <w:p w14:paraId="7315BF5E" w14:textId="1B103106" w:rsidR="003B74A6" w:rsidRPr="003858CE" w:rsidRDefault="003B74A6" w:rsidP="003B74A6">
      <w:pPr>
        <w:rPr>
          <w:b/>
        </w:rPr>
      </w:pPr>
      <w:r w:rsidRPr="003858CE">
        <w:rPr>
          <w:b/>
        </w:rPr>
        <w:t>Comment:</w:t>
      </w:r>
      <w:r>
        <w:rPr>
          <w:b/>
        </w:rPr>
        <w:t xml:space="preserve"> Noted.</w:t>
      </w:r>
    </w:p>
    <w:p w14:paraId="16EFF8CA" w14:textId="6A34717E" w:rsidR="003B74A6" w:rsidRDefault="003B74A6"/>
    <w:p w14:paraId="1AC6BE7F" w14:textId="77777777" w:rsidR="00C752EF" w:rsidRPr="00303791" w:rsidRDefault="00C752EF" w:rsidP="00C752EF">
      <w:pPr>
        <w:rPr>
          <w:b/>
        </w:rPr>
      </w:pPr>
      <w:r>
        <w:rPr>
          <w:b/>
        </w:rPr>
        <w:t>ICC UK</w:t>
      </w:r>
    </w:p>
    <w:p w14:paraId="3AFECE98" w14:textId="3B5A943E" w:rsidR="00C752EF" w:rsidRDefault="00C752EF" w:rsidP="00C752EF">
      <w:pPr>
        <w:rPr>
          <w:b/>
          <w:bCs/>
          <w:iCs/>
        </w:rPr>
      </w:pPr>
      <w:r w:rsidRPr="00C752EF">
        <w:rPr>
          <w:bCs/>
          <w:iCs/>
        </w:rPr>
        <w:t>Not relevant as per ‘Bill of Lading point 2’ and ‘</w:t>
      </w:r>
      <w:r w:rsidR="000F2EAB" w:rsidRPr="00C752EF">
        <w:rPr>
          <w:bCs/>
          <w:iCs/>
        </w:rPr>
        <w:t>Non-Negotiable</w:t>
      </w:r>
      <w:r w:rsidRPr="00C752EF">
        <w:rPr>
          <w:bCs/>
          <w:iCs/>
        </w:rPr>
        <w:t xml:space="preserve"> Sea Waybill point 3’ above</w:t>
      </w:r>
      <w:r>
        <w:rPr>
          <w:bCs/>
          <w:iCs/>
        </w:rPr>
        <w:t>.</w:t>
      </w:r>
      <w:r w:rsidRPr="00C752EF">
        <w:rPr>
          <w:bCs/>
          <w:iCs/>
        </w:rPr>
        <w:t> </w:t>
      </w:r>
      <w:r w:rsidRPr="00C752EF">
        <w:rPr>
          <w:b/>
          <w:bCs/>
          <w:iCs/>
        </w:rPr>
        <w:t xml:space="preserve"> </w:t>
      </w:r>
    </w:p>
    <w:p w14:paraId="2DB2F63A" w14:textId="49897FF6" w:rsidR="00C752EF" w:rsidRPr="00575CB3" w:rsidRDefault="00C752EF" w:rsidP="00C752EF">
      <w:pPr>
        <w:rPr>
          <w:b/>
        </w:rPr>
      </w:pPr>
      <w:r w:rsidRPr="00303791">
        <w:rPr>
          <w:b/>
        </w:rPr>
        <w:t xml:space="preserve">Comment: </w:t>
      </w:r>
      <w:r>
        <w:rPr>
          <w:b/>
        </w:rPr>
        <w:t>Noted.</w:t>
      </w:r>
    </w:p>
    <w:p w14:paraId="046EBCF2" w14:textId="69CEF679" w:rsidR="003B74A6" w:rsidRDefault="003B74A6"/>
    <w:p w14:paraId="7BCDEA9C" w14:textId="77777777" w:rsidR="00592537" w:rsidRPr="00F549E3" w:rsidRDefault="00592537" w:rsidP="00592537">
      <w:pPr>
        <w:rPr>
          <w:b/>
        </w:rPr>
      </w:pPr>
      <w:r w:rsidRPr="00F549E3">
        <w:rPr>
          <w:b/>
        </w:rPr>
        <w:t>ICC Belgium</w:t>
      </w:r>
    </w:p>
    <w:p w14:paraId="25AE5504" w14:textId="3CCAB27B" w:rsidR="00592537" w:rsidRDefault="00592537" w:rsidP="00592537">
      <w:pPr>
        <w:rPr>
          <w:lang w:val="en-US"/>
        </w:rPr>
      </w:pPr>
      <w:r>
        <w:rPr>
          <w:lang w:val="en-US"/>
        </w:rPr>
        <w:t>Already sufficiently aligned.</w:t>
      </w:r>
    </w:p>
    <w:p w14:paraId="2C003520" w14:textId="77777777" w:rsidR="00592537" w:rsidRPr="00F549E3" w:rsidRDefault="00592537" w:rsidP="00592537">
      <w:pPr>
        <w:rPr>
          <w:b/>
        </w:rPr>
      </w:pPr>
      <w:r w:rsidRPr="00F549E3">
        <w:rPr>
          <w:b/>
        </w:rPr>
        <w:t xml:space="preserve">Comment: </w:t>
      </w:r>
      <w:r>
        <w:rPr>
          <w:b/>
        </w:rPr>
        <w:t>Noted.</w:t>
      </w:r>
    </w:p>
    <w:p w14:paraId="43D2748C" w14:textId="5EDC3FA4" w:rsidR="00592537" w:rsidRDefault="00592537"/>
    <w:p w14:paraId="1DC3D9FE" w14:textId="77777777" w:rsidR="006D2B10" w:rsidRPr="00D44B82" w:rsidRDefault="006D2B10" w:rsidP="006D2B10">
      <w:pPr>
        <w:rPr>
          <w:b/>
        </w:rPr>
      </w:pPr>
      <w:r>
        <w:rPr>
          <w:b/>
        </w:rPr>
        <w:t>ICC Sweden</w:t>
      </w:r>
    </w:p>
    <w:p w14:paraId="7D8EA1E3" w14:textId="77777777" w:rsidR="006D2B10" w:rsidRDefault="006D2B10" w:rsidP="006D2B10">
      <w:pPr>
        <w:rPr>
          <w:bCs/>
          <w:iCs/>
        </w:rPr>
      </w:pPr>
      <w:r>
        <w:rPr>
          <w:bCs/>
          <w:iCs/>
        </w:rPr>
        <w:t>No change needed.</w:t>
      </w:r>
    </w:p>
    <w:p w14:paraId="63E57FA4" w14:textId="77777777" w:rsidR="006D2B10" w:rsidRDefault="006D2B10" w:rsidP="006D2B10">
      <w:r w:rsidRPr="00D44B82">
        <w:rPr>
          <w:b/>
        </w:rPr>
        <w:t xml:space="preserve">Comment: </w:t>
      </w:r>
      <w:r>
        <w:rPr>
          <w:b/>
        </w:rPr>
        <w:t>Noted.</w:t>
      </w:r>
    </w:p>
    <w:p w14:paraId="42825A02" w14:textId="7B1559E4" w:rsidR="006D2B10" w:rsidRDefault="006D2B10"/>
    <w:p w14:paraId="46B49F8D" w14:textId="77777777" w:rsidR="004E62D7" w:rsidRPr="004E62D7" w:rsidRDefault="004E62D7" w:rsidP="004E62D7">
      <w:pPr>
        <w:rPr>
          <w:b/>
        </w:rPr>
      </w:pPr>
      <w:r w:rsidRPr="004E62D7">
        <w:rPr>
          <w:b/>
        </w:rPr>
        <w:t>ICC Netherlands</w:t>
      </w:r>
    </w:p>
    <w:p w14:paraId="266EE11E" w14:textId="6C85A20F" w:rsidR="0082234A" w:rsidRPr="0082234A" w:rsidRDefault="0082234A" w:rsidP="0082234A">
      <w:pPr>
        <w:rPr>
          <w:lang w:val="en-US"/>
        </w:rPr>
      </w:pPr>
      <w:r w:rsidRPr="0082234A">
        <w:rPr>
          <w:lang w:val="en-US"/>
        </w:rPr>
        <w:t>Please note the correct opinion is TA937</w:t>
      </w:r>
      <w:r w:rsidRPr="0082234A">
        <w:rPr>
          <w:bCs/>
          <w:lang w:val="en-US"/>
        </w:rPr>
        <w:t>rev</w:t>
      </w:r>
      <w:r w:rsidRPr="0082234A">
        <w:rPr>
          <w:lang w:val="en-US"/>
        </w:rPr>
        <w:t>.</w:t>
      </w:r>
    </w:p>
    <w:p w14:paraId="06BEFA05" w14:textId="77777777" w:rsidR="0082234A" w:rsidRPr="0082234A" w:rsidRDefault="0082234A" w:rsidP="0082234A">
      <w:pPr>
        <w:rPr>
          <w:lang w:val="en-US"/>
        </w:rPr>
      </w:pPr>
      <w:r w:rsidRPr="0082234A">
        <w:rPr>
          <w:lang w:val="en-US"/>
        </w:rPr>
        <w:t xml:space="preserve">Update is required: suggest to align with the opinion, for example: </w:t>
      </w:r>
    </w:p>
    <w:p w14:paraId="1A59D1D8" w14:textId="0FE32D99" w:rsidR="004E62D7" w:rsidRDefault="0082234A" w:rsidP="0082234A">
      <w:r w:rsidRPr="0082234A">
        <w:rPr>
          <w:lang w:val="en-US"/>
        </w:rPr>
        <w:t xml:space="preserve">Unless the credit requires a specific port to be named, the port fields on a transport document, reflecting a </w:t>
      </w:r>
      <w:r w:rsidRPr="0082234A">
        <w:rPr>
          <w:bCs/>
          <w:i/>
          <w:lang w:val="en-US"/>
        </w:rPr>
        <w:t>city</w:t>
      </w:r>
      <w:r w:rsidRPr="0082234A">
        <w:rPr>
          <w:b/>
          <w:bCs/>
          <w:lang w:val="en-US"/>
        </w:rPr>
        <w:t xml:space="preserve"> </w:t>
      </w:r>
      <w:r w:rsidRPr="0082234A">
        <w:rPr>
          <w:lang w:val="en-US"/>
        </w:rPr>
        <w:t>in the stated geographical area is sufficient</w:t>
      </w:r>
      <w:r w:rsidR="004E62D7" w:rsidRPr="004E62D7">
        <w:rPr>
          <w:lang w:val="en-US"/>
        </w:rPr>
        <w:t>.</w:t>
      </w:r>
    </w:p>
    <w:p w14:paraId="02D41B59" w14:textId="77777777" w:rsidR="004E62D7" w:rsidRPr="004E62D7" w:rsidRDefault="004E62D7" w:rsidP="004E62D7">
      <w:pPr>
        <w:rPr>
          <w:b/>
        </w:rPr>
      </w:pPr>
      <w:r w:rsidRPr="004E62D7">
        <w:rPr>
          <w:b/>
        </w:rPr>
        <w:t>Comment: Noted.</w:t>
      </w:r>
    </w:p>
    <w:p w14:paraId="7D267071" w14:textId="09479E84" w:rsidR="004E62D7" w:rsidRDefault="004E62D7"/>
    <w:p w14:paraId="528310D7" w14:textId="77777777" w:rsidR="00D00DC0" w:rsidRPr="00D44B82" w:rsidRDefault="00D00DC0" w:rsidP="00D00DC0">
      <w:pPr>
        <w:rPr>
          <w:b/>
        </w:rPr>
      </w:pPr>
      <w:r>
        <w:rPr>
          <w:b/>
        </w:rPr>
        <w:t>ICC Denmark</w:t>
      </w:r>
    </w:p>
    <w:p w14:paraId="0929E77E" w14:textId="22B6F7E5" w:rsidR="00D00DC0" w:rsidRDefault="00D26D92" w:rsidP="00D00DC0">
      <w:r w:rsidRPr="00D26D92">
        <w:rPr>
          <w:bCs/>
          <w:iCs/>
        </w:rPr>
        <w:t>We support an alignment with ICC Opinion TA937</w:t>
      </w:r>
      <w:r w:rsidR="00D00DC0">
        <w:rPr>
          <w:bCs/>
          <w:iCs/>
        </w:rPr>
        <w:t>.</w:t>
      </w:r>
    </w:p>
    <w:p w14:paraId="27A28905" w14:textId="77777777" w:rsidR="00D00DC0" w:rsidRDefault="00D00DC0" w:rsidP="00D00DC0">
      <w:r w:rsidRPr="00D44B82">
        <w:rPr>
          <w:b/>
        </w:rPr>
        <w:t xml:space="preserve">Comment: </w:t>
      </w:r>
      <w:r>
        <w:rPr>
          <w:b/>
        </w:rPr>
        <w:t>Noted.</w:t>
      </w:r>
    </w:p>
    <w:p w14:paraId="40E28CAD" w14:textId="3C424729" w:rsidR="004751B2" w:rsidRDefault="004751B2"/>
    <w:p w14:paraId="7A6600E5" w14:textId="77777777" w:rsidR="004F45AA" w:rsidRPr="00D44B82" w:rsidRDefault="004F45AA" w:rsidP="004F45AA">
      <w:pPr>
        <w:rPr>
          <w:b/>
        </w:rPr>
      </w:pPr>
      <w:r>
        <w:rPr>
          <w:b/>
        </w:rPr>
        <w:t>ICC Switzerland</w:t>
      </w:r>
    </w:p>
    <w:p w14:paraId="363D5BBC" w14:textId="421F3D62" w:rsidR="004F45AA" w:rsidRDefault="000E59AC" w:rsidP="004F45AA">
      <w:pPr>
        <w:rPr>
          <w:bCs/>
          <w:iCs/>
        </w:rPr>
      </w:pPr>
      <w:r w:rsidRPr="000E59AC">
        <w:rPr>
          <w:bCs/>
          <w:iCs/>
        </w:rPr>
        <w:t xml:space="preserve">Yes, it is relevant. To reflect Opinion TA937 last sentence of H11) must be changed to “An air transport document </w:t>
      </w:r>
      <w:r w:rsidRPr="000E59AC">
        <w:rPr>
          <w:bCs/>
          <w:i/>
          <w:iCs/>
        </w:rPr>
        <w:t>must</w:t>
      </w:r>
      <w:r w:rsidRPr="000E59AC">
        <w:rPr>
          <w:bCs/>
          <w:iCs/>
        </w:rPr>
        <w:t xml:space="preserve"> not indicate the geographical area.” and before that sentence the remark “In such circumstances it is sufficient to merely state the name of the city in the </w:t>
      </w:r>
      <w:r w:rsidRPr="000E59AC">
        <w:rPr>
          <w:bCs/>
          <w:iCs/>
        </w:rPr>
        <w:lastRenderedPageBreak/>
        <w:t>transport document without any need for the name of a specific airport.” which is contained in the analysis of the opinion could be inserted</w:t>
      </w:r>
      <w:r w:rsidR="004F45AA">
        <w:rPr>
          <w:bCs/>
          <w:iCs/>
        </w:rPr>
        <w:t>.</w:t>
      </w:r>
    </w:p>
    <w:p w14:paraId="4382A567" w14:textId="33E9609C" w:rsidR="00E805DE" w:rsidRPr="000E59AC" w:rsidRDefault="00E805DE" w:rsidP="004F45AA">
      <w:pPr>
        <w:rPr>
          <w:bCs/>
          <w:iCs/>
        </w:rPr>
      </w:pPr>
      <w:r>
        <w:rPr>
          <w:bCs/>
          <w:iCs/>
        </w:rPr>
        <w:t xml:space="preserve">Counter-proposal - </w:t>
      </w:r>
      <w:r w:rsidRPr="00E805DE">
        <w:rPr>
          <w:bCs/>
          <w:iCs/>
          <w:lang w:val="en-US"/>
        </w:rPr>
        <w:t>Not relevant. H11 is sufficient</w:t>
      </w:r>
      <w:r>
        <w:rPr>
          <w:bCs/>
          <w:iCs/>
          <w:lang w:val="en-US"/>
        </w:rPr>
        <w:t>.</w:t>
      </w:r>
    </w:p>
    <w:p w14:paraId="6AF50F97" w14:textId="77777777" w:rsidR="004F45AA" w:rsidRDefault="004F45AA" w:rsidP="004F45AA">
      <w:r w:rsidRPr="00D44B82">
        <w:rPr>
          <w:b/>
        </w:rPr>
        <w:t xml:space="preserve">Comment: </w:t>
      </w:r>
      <w:r>
        <w:rPr>
          <w:b/>
        </w:rPr>
        <w:t>Noted.</w:t>
      </w:r>
    </w:p>
    <w:p w14:paraId="55B0CAEE" w14:textId="6B97FC33" w:rsidR="004F45AA" w:rsidRDefault="004F45AA"/>
    <w:p w14:paraId="352D8A02" w14:textId="77777777" w:rsidR="00083222" w:rsidRPr="004E62D7" w:rsidRDefault="00083222" w:rsidP="00083222">
      <w:pPr>
        <w:rPr>
          <w:b/>
        </w:rPr>
      </w:pPr>
      <w:r w:rsidRPr="004E62D7">
        <w:rPr>
          <w:b/>
        </w:rPr>
        <w:t xml:space="preserve">ICC </w:t>
      </w:r>
      <w:r>
        <w:rPr>
          <w:b/>
        </w:rPr>
        <w:t>China</w:t>
      </w:r>
    </w:p>
    <w:p w14:paraId="2F144C8A" w14:textId="7B8BBB5F" w:rsidR="00083222" w:rsidRPr="000D5BEE" w:rsidRDefault="000D5BEE" w:rsidP="00083222">
      <w:pPr>
        <w:rPr>
          <w:lang w:val="en-US"/>
        </w:rPr>
      </w:pPr>
      <w:r w:rsidRPr="000D5BEE">
        <w:rPr>
          <w:rFonts w:hint="eastAsia"/>
          <w:lang w:val="en-US"/>
        </w:rPr>
        <w:t xml:space="preserve">If there are more than one </w:t>
      </w:r>
      <w:r w:rsidR="00A46971" w:rsidRPr="000D5BEE">
        <w:rPr>
          <w:lang w:val="en-US"/>
        </w:rPr>
        <w:t>airport</w:t>
      </w:r>
      <w:r w:rsidRPr="000D5BEE">
        <w:rPr>
          <w:rFonts w:hint="eastAsia"/>
          <w:lang w:val="en-US"/>
        </w:rPr>
        <w:t xml:space="preserve"> in a city, mention of the city name in the field of airport on air waybill can be considered as indication of the actual airport of the city</w:t>
      </w:r>
      <w:r w:rsidR="00083222" w:rsidRPr="000D5BEE">
        <w:rPr>
          <w:lang w:val="en-US"/>
        </w:rPr>
        <w:t>.</w:t>
      </w:r>
    </w:p>
    <w:p w14:paraId="38C90D7E" w14:textId="77777777" w:rsidR="00083222" w:rsidRPr="004E62D7" w:rsidRDefault="00083222" w:rsidP="00083222">
      <w:pPr>
        <w:rPr>
          <w:b/>
        </w:rPr>
      </w:pPr>
      <w:r w:rsidRPr="004E62D7">
        <w:rPr>
          <w:b/>
        </w:rPr>
        <w:t>Comment: Noted.</w:t>
      </w:r>
    </w:p>
    <w:p w14:paraId="14177FEE" w14:textId="77777777" w:rsidR="00083222" w:rsidRDefault="00083222" w:rsidP="00083222"/>
    <w:p w14:paraId="6493892D" w14:textId="77777777" w:rsidR="00083222" w:rsidRPr="004E62D7" w:rsidRDefault="00083222" w:rsidP="00083222">
      <w:pPr>
        <w:rPr>
          <w:b/>
        </w:rPr>
      </w:pPr>
      <w:r w:rsidRPr="004E62D7">
        <w:rPr>
          <w:b/>
        </w:rPr>
        <w:t xml:space="preserve">ICC </w:t>
      </w:r>
      <w:r>
        <w:rPr>
          <w:b/>
        </w:rPr>
        <w:t>Italy</w:t>
      </w:r>
    </w:p>
    <w:p w14:paraId="0B027AA3" w14:textId="06B9AE61" w:rsidR="00083222" w:rsidRDefault="0004633B" w:rsidP="00083222">
      <w:r>
        <w:rPr>
          <w:lang w:val="en-US"/>
        </w:rPr>
        <w:t>Yes, it is</w:t>
      </w:r>
      <w:r w:rsidR="00A46971">
        <w:rPr>
          <w:lang w:val="en-US"/>
        </w:rPr>
        <w:t xml:space="preserve"> sufficiently aligned</w:t>
      </w:r>
      <w:r w:rsidR="00083222" w:rsidRPr="004E62D7">
        <w:rPr>
          <w:lang w:val="en-US"/>
        </w:rPr>
        <w:t>.</w:t>
      </w:r>
    </w:p>
    <w:p w14:paraId="79277948" w14:textId="77777777" w:rsidR="00083222" w:rsidRPr="004E62D7" w:rsidRDefault="00083222" w:rsidP="00083222">
      <w:pPr>
        <w:rPr>
          <w:b/>
        </w:rPr>
      </w:pPr>
      <w:r w:rsidRPr="004E62D7">
        <w:rPr>
          <w:b/>
        </w:rPr>
        <w:t>Comment: Noted.</w:t>
      </w:r>
    </w:p>
    <w:p w14:paraId="7A64B697" w14:textId="77777777" w:rsidR="00083222" w:rsidRDefault="00083222" w:rsidP="00083222"/>
    <w:p w14:paraId="04BDAD61" w14:textId="77777777" w:rsidR="00083222" w:rsidRPr="004E62D7" w:rsidRDefault="00083222" w:rsidP="00083222">
      <w:pPr>
        <w:rPr>
          <w:b/>
        </w:rPr>
      </w:pPr>
      <w:r w:rsidRPr="004E62D7">
        <w:rPr>
          <w:b/>
        </w:rPr>
        <w:t xml:space="preserve">ICC </w:t>
      </w:r>
      <w:r>
        <w:rPr>
          <w:b/>
        </w:rPr>
        <w:t>Portugal</w:t>
      </w:r>
    </w:p>
    <w:p w14:paraId="7BB112B7" w14:textId="181217E4" w:rsidR="00083222" w:rsidRDefault="00A656CD" w:rsidP="00083222">
      <w:r w:rsidRPr="00A656CD">
        <w:rPr>
          <w:lang w:val="en-US"/>
        </w:rPr>
        <w:t>In our opinion, there’s no need for update. However, including this case as an example may be useful</w:t>
      </w:r>
      <w:r w:rsidR="00083222" w:rsidRPr="004E62D7">
        <w:rPr>
          <w:lang w:val="en-US"/>
        </w:rPr>
        <w:t>.</w:t>
      </w:r>
    </w:p>
    <w:p w14:paraId="5327E453" w14:textId="77777777" w:rsidR="00083222" w:rsidRPr="004E62D7" w:rsidRDefault="00083222" w:rsidP="00083222">
      <w:pPr>
        <w:rPr>
          <w:b/>
        </w:rPr>
      </w:pPr>
      <w:r w:rsidRPr="004E62D7">
        <w:rPr>
          <w:b/>
        </w:rPr>
        <w:t>Comment: Noted.</w:t>
      </w:r>
    </w:p>
    <w:p w14:paraId="3C6F2915" w14:textId="77777777" w:rsidR="00083222" w:rsidRDefault="00083222" w:rsidP="00083222"/>
    <w:p w14:paraId="0F87D7CF" w14:textId="77777777" w:rsidR="00083222" w:rsidRPr="004E62D7" w:rsidRDefault="00083222" w:rsidP="00083222">
      <w:pPr>
        <w:rPr>
          <w:b/>
        </w:rPr>
      </w:pPr>
      <w:r w:rsidRPr="004E62D7">
        <w:rPr>
          <w:b/>
        </w:rPr>
        <w:t xml:space="preserve">ICC </w:t>
      </w:r>
      <w:r>
        <w:rPr>
          <w:b/>
        </w:rPr>
        <w:t>France</w:t>
      </w:r>
    </w:p>
    <w:p w14:paraId="696ED71F" w14:textId="5F669C94" w:rsidR="00083222" w:rsidRDefault="00087AE5" w:rsidP="00083222">
      <w:r>
        <w:rPr>
          <w:lang w:val="en-US"/>
        </w:rPr>
        <w:t>Already sufficiently aligned</w:t>
      </w:r>
      <w:r w:rsidR="00083222" w:rsidRPr="004E62D7">
        <w:rPr>
          <w:lang w:val="en-US"/>
        </w:rPr>
        <w:t>.</w:t>
      </w:r>
    </w:p>
    <w:p w14:paraId="5C3F9F92" w14:textId="77777777" w:rsidR="00083222" w:rsidRPr="004E62D7" w:rsidRDefault="00083222" w:rsidP="00083222">
      <w:pPr>
        <w:rPr>
          <w:b/>
        </w:rPr>
      </w:pPr>
      <w:r w:rsidRPr="004E62D7">
        <w:rPr>
          <w:b/>
        </w:rPr>
        <w:t>Comment: Noted.</w:t>
      </w:r>
    </w:p>
    <w:p w14:paraId="0FD97FAE" w14:textId="77777777" w:rsidR="00083222" w:rsidRDefault="00083222" w:rsidP="00083222"/>
    <w:p w14:paraId="2603EF4F" w14:textId="77777777" w:rsidR="00083222" w:rsidRPr="004E62D7" w:rsidRDefault="00083222" w:rsidP="00083222">
      <w:pPr>
        <w:rPr>
          <w:b/>
        </w:rPr>
      </w:pPr>
      <w:r w:rsidRPr="004E62D7">
        <w:rPr>
          <w:b/>
        </w:rPr>
        <w:t xml:space="preserve">ICC </w:t>
      </w:r>
      <w:r>
        <w:rPr>
          <w:b/>
        </w:rPr>
        <w:t>Czech Republic</w:t>
      </w:r>
    </w:p>
    <w:p w14:paraId="00006CEA" w14:textId="45EA4B71" w:rsidR="00083222" w:rsidRDefault="003747E0" w:rsidP="00083222">
      <w:r w:rsidRPr="003747E0">
        <w:t>The same applies here as in respect of Bills of Lading</w:t>
      </w:r>
      <w:r w:rsidR="00083222" w:rsidRPr="004E62D7">
        <w:rPr>
          <w:lang w:val="en-US"/>
        </w:rPr>
        <w:t>.</w:t>
      </w:r>
    </w:p>
    <w:p w14:paraId="2B5EFDDD" w14:textId="77777777" w:rsidR="00083222" w:rsidRPr="004E62D7" w:rsidRDefault="00083222" w:rsidP="00083222">
      <w:pPr>
        <w:rPr>
          <w:b/>
        </w:rPr>
      </w:pPr>
      <w:r w:rsidRPr="004E62D7">
        <w:rPr>
          <w:b/>
        </w:rPr>
        <w:t>Comment: Noted.</w:t>
      </w:r>
    </w:p>
    <w:p w14:paraId="763DCB3E" w14:textId="77777777" w:rsidR="00083222" w:rsidRDefault="00083222" w:rsidP="00083222"/>
    <w:p w14:paraId="3BAB0DD9" w14:textId="77777777" w:rsidR="00083222" w:rsidRPr="004E62D7" w:rsidRDefault="00083222" w:rsidP="00083222">
      <w:pPr>
        <w:rPr>
          <w:b/>
        </w:rPr>
      </w:pPr>
      <w:r w:rsidRPr="004E62D7">
        <w:rPr>
          <w:b/>
        </w:rPr>
        <w:t xml:space="preserve">ICC </w:t>
      </w:r>
      <w:r>
        <w:rPr>
          <w:b/>
        </w:rPr>
        <w:t>India</w:t>
      </w:r>
    </w:p>
    <w:p w14:paraId="3BBF6ADD" w14:textId="77777777" w:rsidR="00105A70" w:rsidRPr="00105A70" w:rsidRDefault="00105A70" w:rsidP="00105A70">
      <w:pPr>
        <w:rPr>
          <w:lang w:val="en-US"/>
        </w:rPr>
      </w:pPr>
      <w:r w:rsidRPr="00105A70">
        <w:rPr>
          <w:lang w:val="en-US"/>
        </w:rPr>
        <w:t>Including examples in H11, such as:</w:t>
      </w:r>
    </w:p>
    <w:p w14:paraId="397383B7" w14:textId="77777777" w:rsidR="00105A70" w:rsidRPr="00105A70" w:rsidRDefault="00105A70" w:rsidP="00105A70">
      <w:pPr>
        <w:rPr>
          <w:lang w:val="en-US"/>
        </w:rPr>
      </w:pPr>
      <w:r w:rsidRPr="00105A70">
        <w:rPr>
          <w:lang w:val="en-US"/>
        </w:rPr>
        <w:t>A credit mentions “Shanghai” as the departure city. Any airport in Shanghai (e.g., Pudong or Hongqiao) is acceptable.</w:t>
      </w:r>
    </w:p>
    <w:p w14:paraId="1F90DEBF" w14:textId="77777777" w:rsidR="00105A70" w:rsidRPr="00105A70" w:rsidRDefault="00105A70" w:rsidP="00105A70">
      <w:pPr>
        <w:rPr>
          <w:lang w:val="en-US"/>
        </w:rPr>
      </w:pPr>
      <w:r w:rsidRPr="00105A70">
        <w:rPr>
          <w:lang w:val="en-US"/>
        </w:rPr>
        <w:t>A credit mentions “Beijing Airport,” which restricts the acceptable airport to a specific one within Beijing.</w:t>
      </w:r>
    </w:p>
    <w:p w14:paraId="2C3F0F48" w14:textId="7B5FB82D" w:rsidR="00083222" w:rsidRDefault="00105A70" w:rsidP="00105A70">
      <w:r w:rsidRPr="00105A70">
        <w:rPr>
          <w:lang w:val="en-US"/>
        </w:rPr>
        <w:t>in the entire ISBP, the examples cited for different documents or scenarios are basic. Banking commission to include more trivial scenarios for better understanding of Document examiners globally</w:t>
      </w:r>
      <w:r w:rsidR="00083222" w:rsidRPr="004E62D7">
        <w:rPr>
          <w:lang w:val="en-US"/>
        </w:rPr>
        <w:t>.</w:t>
      </w:r>
    </w:p>
    <w:p w14:paraId="0A3A01A5" w14:textId="77777777" w:rsidR="00083222" w:rsidRPr="004E62D7" w:rsidRDefault="00083222" w:rsidP="00083222">
      <w:pPr>
        <w:rPr>
          <w:b/>
        </w:rPr>
      </w:pPr>
      <w:r w:rsidRPr="004E62D7">
        <w:rPr>
          <w:b/>
        </w:rPr>
        <w:t>Comment: Noted.</w:t>
      </w:r>
    </w:p>
    <w:p w14:paraId="40B32F62" w14:textId="77777777" w:rsidR="00083222" w:rsidRDefault="00083222"/>
    <w:p w14:paraId="6CC6D603" w14:textId="28C1C18C" w:rsidR="00B36587" w:rsidRPr="00B36587" w:rsidRDefault="00B36587" w:rsidP="00B36587">
      <w:pPr>
        <w:rPr>
          <w:i/>
        </w:rPr>
      </w:pPr>
      <w:r w:rsidRPr="00B36587">
        <w:rPr>
          <w:i/>
        </w:rPr>
        <w:t xml:space="preserve">ACTION: </w:t>
      </w:r>
      <w:r w:rsidR="00C752EF" w:rsidRPr="00E41F22">
        <w:rPr>
          <w:i/>
          <w:highlight w:val="yellow"/>
        </w:rPr>
        <w:t>Not for inclusion in the revision</w:t>
      </w:r>
      <w:r w:rsidR="00C752EF">
        <w:rPr>
          <w:i/>
        </w:rPr>
        <w:t>.</w:t>
      </w:r>
    </w:p>
    <w:p w14:paraId="030B8A57" w14:textId="77777777" w:rsidR="00B36587" w:rsidRDefault="00B36587"/>
    <w:p w14:paraId="489EEF0E" w14:textId="77777777" w:rsidR="00937231" w:rsidRDefault="00937231"/>
    <w:p w14:paraId="01706014" w14:textId="7A5643A4" w:rsidR="004F2C77" w:rsidRPr="003B74A6" w:rsidRDefault="004F2C77">
      <w:pPr>
        <w:rPr>
          <w:b/>
        </w:rPr>
      </w:pPr>
      <w:r w:rsidRPr="004F2C77">
        <w:rPr>
          <w:b/>
        </w:rPr>
        <w:t>ROAD, RAIL OR INLAND WATERWAY</w:t>
      </w:r>
    </w:p>
    <w:p w14:paraId="7AA108FF" w14:textId="7331560A" w:rsidR="004F2C77" w:rsidRPr="004F2C77" w:rsidRDefault="004F2C77" w:rsidP="004F2C77">
      <w:pPr>
        <w:pStyle w:val="ListParagraph"/>
        <w:numPr>
          <w:ilvl w:val="0"/>
          <w:numId w:val="16"/>
        </w:numPr>
        <w:rPr>
          <w:b/>
        </w:rPr>
      </w:pPr>
      <w:r w:rsidRPr="004F2C77">
        <w:rPr>
          <w:b/>
        </w:rPr>
        <w:t>Three sections</w:t>
      </w:r>
    </w:p>
    <w:p w14:paraId="7BD9CD5D" w14:textId="38179402" w:rsidR="00D44B82" w:rsidRPr="004F2C77" w:rsidRDefault="00E95C4B">
      <w:pPr>
        <w:rPr>
          <w:b/>
        </w:rPr>
      </w:pPr>
      <w:r>
        <w:rPr>
          <w:b/>
        </w:rPr>
        <w:t xml:space="preserve">ICC </w:t>
      </w:r>
      <w:r w:rsidR="00CE5681">
        <w:rPr>
          <w:b/>
        </w:rPr>
        <w:t>Germany</w:t>
      </w:r>
    </w:p>
    <w:p w14:paraId="37DE1499" w14:textId="77777777" w:rsidR="00CE5681" w:rsidRPr="003858CE" w:rsidRDefault="00CE5681" w:rsidP="00CE5681">
      <w:r>
        <w:rPr>
          <w:iCs/>
          <w:lang w:val="en-US"/>
        </w:rPr>
        <w:t>No update required.</w:t>
      </w:r>
    </w:p>
    <w:p w14:paraId="5DC908DF" w14:textId="77777777" w:rsidR="00CE5681" w:rsidRPr="003858CE" w:rsidRDefault="00CE5681" w:rsidP="00CE5681">
      <w:pPr>
        <w:rPr>
          <w:b/>
        </w:rPr>
      </w:pPr>
      <w:r w:rsidRPr="003858CE">
        <w:rPr>
          <w:b/>
        </w:rPr>
        <w:t xml:space="preserve">Comment: </w:t>
      </w:r>
      <w:r>
        <w:rPr>
          <w:b/>
        </w:rPr>
        <w:t>Noted.</w:t>
      </w:r>
    </w:p>
    <w:p w14:paraId="6D4A6372" w14:textId="32E7F272" w:rsidR="00736CCC" w:rsidRDefault="00736CCC"/>
    <w:p w14:paraId="1E6E95C4" w14:textId="77777777" w:rsidR="003B74A6" w:rsidRPr="003858CE" w:rsidRDefault="003B74A6" w:rsidP="003B74A6">
      <w:pPr>
        <w:rPr>
          <w:b/>
        </w:rPr>
      </w:pPr>
      <w:r>
        <w:rPr>
          <w:b/>
        </w:rPr>
        <w:lastRenderedPageBreak/>
        <w:t>ICC Finland</w:t>
      </w:r>
    </w:p>
    <w:p w14:paraId="13744451" w14:textId="77777777" w:rsidR="003B74A6" w:rsidRPr="003858CE" w:rsidRDefault="003B74A6" w:rsidP="003B74A6">
      <w:pPr>
        <w:rPr>
          <w:iCs/>
          <w:lang w:val="en-US"/>
        </w:rPr>
      </w:pPr>
      <w:r>
        <w:rPr>
          <w:iCs/>
          <w:lang w:val="en-US"/>
        </w:rPr>
        <w:t>No update required.</w:t>
      </w:r>
    </w:p>
    <w:p w14:paraId="6E6D8F2C" w14:textId="77777777" w:rsidR="003B74A6" w:rsidRPr="003858CE" w:rsidRDefault="003B74A6" w:rsidP="003B74A6">
      <w:pPr>
        <w:rPr>
          <w:b/>
        </w:rPr>
      </w:pPr>
      <w:r w:rsidRPr="003858CE">
        <w:rPr>
          <w:b/>
        </w:rPr>
        <w:t>Comment:</w:t>
      </w:r>
      <w:r>
        <w:rPr>
          <w:b/>
        </w:rPr>
        <w:t xml:space="preserve"> Noted.</w:t>
      </w:r>
    </w:p>
    <w:p w14:paraId="074CCBFF" w14:textId="05AEA1FB" w:rsidR="003B74A6" w:rsidRDefault="003B74A6"/>
    <w:p w14:paraId="742476A3" w14:textId="77777777" w:rsidR="000F2EAB" w:rsidRPr="00303791" w:rsidRDefault="000F2EAB" w:rsidP="000F2EAB">
      <w:pPr>
        <w:rPr>
          <w:b/>
        </w:rPr>
      </w:pPr>
      <w:r>
        <w:rPr>
          <w:b/>
        </w:rPr>
        <w:t>ICC UK</w:t>
      </w:r>
    </w:p>
    <w:p w14:paraId="35E83457" w14:textId="59B309F8" w:rsidR="000F2EAB" w:rsidRDefault="000F2EAB" w:rsidP="000F2EAB">
      <w:pPr>
        <w:rPr>
          <w:b/>
          <w:bCs/>
          <w:iCs/>
        </w:rPr>
      </w:pPr>
      <w:r w:rsidRPr="00A631D2">
        <w:rPr>
          <w:bCs/>
          <w:iCs/>
        </w:rPr>
        <w:t>No</w:t>
      </w:r>
      <w:r w:rsidR="00FE7646">
        <w:rPr>
          <w:bCs/>
          <w:iCs/>
        </w:rPr>
        <w:t xml:space="preserve"> </w:t>
      </w:r>
      <w:r>
        <w:rPr>
          <w:bCs/>
          <w:iCs/>
        </w:rPr>
        <w:t>change is needed.</w:t>
      </w:r>
      <w:r w:rsidRPr="00A631D2">
        <w:rPr>
          <w:bCs/>
          <w:iCs/>
        </w:rPr>
        <w:t> </w:t>
      </w:r>
      <w:r w:rsidRPr="00A631D2">
        <w:rPr>
          <w:b/>
          <w:bCs/>
          <w:iCs/>
        </w:rPr>
        <w:t xml:space="preserve"> </w:t>
      </w:r>
    </w:p>
    <w:p w14:paraId="282CC174" w14:textId="77777777" w:rsidR="000F2EAB" w:rsidRPr="00575CB3" w:rsidRDefault="000F2EAB" w:rsidP="000F2EAB">
      <w:pPr>
        <w:rPr>
          <w:b/>
        </w:rPr>
      </w:pPr>
      <w:r w:rsidRPr="00303791">
        <w:rPr>
          <w:b/>
        </w:rPr>
        <w:t xml:space="preserve">Comment: </w:t>
      </w:r>
      <w:r>
        <w:rPr>
          <w:b/>
        </w:rPr>
        <w:t>Noted.</w:t>
      </w:r>
    </w:p>
    <w:p w14:paraId="416A19DA" w14:textId="472DDA78" w:rsidR="003B74A6" w:rsidRDefault="003B74A6"/>
    <w:p w14:paraId="6EA41F2E" w14:textId="77777777" w:rsidR="00592537" w:rsidRPr="00F549E3" w:rsidRDefault="00592537" w:rsidP="00592537">
      <w:pPr>
        <w:rPr>
          <w:b/>
        </w:rPr>
      </w:pPr>
      <w:r w:rsidRPr="00F549E3">
        <w:rPr>
          <w:b/>
        </w:rPr>
        <w:t>ICC Belgium</w:t>
      </w:r>
    </w:p>
    <w:p w14:paraId="294D1722" w14:textId="0DAC5A38" w:rsidR="00592537" w:rsidRDefault="00592537" w:rsidP="00592537">
      <w:pPr>
        <w:rPr>
          <w:lang w:val="en-US"/>
        </w:rPr>
      </w:pPr>
      <w:r>
        <w:rPr>
          <w:lang w:val="en-US"/>
        </w:rPr>
        <w:t>As long as the article is not split, we do not see the added value.</w:t>
      </w:r>
    </w:p>
    <w:p w14:paraId="0D7D2ABA" w14:textId="77777777" w:rsidR="00592537" w:rsidRPr="00F549E3" w:rsidRDefault="00592537" w:rsidP="00592537">
      <w:pPr>
        <w:rPr>
          <w:b/>
        </w:rPr>
      </w:pPr>
      <w:r w:rsidRPr="00F549E3">
        <w:rPr>
          <w:b/>
        </w:rPr>
        <w:t xml:space="preserve">Comment: </w:t>
      </w:r>
      <w:r>
        <w:rPr>
          <w:b/>
        </w:rPr>
        <w:t>Noted.</w:t>
      </w:r>
    </w:p>
    <w:p w14:paraId="452319DD" w14:textId="765EB248" w:rsidR="00592537" w:rsidRDefault="00592537"/>
    <w:p w14:paraId="21DAE69E" w14:textId="77777777" w:rsidR="006D2B10" w:rsidRPr="00D44B82" w:rsidRDefault="006D2B10" w:rsidP="006D2B10">
      <w:pPr>
        <w:rPr>
          <w:b/>
        </w:rPr>
      </w:pPr>
      <w:r>
        <w:rPr>
          <w:b/>
        </w:rPr>
        <w:t>ICC Sweden</w:t>
      </w:r>
    </w:p>
    <w:p w14:paraId="65CE0114" w14:textId="1A01EEEE" w:rsidR="006D2B10" w:rsidRDefault="006D2B10" w:rsidP="006D2B10">
      <w:pPr>
        <w:rPr>
          <w:bCs/>
          <w:iCs/>
        </w:rPr>
      </w:pPr>
      <w:r>
        <w:rPr>
          <w:bCs/>
          <w:iCs/>
        </w:rPr>
        <w:t>Keep it as it is. No change needed.</w:t>
      </w:r>
    </w:p>
    <w:p w14:paraId="2B0C599F" w14:textId="77777777" w:rsidR="006D2B10" w:rsidRDefault="006D2B10" w:rsidP="006D2B10">
      <w:r w:rsidRPr="00D44B82">
        <w:rPr>
          <w:b/>
        </w:rPr>
        <w:t xml:space="preserve">Comment: </w:t>
      </w:r>
      <w:r>
        <w:rPr>
          <w:b/>
        </w:rPr>
        <w:t>Noted.</w:t>
      </w:r>
    </w:p>
    <w:p w14:paraId="29EA7017" w14:textId="1E29CA93" w:rsidR="006D2B10" w:rsidRDefault="006D2B10"/>
    <w:p w14:paraId="5EEF1A2D" w14:textId="77777777" w:rsidR="004E62D7" w:rsidRPr="004E62D7" w:rsidRDefault="004E62D7" w:rsidP="004E62D7">
      <w:pPr>
        <w:rPr>
          <w:b/>
        </w:rPr>
      </w:pPr>
      <w:r w:rsidRPr="004E62D7">
        <w:rPr>
          <w:b/>
        </w:rPr>
        <w:t>ICC Netherlands</w:t>
      </w:r>
    </w:p>
    <w:p w14:paraId="15CC216B" w14:textId="5EEE55D4" w:rsidR="004E62D7" w:rsidRDefault="0082234A" w:rsidP="004E62D7">
      <w:r w:rsidRPr="0082234A">
        <w:rPr>
          <w:lang w:val="en-US"/>
        </w:rPr>
        <w:t>No update or split required.</w:t>
      </w:r>
    </w:p>
    <w:p w14:paraId="532ABD04" w14:textId="77777777" w:rsidR="004E62D7" w:rsidRPr="004E62D7" w:rsidRDefault="004E62D7" w:rsidP="004E62D7">
      <w:pPr>
        <w:rPr>
          <w:b/>
        </w:rPr>
      </w:pPr>
      <w:r w:rsidRPr="004E62D7">
        <w:rPr>
          <w:b/>
        </w:rPr>
        <w:t>Comment: Noted.</w:t>
      </w:r>
    </w:p>
    <w:p w14:paraId="444D2772" w14:textId="216F39CB" w:rsidR="004E62D7" w:rsidRDefault="004E62D7"/>
    <w:p w14:paraId="472C6493" w14:textId="77777777" w:rsidR="00D00DC0" w:rsidRPr="00D44B82" w:rsidRDefault="00D00DC0" w:rsidP="00D00DC0">
      <w:pPr>
        <w:rPr>
          <w:b/>
        </w:rPr>
      </w:pPr>
      <w:r>
        <w:rPr>
          <w:b/>
        </w:rPr>
        <w:t>ICC Denmark</w:t>
      </w:r>
    </w:p>
    <w:p w14:paraId="0D1B3120" w14:textId="1046183D" w:rsidR="00D00DC0" w:rsidRDefault="00373E6B" w:rsidP="00D00DC0">
      <w:r w:rsidRPr="00373E6B">
        <w:rPr>
          <w:bCs/>
          <w:iCs/>
        </w:rPr>
        <w:t>We would question the rationale for this. We do not see problems / issues caused by this</w:t>
      </w:r>
      <w:r w:rsidR="00D00DC0">
        <w:rPr>
          <w:bCs/>
          <w:iCs/>
        </w:rPr>
        <w:t>.</w:t>
      </w:r>
    </w:p>
    <w:p w14:paraId="6738444E" w14:textId="77777777" w:rsidR="00D00DC0" w:rsidRDefault="00D00DC0" w:rsidP="00D00DC0">
      <w:r w:rsidRPr="00D44B82">
        <w:rPr>
          <w:b/>
        </w:rPr>
        <w:t xml:space="preserve">Comment: </w:t>
      </w:r>
      <w:r>
        <w:rPr>
          <w:b/>
        </w:rPr>
        <w:t>Noted.</w:t>
      </w:r>
    </w:p>
    <w:p w14:paraId="4308E455" w14:textId="44BD0FF8" w:rsidR="00D00DC0" w:rsidRDefault="00D00DC0"/>
    <w:p w14:paraId="265CFFFB" w14:textId="77777777" w:rsidR="004751B2" w:rsidRPr="00D44B82" w:rsidRDefault="004751B2" w:rsidP="004751B2">
      <w:pPr>
        <w:rPr>
          <w:b/>
        </w:rPr>
      </w:pPr>
      <w:r>
        <w:rPr>
          <w:b/>
        </w:rPr>
        <w:t>ICC Austria</w:t>
      </w:r>
    </w:p>
    <w:p w14:paraId="6FF428D3" w14:textId="158C1C6E" w:rsidR="00986CD2" w:rsidRDefault="00986CD2" w:rsidP="004751B2">
      <w:pPr>
        <w:rPr>
          <w:bCs/>
          <w:iCs/>
          <w:lang w:val="en-US"/>
        </w:rPr>
      </w:pPr>
      <w:r>
        <w:rPr>
          <w:bCs/>
          <w:iCs/>
          <w:lang w:val="en-US"/>
        </w:rPr>
        <w:t>N</w:t>
      </w:r>
      <w:r w:rsidRPr="00986CD2">
        <w:rPr>
          <w:bCs/>
          <w:iCs/>
          <w:lang w:val="en-US"/>
        </w:rPr>
        <w:t>o need to divide. Also, UCP 600 is not divided</w:t>
      </w:r>
      <w:r>
        <w:rPr>
          <w:bCs/>
          <w:iCs/>
          <w:lang w:val="en-US"/>
        </w:rPr>
        <w:t>.</w:t>
      </w:r>
    </w:p>
    <w:p w14:paraId="7FCA8713" w14:textId="17B5EA16" w:rsidR="004751B2" w:rsidRDefault="004751B2" w:rsidP="004751B2">
      <w:r w:rsidRPr="00D44B82">
        <w:rPr>
          <w:b/>
        </w:rPr>
        <w:t xml:space="preserve">Comment: </w:t>
      </w:r>
      <w:r w:rsidR="00986CD2">
        <w:rPr>
          <w:b/>
        </w:rPr>
        <w:t>Noted</w:t>
      </w:r>
      <w:r>
        <w:rPr>
          <w:b/>
        </w:rPr>
        <w:t>.</w:t>
      </w:r>
    </w:p>
    <w:p w14:paraId="241A773C" w14:textId="5663FAF5" w:rsidR="004751B2" w:rsidRDefault="004751B2"/>
    <w:p w14:paraId="0143CE48" w14:textId="77777777" w:rsidR="004F45AA" w:rsidRPr="00D44B82" w:rsidRDefault="004F45AA" w:rsidP="004F45AA">
      <w:pPr>
        <w:rPr>
          <w:b/>
        </w:rPr>
      </w:pPr>
      <w:r>
        <w:rPr>
          <w:b/>
        </w:rPr>
        <w:t>ICC Switzerland</w:t>
      </w:r>
    </w:p>
    <w:p w14:paraId="214D63F8" w14:textId="5BAC514E" w:rsidR="004F45AA" w:rsidRPr="000E59AC" w:rsidRDefault="000E59AC" w:rsidP="004F45AA">
      <w:pPr>
        <w:rPr>
          <w:bCs/>
          <w:iCs/>
        </w:rPr>
      </w:pPr>
      <w:r w:rsidRPr="000E59AC">
        <w:rPr>
          <w:bCs/>
          <w:iCs/>
        </w:rPr>
        <w:t>No split needed but if done then probably spilt must also happen under UCP</w:t>
      </w:r>
      <w:r w:rsidR="004F45AA">
        <w:rPr>
          <w:bCs/>
          <w:iCs/>
        </w:rPr>
        <w:t>.</w:t>
      </w:r>
    </w:p>
    <w:p w14:paraId="3100E355" w14:textId="77777777" w:rsidR="004F45AA" w:rsidRDefault="004F45AA" w:rsidP="004F45AA">
      <w:r w:rsidRPr="00D44B82">
        <w:rPr>
          <w:b/>
        </w:rPr>
        <w:t xml:space="preserve">Comment: </w:t>
      </w:r>
      <w:r>
        <w:rPr>
          <w:b/>
        </w:rPr>
        <w:t>Noted.</w:t>
      </w:r>
    </w:p>
    <w:p w14:paraId="549F6072" w14:textId="6E5DCB2A" w:rsidR="004F45AA" w:rsidRDefault="004F45AA"/>
    <w:p w14:paraId="277E9CCB" w14:textId="77777777" w:rsidR="00083222" w:rsidRPr="004E62D7" w:rsidRDefault="00083222" w:rsidP="00083222">
      <w:pPr>
        <w:rPr>
          <w:b/>
        </w:rPr>
      </w:pPr>
      <w:r w:rsidRPr="004E62D7">
        <w:rPr>
          <w:b/>
        </w:rPr>
        <w:t xml:space="preserve">ICC </w:t>
      </w:r>
      <w:r>
        <w:rPr>
          <w:b/>
        </w:rPr>
        <w:t>China</w:t>
      </w:r>
    </w:p>
    <w:p w14:paraId="3F51E9B8" w14:textId="2D0094D8" w:rsidR="00083222" w:rsidRDefault="000D5BEE" w:rsidP="00083222">
      <w:r>
        <w:rPr>
          <w:lang w:val="en-US"/>
        </w:rPr>
        <w:t>Better spilt</w:t>
      </w:r>
      <w:r w:rsidR="00083222" w:rsidRPr="004E62D7">
        <w:rPr>
          <w:lang w:val="en-US"/>
        </w:rPr>
        <w:t>.</w:t>
      </w:r>
    </w:p>
    <w:p w14:paraId="448006BE" w14:textId="77777777" w:rsidR="00083222" w:rsidRPr="004E62D7" w:rsidRDefault="00083222" w:rsidP="00083222">
      <w:pPr>
        <w:rPr>
          <w:b/>
        </w:rPr>
      </w:pPr>
      <w:r w:rsidRPr="004E62D7">
        <w:rPr>
          <w:b/>
        </w:rPr>
        <w:t>Comment: Noted.</w:t>
      </w:r>
    </w:p>
    <w:p w14:paraId="7E8F8B20" w14:textId="77777777" w:rsidR="00083222" w:rsidRDefault="00083222" w:rsidP="00083222"/>
    <w:p w14:paraId="63D93E3D" w14:textId="77777777" w:rsidR="00083222" w:rsidRPr="004E62D7" w:rsidRDefault="00083222" w:rsidP="00083222">
      <w:pPr>
        <w:rPr>
          <w:b/>
        </w:rPr>
      </w:pPr>
      <w:r w:rsidRPr="004E62D7">
        <w:rPr>
          <w:b/>
        </w:rPr>
        <w:t xml:space="preserve">ICC </w:t>
      </w:r>
      <w:r>
        <w:rPr>
          <w:b/>
        </w:rPr>
        <w:t>Italy</w:t>
      </w:r>
    </w:p>
    <w:p w14:paraId="20358E7E" w14:textId="048676B6" w:rsidR="00083222" w:rsidRDefault="0004633B" w:rsidP="00083222">
      <w:r w:rsidRPr="0004633B">
        <w:t>Simply keep it,</w:t>
      </w:r>
      <w:r w:rsidRPr="0004633B">
        <w:rPr>
          <w:b/>
        </w:rPr>
        <w:t xml:space="preserve"> </w:t>
      </w:r>
      <w:r w:rsidRPr="0004633B">
        <w:t>taking care of the</w:t>
      </w:r>
      <w:r w:rsidRPr="0004633B">
        <w:rPr>
          <w:b/>
        </w:rPr>
        <w:t xml:space="preserve"> </w:t>
      </w:r>
      <w:r w:rsidRPr="0004633B">
        <w:t>CMR electronic development</w:t>
      </w:r>
      <w:r w:rsidR="00083222" w:rsidRPr="004E62D7">
        <w:rPr>
          <w:lang w:val="en-US"/>
        </w:rPr>
        <w:t>.</w:t>
      </w:r>
    </w:p>
    <w:p w14:paraId="41A83391" w14:textId="77777777" w:rsidR="00083222" w:rsidRPr="004E62D7" w:rsidRDefault="00083222" w:rsidP="00083222">
      <w:pPr>
        <w:rPr>
          <w:b/>
        </w:rPr>
      </w:pPr>
      <w:r w:rsidRPr="004E62D7">
        <w:rPr>
          <w:b/>
        </w:rPr>
        <w:t>Comment: Noted.</w:t>
      </w:r>
    </w:p>
    <w:p w14:paraId="6CCF1990" w14:textId="77777777" w:rsidR="00083222" w:rsidRDefault="00083222" w:rsidP="00083222"/>
    <w:p w14:paraId="6014ABFC" w14:textId="77777777" w:rsidR="00083222" w:rsidRPr="004E62D7" w:rsidRDefault="00083222" w:rsidP="00083222">
      <w:pPr>
        <w:rPr>
          <w:b/>
        </w:rPr>
      </w:pPr>
      <w:r w:rsidRPr="004E62D7">
        <w:rPr>
          <w:b/>
        </w:rPr>
        <w:t xml:space="preserve">ICC </w:t>
      </w:r>
      <w:r>
        <w:rPr>
          <w:b/>
        </w:rPr>
        <w:t>Portugal</w:t>
      </w:r>
    </w:p>
    <w:p w14:paraId="1416DA5C" w14:textId="7BECEFBC" w:rsidR="00083222" w:rsidRDefault="00A656CD" w:rsidP="00083222">
      <w:r w:rsidRPr="00A656CD">
        <w:rPr>
          <w:lang w:val="en-US"/>
        </w:rPr>
        <w:t>In our opinion, there’s no need for this section be split. Beyond it seems there’s no requirement from the market, it is aligned with art. 24 of UCP</w:t>
      </w:r>
      <w:r>
        <w:rPr>
          <w:lang w:val="en-US"/>
        </w:rPr>
        <w:t xml:space="preserve"> </w:t>
      </w:r>
      <w:r w:rsidRPr="00A656CD">
        <w:rPr>
          <w:lang w:val="en-US"/>
        </w:rPr>
        <w:t>600</w:t>
      </w:r>
      <w:r w:rsidR="00083222" w:rsidRPr="004E62D7">
        <w:rPr>
          <w:lang w:val="en-US"/>
        </w:rPr>
        <w:t>.</w:t>
      </w:r>
    </w:p>
    <w:p w14:paraId="4BC3BFE8" w14:textId="77777777" w:rsidR="00083222" w:rsidRPr="004E62D7" w:rsidRDefault="00083222" w:rsidP="00083222">
      <w:pPr>
        <w:rPr>
          <w:b/>
        </w:rPr>
      </w:pPr>
      <w:r w:rsidRPr="004E62D7">
        <w:rPr>
          <w:b/>
        </w:rPr>
        <w:t>Comment: Noted.</w:t>
      </w:r>
    </w:p>
    <w:p w14:paraId="2FA601DF" w14:textId="77777777" w:rsidR="00083222" w:rsidRDefault="00083222" w:rsidP="00083222"/>
    <w:p w14:paraId="0EA292A5" w14:textId="77777777" w:rsidR="00083222" w:rsidRPr="004E62D7" w:rsidRDefault="00083222" w:rsidP="00083222">
      <w:pPr>
        <w:rPr>
          <w:b/>
        </w:rPr>
      </w:pPr>
      <w:r w:rsidRPr="004E62D7">
        <w:rPr>
          <w:b/>
        </w:rPr>
        <w:t xml:space="preserve">ICC </w:t>
      </w:r>
      <w:r>
        <w:rPr>
          <w:b/>
        </w:rPr>
        <w:t>France</w:t>
      </w:r>
    </w:p>
    <w:p w14:paraId="0DE07420" w14:textId="3D767BF3" w:rsidR="00083222" w:rsidRDefault="00087AE5" w:rsidP="00083222">
      <w:r w:rsidRPr="00087AE5">
        <w:lastRenderedPageBreak/>
        <w:t>ICC France agrees with the proposal to split the paragraph into three new paragraphs to make it easier to read</w:t>
      </w:r>
      <w:r w:rsidR="00083222" w:rsidRPr="004E62D7">
        <w:rPr>
          <w:lang w:val="en-US"/>
        </w:rPr>
        <w:t>.</w:t>
      </w:r>
    </w:p>
    <w:p w14:paraId="76D39B3B" w14:textId="77777777" w:rsidR="00083222" w:rsidRPr="004E62D7" w:rsidRDefault="00083222" w:rsidP="00083222">
      <w:pPr>
        <w:rPr>
          <w:b/>
        </w:rPr>
      </w:pPr>
      <w:r w:rsidRPr="004E62D7">
        <w:rPr>
          <w:b/>
        </w:rPr>
        <w:t>Comment: Noted.</w:t>
      </w:r>
    </w:p>
    <w:p w14:paraId="2EF71BB3" w14:textId="77777777" w:rsidR="00083222" w:rsidRDefault="00083222" w:rsidP="00083222"/>
    <w:p w14:paraId="58EE5FD8" w14:textId="77777777" w:rsidR="00083222" w:rsidRPr="004E62D7" w:rsidRDefault="00083222" w:rsidP="00083222">
      <w:pPr>
        <w:rPr>
          <w:b/>
        </w:rPr>
      </w:pPr>
      <w:r w:rsidRPr="004E62D7">
        <w:rPr>
          <w:b/>
        </w:rPr>
        <w:t xml:space="preserve">ICC </w:t>
      </w:r>
      <w:r>
        <w:rPr>
          <w:b/>
        </w:rPr>
        <w:t>Czech Republic</w:t>
      </w:r>
    </w:p>
    <w:p w14:paraId="4BDFB5B0" w14:textId="6131FDB5" w:rsidR="00083222" w:rsidRDefault="003747E0" w:rsidP="00083222">
      <w:r w:rsidRPr="003747E0">
        <w:t>In our view, unless there are new UCP splitting these three documents into three articles, there is no space (and need) for doing so in the ISBP. Although there are some practices that may differ from document to document, they still may be handled within the same section</w:t>
      </w:r>
      <w:r w:rsidR="00083222" w:rsidRPr="004E62D7">
        <w:rPr>
          <w:lang w:val="en-US"/>
        </w:rPr>
        <w:t>.</w:t>
      </w:r>
    </w:p>
    <w:p w14:paraId="604A0112" w14:textId="77777777" w:rsidR="00083222" w:rsidRPr="004E62D7" w:rsidRDefault="00083222" w:rsidP="00083222">
      <w:pPr>
        <w:rPr>
          <w:b/>
        </w:rPr>
      </w:pPr>
      <w:r w:rsidRPr="004E62D7">
        <w:rPr>
          <w:b/>
        </w:rPr>
        <w:t>Comment: Noted.</w:t>
      </w:r>
    </w:p>
    <w:p w14:paraId="1217EB1B" w14:textId="77777777" w:rsidR="00083222" w:rsidRDefault="00083222" w:rsidP="00083222"/>
    <w:p w14:paraId="3AA31CF0" w14:textId="77777777" w:rsidR="00083222" w:rsidRPr="004E62D7" w:rsidRDefault="00083222" w:rsidP="00083222">
      <w:pPr>
        <w:rPr>
          <w:b/>
        </w:rPr>
      </w:pPr>
      <w:r w:rsidRPr="004E62D7">
        <w:rPr>
          <w:b/>
        </w:rPr>
        <w:t xml:space="preserve">ICC </w:t>
      </w:r>
      <w:r>
        <w:rPr>
          <w:b/>
        </w:rPr>
        <w:t>India</w:t>
      </w:r>
    </w:p>
    <w:p w14:paraId="3BB742BE" w14:textId="7B272A50" w:rsidR="00105A70" w:rsidRPr="00105A70" w:rsidRDefault="00105A70" w:rsidP="00105A70">
      <w:pPr>
        <w:rPr>
          <w:lang w:val="en-US"/>
        </w:rPr>
      </w:pPr>
      <w:r w:rsidRPr="00105A70">
        <w:rPr>
          <w:lang w:val="en-US"/>
        </w:rPr>
        <w:t>Separate sections for each mode of transport provide clear guidance for document examination.</w:t>
      </w:r>
    </w:p>
    <w:p w14:paraId="1E99EA86" w14:textId="057888CD" w:rsidR="00083222" w:rsidRDefault="00105A70" w:rsidP="00105A70">
      <w:r w:rsidRPr="00105A70">
        <w:rPr>
          <w:lang w:val="en-US"/>
        </w:rPr>
        <w:t>Also, Reduces the risk of misinterpretation or incorrect rejection of documents due to ambiguous provisions</w:t>
      </w:r>
      <w:r w:rsidR="00083222" w:rsidRPr="004E62D7">
        <w:rPr>
          <w:lang w:val="en-US"/>
        </w:rPr>
        <w:t>.</w:t>
      </w:r>
    </w:p>
    <w:p w14:paraId="11C6C729" w14:textId="77777777" w:rsidR="00083222" w:rsidRPr="004E62D7" w:rsidRDefault="00083222" w:rsidP="00083222">
      <w:pPr>
        <w:rPr>
          <w:b/>
        </w:rPr>
      </w:pPr>
      <w:r w:rsidRPr="004E62D7">
        <w:rPr>
          <w:b/>
        </w:rPr>
        <w:t>Comment: Noted.</w:t>
      </w:r>
    </w:p>
    <w:p w14:paraId="1F47FB41" w14:textId="77777777" w:rsidR="00083222" w:rsidRDefault="00083222"/>
    <w:p w14:paraId="23078EC6" w14:textId="5485E3A6" w:rsidR="00B36587" w:rsidRPr="00B36587" w:rsidRDefault="00B36587" w:rsidP="00B36587">
      <w:pPr>
        <w:rPr>
          <w:i/>
        </w:rPr>
      </w:pPr>
      <w:r w:rsidRPr="00B36587">
        <w:rPr>
          <w:i/>
        </w:rPr>
        <w:t xml:space="preserve">ACTION: </w:t>
      </w:r>
      <w:r w:rsidR="000F2EAB" w:rsidRPr="00E41F22">
        <w:rPr>
          <w:i/>
          <w:highlight w:val="yellow"/>
        </w:rPr>
        <w:t>Not for inclusion in the revision</w:t>
      </w:r>
      <w:r w:rsidR="000F2EAB">
        <w:rPr>
          <w:i/>
        </w:rPr>
        <w:t>.</w:t>
      </w:r>
    </w:p>
    <w:p w14:paraId="4B0F3F98" w14:textId="77777777" w:rsidR="00B36587" w:rsidRDefault="00B36587"/>
    <w:p w14:paraId="7B0AB06B" w14:textId="77777777" w:rsidR="00FD2608" w:rsidRDefault="00FD2608"/>
    <w:p w14:paraId="32EFABF8" w14:textId="5A6DECA7" w:rsidR="00334DF5" w:rsidRPr="003B74A6" w:rsidRDefault="00334DF5">
      <w:pPr>
        <w:rPr>
          <w:b/>
        </w:rPr>
      </w:pPr>
      <w:r w:rsidRPr="00334DF5">
        <w:rPr>
          <w:b/>
        </w:rPr>
        <w:t>CERTIFICATE OF ORIGIN</w:t>
      </w:r>
    </w:p>
    <w:p w14:paraId="6DA457B5" w14:textId="7DED7DFE" w:rsidR="00334DF5" w:rsidRPr="00334DF5" w:rsidRDefault="00334DF5" w:rsidP="00334DF5">
      <w:pPr>
        <w:pStyle w:val="ListParagraph"/>
        <w:numPr>
          <w:ilvl w:val="0"/>
          <w:numId w:val="17"/>
        </w:numPr>
        <w:rPr>
          <w:b/>
        </w:rPr>
      </w:pPr>
      <w:r w:rsidRPr="00334DF5">
        <w:rPr>
          <w:b/>
        </w:rPr>
        <w:t>Basic requirement</w:t>
      </w:r>
    </w:p>
    <w:p w14:paraId="48DCA479" w14:textId="77777777" w:rsidR="00CE5681" w:rsidRPr="004F2C77" w:rsidRDefault="00CE5681" w:rsidP="00CE5681">
      <w:pPr>
        <w:rPr>
          <w:b/>
        </w:rPr>
      </w:pPr>
      <w:r>
        <w:rPr>
          <w:b/>
        </w:rPr>
        <w:t>ICC Germany</w:t>
      </w:r>
    </w:p>
    <w:p w14:paraId="539E9710" w14:textId="77777777" w:rsidR="00CE5681" w:rsidRPr="003858CE" w:rsidRDefault="00CE5681" w:rsidP="00CE5681">
      <w:r>
        <w:rPr>
          <w:iCs/>
          <w:lang w:val="en-US"/>
        </w:rPr>
        <w:t>No update required.</w:t>
      </w:r>
    </w:p>
    <w:p w14:paraId="06162A3E" w14:textId="77777777" w:rsidR="00CE5681" w:rsidRPr="003858CE" w:rsidRDefault="00CE5681" w:rsidP="00CE5681">
      <w:pPr>
        <w:rPr>
          <w:b/>
        </w:rPr>
      </w:pPr>
      <w:r w:rsidRPr="003858CE">
        <w:rPr>
          <w:b/>
        </w:rPr>
        <w:t xml:space="preserve">Comment: </w:t>
      </w:r>
      <w:r>
        <w:rPr>
          <w:b/>
        </w:rPr>
        <w:t>Noted.</w:t>
      </w:r>
    </w:p>
    <w:p w14:paraId="033D73CD" w14:textId="0C082308" w:rsidR="00B36587" w:rsidRDefault="00B36587" w:rsidP="00B36587"/>
    <w:p w14:paraId="250C4CCC" w14:textId="77777777" w:rsidR="003B74A6" w:rsidRPr="003858CE" w:rsidRDefault="003B74A6" w:rsidP="003B74A6">
      <w:pPr>
        <w:rPr>
          <w:b/>
        </w:rPr>
      </w:pPr>
      <w:r>
        <w:rPr>
          <w:b/>
        </w:rPr>
        <w:t>ICC Finland</w:t>
      </w:r>
    </w:p>
    <w:p w14:paraId="63EB0241" w14:textId="77777777" w:rsidR="003B74A6" w:rsidRPr="003858CE" w:rsidRDefault="003B74A6" w:rsidP="003B74A6">
      <w:pPr>
        <w:rPr>
          <w:iCs/>
          <w:lang w:val="en-US"/>
        </w:rPr>
      </w:pPr>
      <w:r>
        <w:rPr>
          <w:iCs/>
          <w:lang w:val="en-US"/>
        </w:rPr>
        <w:t>No update required.</w:t>
      </w:r>
    </w:p>
    <w:p w14:paraId="49C250C7" w14:textId="77777777" w:rsidR="003B74A6" w:rsidRPr="003858CE" w:rsidRDefault="003B74A6" w:rsidP="003B74A6">
      <w:pPr>
        <w:rPr>
          <w:b/>
        </w:rPr>
      </w:pPr>
      <w:r w:rsidRPr="003858CE">
        <w:rPr>
          <w:b/>
        </w:rPr>
        <w:t>Comment:</w:t>
      </w:r>
      <w:r>
        <w:rPr>
          <w:b/>
        </w:rPr>
        <w:t xml:space="preserve"> Noted.</w:t>
      </w:r>
    </w:p>
    <w:p w14:paraId="2F3493B8" w14:textId="58063C6E" w:rsidR="003B74A6" w:rsidRDefault="003B74A6" w:rsidP="00B36587"/>
    <w:p w14:paraId="4DFB209B" w14:textId="77777777" w:rsidR="000F2EAB" w:rsidRPr="00303791" w:rsidRDefault="000F2EAB" w:rsidP="000F2EAB">
      <w:pPr>
        <w:rPr>
          <w:b/>
        </w:rPr>
      </w:pPr>
      <w:r>
        <w:rPr>
          <w:b/>
        </w:rPr>
        <w:t>ICC UK</w:t>
      </w:r>
    </w:p>
    <w:p w14:paraId="361EB340" w14:textId="66F51998" w:rsidR="000F2EAB" w:rsidRDefault="00FE7646" w:rsidP="000F2EAB">
      <w:pPr>
        <w:rPr>
          <w:b/>
          <w:bCs/>
          <w:iCs/>
        </w:rPr>
      </w:pPr>
      <w:r w:rsidRPr="00A631D2">
        <w:rPr>
          <w:bCs/>
          <w:iCs/>
        </w:rPr>
        <w:t>No</w:t>
      </w:r>
      <w:r>
        <w:rPr>
          <w:bCs/>
          <w:iCs/>
        </w:rPr>
        <w:t xml:space="preserve"> change is needed</w:t>
      </w:r>
      <w:r w:rsidR="000F2EAB">
        <w:rPr>
          <w:bCs/>
          <w:iCs/>
        </w:rPr>
        <w:t>.</w:t>
      </w:r>
      <w:r w:rsidR="000F2EAB" w:rsidRPr="00A631D2">
        <w:rPr>
          <w:bCs/>
          <w:iCs/>
        </w:rPr>
        <w:t> </w:t>
      </w:r>
      <w:r w:rsidR="000F2EAB" w:rsidRPr="00A631D2">
        <w:rPr>
          <w:b/>
          <w:bCs/>
          <w:iCs/>
        </w:rPr>
        <w:t xml:space="preserve"> </w:t>
      </w:r>
    </w:p>
    <w:p w14:paraId="52CF8008" w14:textId="77777777" w:rsidR="000F2EAB" w:rsidRPr="00575CB3" w:rsidRDefault="000F2EAB" w:rsidP="000F2EAB">
      <w:pPr>
        <w:rPr>
          <w:b/>
        </w:rPr>
      </w:pPr>
      <w:r w:rsidRPr="00303791">
        <w:rPr>
          <w:b/>
        </w:rPr>
        <w:t xml:space="preserve">Comment: </w:t>
      </w:r>
      <w:r>
        <w:rPr>
          <w:b/>
        </w:rPr>
        <w:t>Noted.</w:t>
      </w:r>
    </w:p>
    <w:p w14:paraId="7549A358" w14:textId="280DCEB1" w:rsidR="003B74A6" w:rsidRDefault="003B74A6" w:rsidP="00B36587"/>
    <w:p w14:paraId="2436EFA7" w14:textId="77777777" w:rsidR="00592537" w:rsidRPr="00F549E3" w:rsidRDefault="00592537" w:rsidP="00592537">
      <w:pPr>
        <w:rPr>
          <w:b/>
        </w:rPr>
      </w:pPr>
      <w:r w:rsidRPr="00F549E3">
        <w:rPr>
          <w:b/>
        </w:rPr>
        <w:t>ICC Belgium</w:t>
      </w:r>
    </w:p>
    <w:p w14:paraId="6A9499E1" w14:textId="0E6F8643" w:rsidR="00592537" w:rsidRDefault="00592537" w:rsidP="00592537">
      <w:pPr>
        <w:rPr>
          <w:lang w:val="en-US"/>
        </w:rPr>
      </w:pPr>
      <w:r>
        <w:rPr>
          <w:lang w:val="en-US"/>
        </w:rPr>
        <w:t>Not relevant.</w:t>
      </w:r>
    </w:p>
    <w:p w14:paraId="61E04020" w14:textId="77777777" w:rsidR="00592537" w:rsidRPr="00F549E3" w:rsidRDefault="00592537" w:rsidP="00592537">
      <w:pPr>
        <w:rPr>
          <w:b/>
        </w:rPr>
      </w:pPr>
      <w:r w:rsidRPr="00F549E3">
        <w:rPr>
          <w:b/>
        </w:rPr>
        <w:t xml:space="preserve">Comment: </w:t>
      </w:r>
      <w:r>
        <w:rPr>
          <w:b/>
        </w:rPr>
        <w:t>Noted.</w:t>
      </w:r>
    </w:p>
    <w:p w14:paraId="34BF268E" w14:textId="5737DAC1" w:rsidR="00592537" w:rsidRDefault="00592537" w:rsidP="00B36587"/>
    <w:p w14:paraId="0B39C85D" w14:textId="77777777" w:rsidR="006D2B10" w:rsidRPr="00D44B82" w:rsidRDefault="006D2B10" w:rsidP="006D2B10">
      <w:pPr>
        <w:rPr>
          <w:b/>
        </w:rPr>
      </w:pPr>
      <w:r>
        <w:rPr>
          <w:b/>
        </w:rPr>
        <w:t>ICC Sweden</w:t>
      </w:r>
    </w:p>
    <w:p w14:paraId="42C861BD" w14:textId="0B91493D" w:rsidR="006D2B10" w:rsidRDefault="006D2B10" w:rsidP="006D2B10">
      <w:pPr>
        <w:rPr>
          <w:bCs/>
          <w:iCs/>
        </w:rPr>
      </w:pPr>
      <w:r>
        <w:rPr>
          <w:bCs/>
          <w:iCs/>
        </w:rPr>
        <w:t>Not relevant. No change needed.</w:t>
      </w:r>
    </w:p>
    <w:p w14:paraId="1C5A7437" w14:textId="77777777" w:rsidR="006D2B10" w:rsidRDefault="006D2B10" w:rsidP="006D2B10">
      <w:r w:rsidRPr="00D44B82">
        <w:rPr>
          <w:b/>
        </w:rPr>
        <w:t xml:space="preserve">Comment: </w:t>
      </w:r>
      <w:r>
        <w:rPr>
          <w:b/>
        </w:rPr>
        <w:t>Noted.</w:t>
      </w:r>
    </w:p>
    <w:p w14:paraId="14D00418" w14:textId="29A236AB" w:rsidR="006D2B10" w:rsidRDefault="006D2B10" w:rsidP="00B36587"/>
    <w:p w14:paraId="68C6BC46" w14:textId="77777777" w:rsidR="004E62D7" w:rsidRPr="004E62D7" w:rsidRDefault="004E62D7" w:rsidP="004E62D7">
      <w:pPr>
        <w:rPr>
          <w:b/>
        </w:rPr>
      </w:pPr>
      <w:r w:rsidRPr="004E62D7">
        <w:rPr>
          <w:b/>
        </w:rPr>
        <w:t>ICC Netherlands</w:t>
      </w:r>
    </w:p>
    <w:p w14:paraId="2B31A871" w14:textId="732B4B22" w:rsidR="004E62D7" w:rsidRDefault="0082234A" w:rsidP="004E62D7">
      <w:r w:rsidRPr="0082234A">
        <w:rPr>
          <w:lang w:val="en-US"/>
        </w:rPr>
        <w:t>No update require</w:t>
      </w:r>
      <w:r>
        <w:rPr>
          <w:lang w:val="en-US"/>
        </w:rPr>
        <w:t>d</w:t>
      </w:r>
      <w:r w:rsidR="004E62D7" w:rsidRPr="004E62D7">
        <w:rPr>
          <w:lang w:val="en-US"/>
        </w:rPr>
        <w:t>.</w:t>
      </w:r>
    </w:p>
    <w:p w14:paraId="2B17B6D1" w14:textId="77777777" w:rsidR="004E62D7" w:rsidRPr="004E62D7" w:rsidRDefault="004E62D7" w:rsidP="004E62D7">
      <w:pPr>
        <w:rPr>
          <w:b/>
        </w:rPr>
      </w:pPr>
      <w:r w:rsidRPr="004E62D7">
        <w:rPr>
          <w:b/>
        </w:rPr>
        <w:t>Comment: Noted.</w:t>
      </w:r>
    </w:p>
    <w:p w14:paraId="4F180D65" w14:textId="74A16090" w:rsidR="004E62D7" w:rsidRDefault="004E62D7" w:rsidP="00B36587"/>
    <w:p w14:paraId="70287318" w14:textId="77777777" w:rsidR="00D00DC0" w:rsidRPr="00D44B82" w:rsidRDefault="00D00DC0" w:rsidP="00D00DC0">
      <w:pPr>
        <w:rPr>
          <w:b/>
        </w:rPr>
      </w:pPr>
      <w:r>
        <w:rPr>
          <w:b/>
        </w:rPr>
        <w:t>ICC Denmark</w:t>
      </w:r>
    </w:p>
    <w:p w14:paraId="5AD4477E" w14:textId="6454A644" w:rsidR="00D00DC0" w:rsidRDefault="00373E6B" w:rsidP="00D00DC0">
      <w:r w:rsidRPr="00373E6B">
        <w:rPr>
          <w:bCs/>
          <w:iCs/>
        </w:rPr>
        <w:lastRenderedPageBreak/>
        <w:t>We would question the rationale for this. We do not see problems / issues caused by this</w:t>
      </w:r>
      <w:r w:rsidR="00D00DC0">
        <w:rPr>
          <w:bCs/>
          <w:iCs/>
        </w:rPr>
        <w:t>.</w:t>
      </w:r>
    </w:p>
    <w:p w14:paraId="1CC79CA5" w14:textId="77777777" w:rsidR="00D00DC0" w:rsidRDefault="00D00DC0" w:rsidP="00D00DC0">
      <w:r w:rsidRPr="00D44B82">
        <w:rPr>
          <w:b/>
        </w:rPr>
        <w:t xml:space="preserve">Comment: </w:t>
      </w:r>
      <w:r>
        <w:rPr>
          <w:b/>
        </w:rPr>
        <w:t>Noted.</w:t>
      </w:r>
    </w:p>
    <w:p w14:paraId="6E027AA8" w14:textId="17ACEE4C" w:rsidR="00D00DC0" w:rsidRDefault="00D00DC0" w:rsidP="00B36587"/>
    <w:p w14:paraId="5D8BB613" w14:textId="77777777" w:rsidR="004751B2" w:rsidRPr="00D44B82" w:rsidRDefault="004751B2" w:rsidP="004751B2">
      <w:pPr>
        <w:rPr>
          <w:b/>
        </w:rPr>
      </w:pPr>
      <w:r>
        <w:rPr>
          <w:b/>
        </w:rPr>
        <w:t>ICC Austria</w:t>
      </w:r>
    </w:p>
    <w:p w14:paraId="53D4CD98" w14:textId="212E749F" w:rsidR="004751B2" w:rsidRDefault="00986CD2" w:rsidP="004751B2">
      <w:r>
        <w:rPr>
          <w:bCs/>
          <w:iCs/>
        </w:rPr>
        <w:t>Not relevant.</w:t>
      </w:r>
    </w:p>
    <w:p w14:paraId="25E02021" w14:textId="4AE7BF95" w:rsidR="004751B2" w:rsidRDefault="004751B2" w:rsidP="004751B2">
      <w:r w:rsidRPr="00D44B82">
        <w:rPr>
          <w:b/>
        </w:rPr>
        <w:t xml:space="preserve">Comment: </w:t>
      </w:r>
      <w:r w:rsidR="00986CD2">
        <w:rPr>
          <w:b/>
        </w:rPr>
        <w:t>Noted</w:t>
      </w:r>
      <w:r>
        <w:rPr>
          <w:b/>
        </w:rPr>
        <w:t>.</w:t>
      </w:r>
    </w:p>
    <w:p w14:paraId="603E9FF7" w14:textId="0A1E08BD" w:rsidR="004751B2" w:rsidRDefault="004751B2" w:rsidP="00B36587"/>
    <w:p w14:paraId="268BA89E" w14:textId="77777777" w:rsidR="004F45AA" w:rsidRPr="00D44B82" w:rsidRDefault="004F45AA" w:rsidP="004F45AA">
      <w:pPr>
        <w:rPr>
          <w:b/>
        </w:rPr>
      </w:pPr>
      <w:r>
        <w:rPr>
          <w:b/>
        </w:rPr>
        <w:t>ICC Switzerland</w:t>
      </w:r>
    </w:p>
    <w:p w14:paraId="56D06ABF" w14:textId="67E01DA3" w:rsidR="004F45AA" w:rsidRDefault="000E59AC" w:rsidP="004F45AA">
      <w:pPr>
        <w:rPr>
          <w:bCs/>
          <w:iCs/>
        </w:rPr>
      </w:pPr>
      <w:r w:rsidRPr="000E59AC">
        <w:rPr>
          <w:bCs/>
          <w:iCs/>
        </w:rPr>
        <w:t>No, it is not relevant: ISBP 821 L1) is already clear enough: “When a credit requires the presentation of a certificate of origin, this will be satisfied by the presentation of a signed document that appears to relate to the invoiced goods and certifies their origin.”</w:t>
      </w:r>
      <w:r w:rsidR="004F45AA">
        <w:rPr>
          <w:bCs/>
          <w:iCs/>
        </w:rPr>
        <w:t>.</w:t>
      </w:r>
    </w:p>
    <w:p w14:paraId="1BDDD933" w14:textId="06BFBC8E" w:rsidR="00705CDA" w:rsidRPr="000E59AC" w:rsidRDefault="00705CDA" w:rsidP="004F45AA">
      <w:pPr>
        <w:rPr>
          <w:bCs/>
          <w:iCs/>
        </w:rPr>
      </w:pPr>
      <w:r>
        <w:rPr>
          <w:bCs/>
          <w:iCs/>
          <w:lang w:val="en-US"/>
        </w:rPr>
        <w:t>S</w:t>
      </w:r>
      <w:r w:rsidRPr="00705CDA">
        <w:rPr>
          <w:bCs/>
          <w:iCs/>
          <w:lang w:val="en-US"/>
        </w:rPr>
        <w:t>uggestion: The certificate has to explicitly name the origin of the goods</w:t>
      </w:r>
    </w:p>
    <w:p w14:paraId="149C07D1" w14:textId="77777777" w:rsidR="004F45AA" w:rsidRDefault="004F45AA" w:rsidP="004F45AA">
      <w:r w:rsidRPr="00D44B82">
        <w:rPr>
          <w:b/>
        </w:rPr>
        <w:t xml:space="preserve">Comment: </w:t>
      </w:r>
      <w:r>
        <w:rPr>
          <w:b/>
        </w:rPr>
        <w:t>Noted.</w:t>
      </w:r>
    </w:p>
    <w:p w14:paraId="3D41F61E" w14:textId="11D33761" w:rsidR="004F45AA" w:rsidRDefault="004F45AA" w:rsidP="00B36587"/>
    <w:p w14:paraId="7809E645" w14:textId="77777777" w:rsidR="00083222" w:rsidRPr="004E62D7" w:rsidRDefault="00083222" w:rsidP="00083222">
      <w:pPr>
        <w:rPr>
          <w:b/>
        </w:rPr>
      </w:pPr>
      <w:r w:rsidRPr="004E62D7">
        <w:rPr>
          <w:b/>
        </w:rPr>
        <w:t xml:space="preserve">ICC </w:t>
      </w:r>
      <w:r>
        <w:rPr>
          <w:b/>
        </w:rPr>
        <w:t>China</w:t>
      </w:r>
    </w:p>
    <w:p w14:paraId="2ED3CA98" w14:textId="1B923764" w:rsidR="00083222" w:rsidRPr="000D5BEE" w:rsidRDefault="000D5BEE" w:rsidP="00083222">
      <w:pPr>
        <w:rPr>
          <w:bCs/>
          <w:lang w:val="en-US"/>
        </w:rPr>
      </w:pPr>
      <w:r w:rsidRPr="000D5BEE">
        <w:rPr>
          <w:rFonts w:hint="eastAsia"/>
          <w:bCs/>
        </w:rPr>
        <w:t>It is okay to have such alignment with TA772</w:t>
      </w:r>
      <w:r w:rsidR="00083222" w:rsidRPr="000D5BEE">
        <w:rPr>
          <w:lang w:val="en-US"/>
        </w:rPr>
        <w:t>.</w:t>
      </w:r>
      <w:r>
        <w:rPr>
          <w:lang w:val="en-US"/>
        </w:rPr>
        <w:t xml:space="preserve"> </w:t>
      </w:r>
      <w:r w:rsidRPr="000D5BEE">
        <w:rPr>
          <w:rFonts w:hint="eastAsia"/>
          <w:bCs/>
          <w:lang w:val="en-US"/>
        </w:rPr>
        <w:t xml:space="preserve">Additionally, in para. L5, suggest to insert </w:t>
      </w:r>
      <w:r w:rsidRPr="000D5BEE">
        <w:rPr>
          <w:bCs/>
          <w:lang w:val="en-US"/>
        </w:rPr>
        <w:t>“</w:t>
      </w:r>
      <w:r w:rsidRPr="000D5BEE">
        <w:rPr>
          <w:rFonts w:hint="eastAsia"/>
          <w:bCs/>
          <w:lang w:val="en-US"/>
        </w:rPr>
        <w:t>consigned to nominated bank (or negotiating bank)</w:t>
      </w:r>
      <w:r w:rsidRPr="000D5BEE">
        <w:rPr>
          <w:bCs/>
          <w:lang w:val="en-US"/>
        </w:rPr>
        <w:t>”</w:t>
      </w:r>
      <w:r w:rsidRPr="000D5BEE">
        <w:rPr>
          <w:rFonts w:hint="eastAsia"/>
          <w:bCs/>
          <w:lang w:val="en-US"/>
        </w:rPr>
        <w:t xml:space="preserve"> after </w:t>
      </w:r>
      <w:r w:rsidRPr="000D5BEE">
        <w:rPr>
          <w:bCs/>
          <w:lang w:val="en-US"/>
        </w:rPr>
        <w:t>“</w:t>
      </w:r>
      <w:r w:rsidRPr="000D5BEE">
        <w:rPr>
          <w:rFonts w:hint="eastAsia"/>
          <w:bCs/>
          <w:lang w:val="en-US"/>
        </w:rPr>
        <w:t>consigned to issuing bank</w:t>
      </w:r>
      <w:r w:rsidRPr="000D5BEE">
        <w:rPr>
          <w:bCs/>
          <w:lang w:val="en-US"/>
        </w:rPr>
        <w:t>”</w:t>
      </w:r>
      <w:r w:rsidRPr="000D5BEE">
        <w:rPr>
          <w:rFonts w:hint="eastAsia"/>
          <w:bCs/>
          <w:lang w:val="en-US"/>
        </w:rPr>
        <w:t>, meanwhile, Q9 should be updated accordingly.</w:t>
      </w:r>
      <w:r>
        <w:rPr>
          <w:bCs/>
          <w:lang w:val="en-US"/>
        </w:rPr>
        <w:t xml:space="preserve"> </w:t>
      </w:r>
      <w:r w:rsidRPr="000D5BEE">
        <w:rPr>
          <w:rFonts w:hint="eastAsia"/>
          <w:bCs/>
          <w:lang w:val="en-US"/>
        </w:rPr>
        <w:t xml:space="preserve">It is suggested to add a new para. such as the similar wording: </w:t>
      </w:r>
      <w:r w:rsidRPr="000D5BEE">
        <w:rPr>
          <w:bCs/>
          <w:lang w:val="en-US"/>
        </w:rPr>
        <w:t>“</w:t>
      </w:r>
      <w:r w:rsidRPr="000D5BEE">
        <w:rPr>
          <w:rFonts w:hint="eastAsia"/>
          <w:bCs/>
          <w:lang w:val="en-US"/>
        </w:rPr>
        <w:t xml:space="preserve">When a credit requires a transport document to be issued </w:t>
      </w:r>
      <w:r w:rsidRPr="000D5BEE">
        <w:rPr>
          <w:bCs/>
          <w:lang w:val="en-US"/>
        </w:rPr>
        <w:t>‘</w:t>
      </w:r>
      <w:r w:rsidRPr="000D5BEE">
        <w:rPr>
          <w:rFonts w:hint="eastAsia"/>
          <w:bCs/>
          <w:lang w:val="en-US"/>
        </w:rPr>
        <w:t>to order of applicant</w:t>
      </w:r>
      <w:r w:rsidRPr="000D5BEE">
        <w:rPr>
          <w:bCs/>
          <w:lang w:val="en-US"/>
        </w:rPr>
        <w:t>’</w:t>
      </w:r>
      <w:r w:rsidRPr="000D5BEE">
        <w:rPr>
          <w:rFonts w:hint="eastAsia"/>
          <w:bCs/>
          <w:lang w:val="en-US"/>
        </w:rPr>
        <w:t xml:space="preserve">, a certificate of origin may show the consignee as </w:t>
      </w:r>
      <w:r w:rsidRPr="000D5BEE">
        <w:rPr>
          <w:bCs/>
          <w:lang w:val="en-US"/>
        </w:rPr>
        <w:t>‘</w:t>
      </w:r>
      <w:r w:rsidRPr="000D5BEE">
        <w:rPr>
          <w:rFonts w:hint="eastAsia"/>
          <w:bCs/>
          <w:lang w:val="en-US"/>
        </w:rPr>
        <w:t>applicant</w:t>
      </w:r>
      <w:r w:rsidRPr="000D5BEE">
        <w:rPr>
          <w:bCs/>
          <w:lang w:val="en-US"/>
        </w:rPr>
        <w:t>’</w:t>
      </w:r>
      <w:r>
        <w:rPr>
          <w:bCs/>
          <w:lang w:val="en-US"/>
        </w:rPr>
        <w:t>, m</w:t>
      </w:r>
      <w:r w:rsidRPr="000D5BEE">
        <w:rPr>
          <w:rFonts w:hint="eastAsia"/>
          <w:bCs/>
          <w:lang w:val="en-US"/>
        </w:rPr>
        <w:t>eanwhile, Q9 should be updated accordingly.</w:t>
      </w:r>
    </w:p>
    <w:p w14:paraId="0E1007DB" w14:textId="7C4FF5A6" w:rsidR="00083222" w:rsidRPr="004E62D7" w:rsidRDefault="00083222" w:rsidP="00083222">
      <w:pPr>
        <w:rPr>
          <w:b/>
        </w:rPr>
      </w:pPr>
      <w:r w:rsidRPr="004E62D7">
        <w:rPr>
          <w:b/>
        </w:rPr>
        <w:t xml:space="preserve">Comment: </w:t>
      </w:r>
      <w:r w:rsidR="000D5BEE">
        <w:rPr>
          <w:b/>
        </w:rPr>
        <w:t>No other support has been provided for such a change.</w:t>
      </w:r>
    </w:p>
    <w:p w14:paraId="180A1FD9" w14:textId="77777777" w:rsidR="00083222" w:rsidRDefault="00083222" w:rsidP="00083222"/>
    <w:p w14:paraId="57747FA7" w14:textId="77777777" w:rsidR="00083222" w:rsidRPr="004E62D7" w:rsidRDefault="00083222" w:rsidP="00083222">
      <w:pPr>
        <w:rPr>
          <w:b/>
        </w:rPr>
      </w:pPr>
      <w:r w:rsidRPr="004E62D7">
        <w:rPr>
          <w:b/>
        </w:rPr>
        <w:t xml:space="preserve">ICC </w:t>
      </w:r>
      <w:r>
        <w:rPr>
          <w:b/>
        </w:rPr>
        <w:t>Italy</w:t>
      </w:r>
    </w:p>
    <w:p w14:paraId="2B520FDF" w14:textId="654C9DC9" w:rsidR="00083222" w:rsidRDefault="0004633B" w:rsidP="00083222">
      <w:r>
        <w:rPr>
          <w:lang w:val="en-US"/>
        </w:rPr>
        <w:t>Not relevant</w:t>
      </w:r>
      <w:r w:rsidR="00083222" w:rsidRPr="004E62D7">
        <w:rPr>
          <w:lang w:val="en-US"/>
        </w:rPr>
        <w:t>.</w:t>
      </w:r>
    </w:p>
    <w:p w14:paraId="0637AE90" w14:textId="77777777" w:rsidR="00083222" w:rsidRPr="004E62D7" w:rsidRDefault="00083222" w:rsidP="00083222">
      <w:pPr>
        <w:rPr>
          <w:b/>
        </w:rPr>
      </w:pPr>
      <w:r w:rsidRPr="004E62D7">
        <w:rPr>
          <w:b/>
        </w:rPr>
        <w:t>Comment: Noted.</w:t>
      </w:r>
    </w:p>
    <w:p w14:paraId="213087E8" w14:textId="77777777" w:rsidR="00083222" w:rsidRDefault="00083222" w:rsidP="00083222"/>
    <w:p w14:paraId="5DDA8E98" w14:textId="77777777" w:rsidR="00083222" w:rsidRPr="004E62D7" w:rsidRDefault="00083222" w:rsidP="00083222">
      <w:pPr>
        <w:rPr>
          <w:b/>
        </w:rPr>
      </w:pPr>
      <w:r w:rsidRPr="004E62D7">
        <w:rPr>
          <w:b/>
        </w:rPr>
        <w:t xml:space="preserve">ICC </w:t>
      </w:r>
      <w:r>
        <w:rPr>
          <w:b/>
        </w:rPr>
        <w:t>Portugal</w:t>
      </w:r>
    </w:p>
    <w:p w14:paraId="249D49B8" w14:textId="4255993F" w:rsidR="00083222" w:rsidRDefault="00A656CD" w:rsidP="00083222">
      <w:r w:rsidRPr="00A656CD">
        <w:rPr>
          <w:lang w:val="en-US"/>
        </w:rPr>
        <w:t>In our opinion, there’s no need for the inclusion of a new paragraph. However, including this case as an example may be useful</w:t>
      </w:r>
      <w:r w:rsidR="00083222" w:rsidRPr="004E62D7">
        <w:rPr>
          <w:lang w:val="en-US"/>
        </w:rPr>
        <w:t>.</w:t>
      </w:r>
    </w:p>
    <w:p w14:paraId="4121CBEB" w14:textId="77777777" w:rsidR="00083222" w:rsidRPr="004E62D7" w:rsidRDefault="00083222" w:rsidP="00083222">
      <w:pPr>
        <w:rPr>
          <w:b/>
        </w:rPr>
      </w:pPr>
      <w:r w:rsidRPr="004E62D7">
        <w:rPr>
          <w:b/>
        </w:rPr>
        <w:t>Comment: Noted.</w:t>
      </w:r>
    </w:p>
    <w:p w14:paraId="4898D96D" w14:textId="77777777" w:rsidR="00083222" w:rsidRDefault="00083222" w:rsidP="00083222"/>
    <w:p w14:paraId="2ADA0962" w14:textId="77777777" w:rsidR="00083222" w:rsidRPr="004E62D7" w:rsidRDefault="00083222" w:rsidP="00083222">
      <w:pPr>
        <w:rPr>
          <w:b/>
        </w:rPr>
      </w:pPr>
      <w:r w:rsidRPr="004E62D7">
        <w:rPr>
          <w:b/>
        </w:rPr>
        <w:t xml:space="preserve">ICC </w:t>
      </w:r>
      <w:r>
        <w:rPr>
          <w:b/>
        </w:rPr>
        <w:t>France</w:t>
      </w:r>
    </w:p>
    <w:p w14:paraId="09A6C5D4" w14:textId="6B9ED025" w:rsidR="00083222" w:rsidRDefault="00087AE5" w:rsidP="00083222">
      <w:r w:rsidRPr="00087AE5">
        <w:t>ICC France considers that it is not necessary to add a new paragraph</w:t>
      </w:r>
      <w:r w:rsidR="00083222" w:rsidRPr="004E62D7">
        <w:rPr>
          <w:lang w:val="en-US"/>
        </w:rPr>
        <w:t>.</w:t>
      </w:r>
    </w:p>
    <w:p w14:paraId="5E000598" w14:textId="77777777" w:rsidR="00083222" w:rsidRPr="004E62D7" w:rsidRDefault="00083222" w:rsidP="00083222">
      <w:pPr>
        <w:rPr>
          <w:b/>
        </w:rPr>
      </w:pPr>
      <w:r w:rsidRPr="004E62D7">
        <w:rPr>
          <w:b/>
        </w:rPr>
        <w:t>Comment: Noted.</w:t>
      </w:r>
    </w:p>
    <w:p w14:paraId="41E37F2C" w14:textId="77777777" w:rsidR="00083222" w:rsidRDefault="00083222" w:rsidP="00083222"/>
    <w:p w14:paraId="4F92847D" w14:textId="77777777" w:rsidR="00083222" w:rsidRPr="004E62D7" w:rsidRDefault="00083222" w:rsidP="00083222">
      <w:pPr>
        <w:rPr>
          <w:b/>
        </w:rPr>
      </w:pPr>
      <w:r w:rsidRPr="004E62D7">
        <w:rPr>
          <w:b/>
        </w:rPr>
        <w:t xml:space="preserve">ICC </w:t>
      </w:r>
      <w:r>
        <w:rPr>
          <w:b/>
        </w:rPr>
        <w:t>Czech Republic</w:t>
      </w:r>
    </w:p>
    <w:p w14:paraId="62984D1A" w14:textId="77777777" w:rsidR="003747E0" w:rsidRPr="003747E0" w:rsidRDefault="003747E0" w:rsidP="003747E0">
      <w:r w:rsidRPr="003747E0">
        <w:t>May be an addition to L1 could suffice such as:</w:t>
      </w:r>
    </w:p>
    <w:p w14:paraId="42F19084" w14:textId="72709C49" w:rsidR="00083222" w:rsidRDefault="003747E0" w:rsidP="00083222">
      <w:r w:rsidRPr="003747E0">
        <w:t>'Mere presence of an address of an entity defined as "manufacturer" or "producer" or similar does represent certification of the origin of the goods. Therefore, if the certificate of origin shows an address of "manufacturer", "producer" or the like and fails to show origin of the goods, it does not fulfil a function of a "certificate of origin" as described in this paragraph. And accordingly, if it shows the address of "manufacturer", "producer" or the like and shows origin of the goods differing from such address, it does not represent a conflict of data.'</w:t>
      </w:r>
      <w:r w:rsidR="00083222" w:rsidRPr="004E62D7">
        <w:rPr>
          <w:lang w:val="en-US"/>
        </w:rPr>
        <w:t>.</w:t>
      </w:r>
    </w:p>
    <w:p w14:paraId="48420161" w14:textId="77777777" w:rsidR="00083222" w:rsidRPr="004E62D7" w:rsidRDefault="00083222" w:rsidP="00083222">
      <w:pPr>
        <w:rPr>
          <w:b/>
        </w:rPr>
      </w:pPr>
      <w:r w:rsidRPr="004E62D7">
        <w:rPr>
          <w:b/>
        </w:rPr>
        <w:t>Comment: Noted.</w:t>
      </w:r>
    </w:p>
    <w:p w14:paraId="273BAF85" w14:textId="77777777" w:rsidR="00083222" w:rsidRDefault="00083222" w:rsidP="00083222"/>
    <w:p w14:paraId="37C94D85" w14:textId="77777777" w:rsidR="00083222" w:rsidRPr="004E62D7" w:rsidRDefault="00083222" w:rsidP="00083222">
      <w:pPr>
        <w:rPr>
          <w:b/>
        </w:rPr>
      </w:pPr>
      <w:r w:rsidRPr="004E62D7">
        <w:rPr>
          <w:b/>
        </w:rPr>
        <w:lastRenderedPageBreak/>
        <w:t xml:space="preserve">ICC </w:t>
      </w:r>
      <w:r>
        <w:rPr>
          <w:b/>
        </w:rPr>
        <w:t>India</w:t>
      </w:r>
    </w:p>
    <w:p w14:paraId="28301363" w14:textId="77777777" w:rsidR="007118FB" w:rsidRPr="007118FB" w:rsidRDefault="007118FB" w:rsidP="007118FB">
      <w:pPr>
        <w:rPr>
          <w:lang w:val="en-US"/>
        </w:rPr>
      </w:pPr>
      <w:r w:rsidRPr="007118FB">
        <w:rPr>
          <w:lang w:val="en-US"/>
        </w:rPr>
        <w:t>Further clarity must be brought on this scenario.</w:t>
      </w:r>
    </w:p>
    <w:p w14:paraId="57648D5D" w14:textId="77777777" w:rsidR="007118FB" w:rsidRPr="007118FB" w:rsidRDefault="007118FB" w:rsidP="007118FB">
      <w:pPr>
        <w:rPr>
          <w:lang w:val="en-US"/>
        </w:rPr>
      </w:pPr>
      <w:r w:rsidRPr="007118FB">
        <w:rPr>
          <w:lang w:val="en-US"/>
        </w:rPr>
        <w:t xml:space="preserve">There must be clear indication on the country of origin of goods on the document. </w:t>
      </w:r>
    </w:p>
    <w:p w14:paraId="478FFECD" w14:textId="77777777" w:rsidR="007118FB" w:rsidRPr="007118FB" w:rsidRDefault="007118FB" w:rsidP="007118FB">
      <w:pPr>
        <w:rPr>
          <w:lang w:val="en-US"/>
        </w:rPr>
      </w:pPr>
      <w:r w:rsidRPr="007118FB">
        <w:rPr>
          <w:lang w:val="en-US"/>
        </w:rPr>
        <w:t>Information in the "observations" box does not necessarily indicate the country of origin but may refer to the producer of the goods.</w:t>
      </w:r>
    </w:p>
    <w:p w14:paraId="40AFB6BE" w14:textId="752FA412" w:rsidR="00083222" w:rsidRDefault="007118FB" w:rsidP="007118FB">
      <w:r w:rsidRPr="007118FB">
        <w:rPr>
          <w:lang w:val="en-US"/>
        </w:rPr>
        <w:t>The country of origin must be explicitly stated elsewhere in the certificate to comply with the credit requirements</w:t>
      </w:r>
      <w:r w:rsidR="00083222" w:rsidRPr="004E62D7">
        <w:rPr>
          <w:lang w:val="en-US"/>
        </w:rPr>
        <w:t>.</w:t>
      </w:r>
    </w:p>
    <w:p w14:paraId="30025F2E" w14:textId="77777777" w:rsidR="00083222" w:rsidRPr="004E62D7" w:rsidRDefault="00083222" w:rsidP="00083222">
      <w:pPr>
        <w:rPr>
          <w:b/>
        </w:rPr>
      </w:pPr>
      <w:r w:rsidRPr="004E62D7">
        <w:rPr>
          <w:b/>
        </w:rPr>
        <w:t>Comment: Noted.</w:t>
      </w:r>
    </w:p>
    <w:p w14:paraId="6F0042A7" w14:textId="77777777" w:rsidR="00083222" w:rsidRPr="00CE5681" w:rsidRDefault="00083222" w:rsidP="00B36587"/>
    <w:p w14:paraId="73FD12A0" w14:textId="260793DF" w:rsidR="00B36587" w:rsidRPr="00B36587" w:rsidRDefault="00B36587" w:rsidP="00B36587">
      <w:pPr>
        <w:rPr>
          <w:i/>
        </w:rPr>
      </w:pPr>
      <w:r w:rsidRPr="00B36587">
        <w:rPr>
          <w:i/>
        </w:rPr>
        <w:t xml:space="preserve">ACTION: </w:t>
      </w:r>
      <w:r w:rsidR="000F2EAB" w:rsidRPr="00E41F22">
        <w:rPr>
          <w:i/>
          <w:highlight w:val="yellow"/>
        </w:rPr>
        <w:t>Not for inclusion in the revision</w:t>
      </w:r>
      <w:r w:rsidR="000F2EAB">
        <w:rPr>
          <w:i/>
        </w:rPr>
        <w:t>.</w:t>
      </w:r>
    </w:p>
    <w:p w14:paraId="5B96C640" w14:textId="77777777" w:rsidR="00736CCC" w:rsidRDefault="00736CCC"/>
    <w:p w14:paraId="07F45A31" w14:textId="4434CB83" w:rsidR="00334DF5" w:rsidRDefault="00334DF5"/>
    <w:p w14:paraId="3E7B7202" w14:textId="461CA918" w:rsidR="00334DF5" w:rsidRPr="003B74A6" w:rsidRDefault="00334DF5">
      <w:pPr>
        <w:rPr>
          <w:b/>
        </w:rPr>
      </w:pPr>
      <w:r w:rsidRPr="00334DF5">
        <w:rPr>
          <w:b/>
        </w:rPr>
        <w:t>PACKING LIST</w:t>
      </w:r>
    </w:p>
    <w:p w14:paraId="216D6A51" w14:textId="186A9A41" w:rsidR="00334DF5" w:rsidRPr="00334DF5" w:rsidRDefault="00334DF5" w:rsidP="00334DF5">
      <w:pPr>
        <w:pStyle w:val="ListParagraph"/>
        <w:numPr>
          <w:ilvl w:val="0"/>
          <w:numId w:val="18"/>
        </w:numPr>
        <w:rPr>
          <w:b/>
        </w:rPr>
      </w:pPr>
      <w:r w:rsidRPr="00334DF5">
        <w:rPr>
          <w:b/>
        </w:rPr>
        <w:t>Content</w:t>
      </w:r>
    </w:p>
    <w:p w14:paraId="273CEC84" w14:textId="30F82567" w:rsidR="00334DF5" w:rsidRPr="00334DF5" w:rsidRDefault="00E95C4B">
      <w:pPr>
        <w:rPr>
          <w:b/>
        </w:rPr>
      </w:pPr>
      <w:r>
        <w:rPr>
          <w:b/>
        </w:rPr>
        <w:t xml:space="preserve">ICC </w:t>
      </w:r>
      <w:r w:rsidR="00CE5681">
        <w:rPr>
          <w:b/>
        </w:rPr>
        <w:t>Germany</w:t>
      </w:r>
    </w:p>
    <w:p w14:paraId="76A51538" w14:textId="6589A187" w:rsidR="00334DF5" w:rsidRPr="00334DF5" w:rsidRDefault="00CE5681">
      <w:pPr>
        <w:rPr>
          <w:iCs/>
          <w:lang w:val="en-US"/>
        </w:rPr>
      </w:pPr>
      <w:r>
        <w:rPr>
          <w:iCs/>
          <w:lang w:val="en-US"/>
        </w:rPr>
        <w:t>No update required.</w:t>
      </w:r>
    </w:p>
    <w:p w14:paraId="158AAB93" w14:textId="1A96B5DB" w:rsidR="00334DF5" w:rsidRPr="00334DF5" w:rsidRDefault="00334DF5">
      <w:pPr>
        <w:rPr>
          <w:b/>
        </w:rPr>
      </w:pPr>
      <w:r w:rsidRPr="00334DF5">
        <w:rPr>
          <w:b/>
        </w:rPr>
        <w:t xml:space="preserve">Comment: </w:t>
      </w:r>
      <w:r w:rsidR="00CE5681">
        <w:rPr>
          <w:b/>
        </w:rPr>
        <w:t>Noted.</w:t>
      </w:r>
    </w:p>
    <w:p w14:paraId="6ABEE56F" w14:textId="3A9ECA0A" w:rsidR="00736CCC" w:rsidRDefault="00736CCC"/>
    <w:p w14:paraId="0662D944" w14:textId="77777777" w:rsidR="003B74A6" w:rsidRPr="003858CE" w:rsidRDefault="003B74A6" w:rsidP="003B74A6">
      <w:pPr>
        <w:rPr>
          <w:b/>
        </w:rPr>
      </w:pPr>
      <w:r>
        <w:rPr>
          <w:b/>
        </w:rPr>
        <w:t>ICC Finland</w:t>
      </w:r>
    </w:p>
    <w:p w14:paraId="1935B117" w14:textId="77777777" w:rsidR="003B74A6" w:rsidRPr="003858CE" w:rsidRDefault="003B74A6" w:rsidP="003B74A6">
      <w:pPr>
        <w:rPr>
          <w:iCs/>
          <w:lang w:val="en-US"/>
        </w:rPr>
      </w:pPr>
      <w:r>
        <w:rPr>
          <w:iCs/>
          <w:lang w:val="en-US"/>
        </w:rPr>
        <w:t>No update required.</w:t>
      </w:r>
    </w:p>
    <w:p w14:paraId="3BD7795A" w14:textId="77777777" w:rsidR="003B74A6" w:rsidRPr="003858CE" w:rsidRDefault="003B74A6" w:rsidP="003B74A6">
      <w:pPr>
        <w:rPr>
          <w:b/>
        </w:rPr>
      </w:pPr>
      <w:r w:rsidRPr="003858CE">
        <w:rPr>
          <w:b/>
        </w:rPr>
        <w:t>Comment:</w:t>
      </w:r>
      <w:r>
        <w:rPr>
          <w:b/>
        </w:rPr>
        <w:t xml:space="preserve"> Noted.</w:t>
      </w:r>
    </w:p>
    <w:p w14:paraId="2F847B2F" w14:textId="7D6F8E51" w:rsidR="003B74A6" w:rsidRDefault="003B74A6"/>
    <w:p w14:paraId="769AC19D" w14:textId="77777777" w:rsidR="000F2EAB" w:rsidRPr="00303791" w:rsidRDefault="000F2EAB" w:rsidP="000F2EAB">
      <w:pPr>
        <w:rPr>
          <w:b/>
        </w:rPr>
      </w:pPr>
      <w:r>
        <w:rPr>
          <w:b/>
        </w:rPr>
        <w:t>ICC UK</w:t>
      </w:r>
    </w:p>
    <w:p w14:paraId="2A02A776" w14:textId="3383FB56" w:rsidR="000F2EAB" w:rsidRDefault="00FE7646" w:rsidP="000F2EAB">
      <w:pPr>
        <w:rPr>
          <w:b/>
          <w:bCs/>
          <w:iCs/>
        </w:rPr>
      </w:pPr>
      <w:r w:rsidRPr="00A631D2">
        <w:rPr>
          <w:bCs/>
          <w:iCs/>
        </w:rPr>
        <w:t>No</w:t>
      </w:r>
      <w:r>
        <w:rPr>
          <w:bCs/>
          <w:iCs/>
        </w:rPr>
        <w:t xml:space="preserve"> change is needed</w:t>
      </w:r>
      <w:r w:rsidR="000F2EAB">
        <w:rPr>
          <w:bCs/>
          <w:iCs/>
        </w:rPr>
        <w:t>.</w:t>
      </w:r>
      <w:r w:rsidR="000F2EAB" w:rsidRPr="00A631D2">
        <w:rPr>
          <w:bCs/>
          <w:iCs/>
        </w:rPr>
        <w:t> </w:t>
      </w:r>
      <w:r w:rsidR="000F2EAB" w:rsidRPr="00A631D2">
        <w:rPr>
          <w:b/>
          <w:bCs/>
          <w:iCs/>
        </w:rPr>
        <w:t xml:space="preserve"> </w:t>
      </w:r>
    </w:p>
    <w:p w14:paraId="42DF246C" w14:textId="77777777" w:rsidR="000F2EAB" w:rsidRPr="00575CB3" w:rsidRDefault="000F2EAB" w:rsidP="000F2EAB">
      <w:pPr>
        <w:rPr>
          <w:b/>
        </w:rPr>
      </w:pPr>
      <w:r w:rsidRPr="00303791">
        <w:rPr>
          <w:b/>
        </w:rPr>
        <w:t xml:space="preserve">Comment: </w:t>
      </w:r>
      <w:r>
        <w:rPr>
          <w:b/>
        </w:rPr>
        <w:t>Noted.</w:t>
      </w:r>
    </w:p>
    <w:p w14:paraId="4809CA32" w14:textId="677E606D" w:rsidR="003B74A6" w:rsidRDefault="003B74A6"/>
    <w:p w14:paraId="79D0A196" w14:textId="77777777" w:rsidR="00592537" w:rsidRPr="00F549E3" w:rsidRDefault="00592537" w:rsidP="00592537">
      <w:pPr>
        <w:rPr>
          <w:b/>
        </w:rPr>
      </w:pPr>
      <w:r w:rsidRPr="00F549E3">
        <w:rPr>
          <w:b/>
        </w:rPr>
        <w:t>ICC Belgium</w:t>
      </w:r>
    </w:p>
    <w:p w14:paraId="53D3FFF0" w14:textId="1160573A" w:rsidR="00592537" w:rsidRDefault="00592537" w:rsidP="00592537">
      <w:pPr>
        <w:rPr>
          <w:lang w:val="en-US"/>
        </w:rPr>
      </w:pPr>
      <w:r>
        <w:rPr>
          <w:lang w:val="en-US"/>
        </w:rPr>
        <w:t>Not relevant (confusing).</w:t>
      </w:r>
    </w:p>
    <w:p w14:paraId="070E6B30" w14:textId="77777777" w:rsidR="00592537" w:rsidRPr="00F549E3" w:rsidRDefault="00592537" w:rsidP="00592537">
      <w:pPr>
        <w:rPr>
          <w:b/>
        </w:rPr>
      </w:pPr>
      <w:r w:rsidRPr="00F549E3">
        <w:rPr>
          <w:b/>
        </w:rPr>
        <w:t xml:space="preserve">Comment: </w:t>
      </w:r>
      <w:r>
        <w:rPr>
          <w:b/>
        </w:rPr>
        <w:t>Noted.</w:t>
      </w:r>
    </w:p>
    <w:p w14:paraId="76461641" w14:textId="5FB3591D" w:rsidR="00592537" w:rsidRDefault="00592537"/>
    <w:p w14:paraId="72BC2EFE" w14:textId="77777777" w:rsidR="006D2B10" w:rsidRPr="00D44B82" w:rsidRDefault="006D2B10" w:rsidP="006D2B10">
      <w:pPr>
        <w:rPr>
          <w:b/>
        </w:rPr>
      </w:pPr>
      <w:r>
        <w:rPr>
          <w:b/>
        </w:rPr>
        <w:t>ICC Sweden</w:t>
      </w:r>
    </w:p>
    <w:p w14:paraId="3863A968" w14:textId="77777777" w:rsidR="006D2B10" w:rsidRDefault="006D2B10" w:rsidP="006D2B10">
      <w:pPr>
        <w:rPr>
          <w:bCs/>
          <w:iCs/>
        </w:rPr>
      </w:pPr>
      <w:r>
        <w:rPr>
          <w:bCs/>
          <w:iCs/>
        </w:rPr>
        <w:t>No change needed.</w:t>
      </w:r>
    </w:p>
    <w:p w14:paraId="6266BA3E" w14:textId="77777777" w:rsidR="006D2B10" w:rsidRDefault="006D2B10" w:rsidP="006D2B10">
      <w:r w:rsidRPr="00D44B82">
        <w:rPr>
          <w:b/>
        </w:rPr>
        <w:t xml:space="preserve">Comment: </w:t>
      </w:r>
      <w:r>
        <w:rPr>
          <w:b/>
        </w:rPr>
        <w:t>Noted.</w:t>
      </w:r>
    </w:p>
    <w:p w14:paraId="7E6E90F6" w14:textId="47CD3981" w:rsidR="006D2B10" w:rsidRDefault="006D2B10"/>
    <w:p w14:paraId="2905697E" w14:textId="77777777" w:rsidR="004E62D7" w:rsidRPr="004E62D7" w:rsidRDefault="004E62D7" w:rsidP="004E62D7">
      <w:pPr>
        <w:rPr>
          <w:b/>
        </w:rPr>
      </w:pPr>
      <w:r w:rsidRPr="004E62D7">
        <w:rPr>
          <w:b/>
        </w:rPr>
        <w:t>ICC Netherlands</w:t>
      </w:r>
    </w:p>
    <w:p w14:paraId="4FACD06D" w14:textId="0F11A564" w:rsidR="004E62D7" w:rsidRDefault="0082234A" w:rsidP="004E62D7">
      <w:r w:rsidRPr="0082234A">
        <w:rPr>
          <w:lang w:val="en-US"/>
        </w:rPr>
        <w:t>What is the function of a packing</w:t>
      </w:r>
      <w:r>
        <w:rPr>
          <w:lang w:val="en-US"/>
        </w:rPr>
        <w:t xml:space="preserve"> </w:t>
      </w:r>
      <w:r w:rsidRPr="0082234A">
        <w:rPr>
          <w:lang w:val="en-US"/>
        </w:rPr>
        <w:t>list: should it state HOW goods are packed (carton boxes, bundles etc.) or should it state WHAT goods are packed (more detailed list of goods, with no need for mentioning the way goods are packed)</w:t>
      </w:r>
      <w:r w:rsidR="004E62D7" w:rsidRPr="004E62D7">
        <w:rPr>
          <w:lang w:val="en-US"/>
        </w:rPr>
        <w:t>.</w:t>
      </w:r>
    </w:p>
    <w:p w14:paraId="33C4D4A4" w14:textId="77777777" w:rsidR="004E62D7" w:rsidRPr="004E62D7" w:rsidRDefault="004E62D7" w:rsidP="004E62D7">
      <w:pPr>
        <w:rPr>
          <w:b/>
        </w:rPr>
      </w:pPr>
      <w:r w:rsidRPr="004E62D7">
        <w:rPr>
          <w:b/>
        </w:rPr>
        <w:t>Comment: Noted.</w:t>
      </w:r>
    </w:p>
    <w:p w14:paraId="2723F1F1" w14:textId="30D120B0" w:rsidR="004E62D7" w:rsidRDefault="004E62D7"/>
    <w:p w14:paraId="6048A047" w14:textId="77777777" w:rsidR="00D00DC0" w:rsidRPr="00D44B82" w:rsidRDefault="00D00DC0" w:rsidP="00D00DC0">
      <w:pPr>
        <w:rPr>
          <w:b/>
        </w:rPr>
      </w:pPr>
      <w:r>
        <w:rPr>
          <w:b/>
        </w:rPr>
        <w:t>ICC Denmark</w:t>
      </w:r>
    </w:p>
    <w:p w14:paraId="5D39B65B" w14:textId="77C7A9D4" w:rsidR="00D00DC0" w:rsidRDefault="00373E6B" w:rsidP="00D00DC0">
      <w:r w:rsidRPr="00373E6B">
        <w:rPr>
          <w:bCs/>
          <w:iCs/>
        </w:rPr>
        <w:t>The suggestions seem t</w:t>
      </w:r>
      <w:r>
        <w:rPr>
          <w:bCs/>
          <w:iCs/>
        </w:rPr>
        <w:t>o</w:t>
      </w:r>
      <w:r w:rsidRPr="00373E6B">
        <w:rPr>
          <w:bCs/>
          <w:iCs/>
        </w:rPr>
        <w:t>o specific – and potentially could create other problems. We suggest not adding to ISBP</w:t>
      </w:r>
      <w:r w:rsidR="00D00DC0">
        <w:rPr>
          <w:bCs/>
          <w:iCs/>
        </w:rPr>
        <w:t>.</w:t>
      </w:r>
    </w:p>
    <w:p w14:paraId="0A15B6D9" w14:textId="77777777" w:rsidR="00D00DC0" w:rsidRDefault="00D00DC0" w:rsidP="00D00DC0">
      <w:r w:rsidRPr="00D44B82">
        <w:rPr>
          <w:b/>
        </w:rPr>
        <w:t xml:space="preserve">Comment: </w:t>
      </w:r>
      <w:r>
        <w:rPr>
          <w:b/>
        </w:rPr>
        <w:t>Noted.</w:t>
      </w:r>
    </w:p>
    <w:p w14:paraId="61DFC2FF" w14:textId="223D58A6" w:rsidR="00D00DC0" w:rsidRDefault="00D00DC0"/>
    <w:p w14:paraId="616BD651" w14:textId="77777777" w:rsidR="004751B2" w:rsidRPr="00D44B82" w:rsidRDefault="004751B2" w:rsidP="004751B2">
      <w:pPr>
        <w:rPr>
          <w:b/>
        </w:rPr>
      </w:pPr>
      <w:r>
        <w:rPr>
          <w:b/>
        </w:rPr>
        <w:t>ICC Austria</w:t>
      </w:r>
    </w:p>
    <w:p w14:paraId="58E07B69" w14:textId="77777777" w:rsidR="00986CD2" w:rsidRDefault="00986CD2" w:rsidP="00986CD2">
      <w:r>
        <w:rPr>
          <w:bCs/>
          <w:iCs/>
        </w:rPr>
        <w:t>Not relevant.</w:t>
      </w:r>
    </w:p>
    <w:p w14:paraId="36EB5552" w14:textId="77777777" w:rsidR="00986CD2" w:rsidRDefault="00986CD2" w:rsidP="00986CD2">
      <w:r w:rsidRPr="00D44B82">
        <w:rPr>
          <w:b/>
        </w:rPr>
        <w:lastRenderedPageBreak/>
        <w:t xml:space="preserve">Comment: </w:t>
      </w:r>
      <w:r>
        <w:rPr>
          <w:b/>
        </w:rPr>
        <w:t>Noted.</w:t>
      </w:r>
    </w:p>
    <w:p w14:paraId="267E96CC" w14:textId="40E49C04" w:rsidR="004751B2" w:rsidRDefault="004751B2"/>
    <w:p w14:paraId="0C6115CD" w14:textId="77777777" w:rsidR="004F45AA" w:rsidRPr="00D44B82" w:rsidRDefault="004F45AA" w:rsidP="004F45AA">
      <w:pPr>
        <w:rPr>
          <w:b/>
        </w:rPr>
      </w:pPr>
      <w:r>
        <w:rPr>
          <w:b/>
        </w:rPr>
        <w:t>ICC Switzerland</w:t>
      </w:r>
    </w:p>
    <w:p w14:paraId="038E150B" w14:textId="60521D5F" w:rsidR="004F45AA" w:rsidRPr="000E59AC" w:rsidRDefault="000E59AC" w:rsidP="004F45AA">
      <w:pPr>
        <w:rPr>
          <w:bCs/>
          <w:iCs/>
        </w:rPr>
      </w:pPr>
      <w:r w:rsidRPr="000E59AC">
        <w:rPr>
          <w:bCs/>
          <w:iCs/>
        </w:rPr>
        <w:t>No, they are not relevant. General statemen</w:t>
      </w:r>
      <w:r>
        <w:rPr>
          <w:bCs/>
          <w:iCs/>
        </w:rPr>
        <w:t>t</w:t>
      </w:r>
      <w:r w:rsidRPr="000E59AC">
        <w:rPr>
          <w:bCs/>
          <w:iCs/>
        </w:rPr>
        <w:t xml:space="preserve"> is not needed as this is covered under ISBP 821 M1): “When a credit requires the presentation of a packing list, this will be satisfied by the presentation of a document ... that fulfils its function by containing any information as to the packing of the goods.”</w:t>
      </w:r>
    </w:p>
    <w:p w14:paraId="7CCA09FB" w14:textId="77777777" w:rsidR="004F45AA" w:rsidRDefault="004F45AA" w:rsidP="004F45AA">
      <w:r w:rsidRPr="00D44B82">
        <w:rPr>
          <w:b/>
        </w:rPr>
        <w:t xml:space="preserve">Comment: </w:t>
      </w:r>
      <w:r>
        <w:rPr>
          <w:b/>
        </w:rPr>
        <w:t>Noted.</w:t>
      </w:r>
    </w:p>
    <w:p w14:paraId="1D421D0C" w14:textId="660A3E7A" w:rsidR="004F45AA" w:rsidRDefault="004F45AA"/>
    <w:p w14:paraId="06332811" w14:textId="77777777" w:rsidR="00083222" w:rsidRPr="004E62D7" w:rsidRDefault="00083222" w:rsidP="00083222">
      <w:pPr>
        <w:rPr>
          <w:b/>
        </w:rPr>
      </w:pPr>
      <w:r w:rsidRPr="004E62D7">
        <w:rPr>
          <w:b/>
        </w:rPr>
        <w:t xml:space="preserve">ICC </w:t>
      </w:r>
      <w:r>
        <w:rPr>
          <w:b/>
        </w:rPr>
        <w:t>China</w:t>
      </w:r>
    </w:p>
    <w:p w14:paraId="7394D30A" w14:textId="2DBABCF5" w:rsidR="00083222" w:rsidRPr="006C0C39" w:rsidRDefault="006C0C39" w:rsidP="00083222">
      <w:r w:rsidRPr="006C0C39">
        <w:rPr>
          <w:rFonts w:hint="eastAsia"/>
          <w:bCs/>
        </w:rPr>
        <w:t>It is okay to be added.</w:t>
      </w:r>
      <w:r w:rsidRPr="006C0C39">
        <w:rPr>
          <w:rFonts w:hint="eastAsia"/>
          <w:bCs/>
          <w:lang w:val="en-US"/>
        </w:rPr>
        <w:t xml:space="preserve"> We consider containerization could be deemed as a kind of packing</w:t>
      </w:r>
      <w:r w:rsidR="00083222" w:rsidRPr="006C0C39">
        <w:rPr>
          <w:lang w:val="en-US"/>
        </w:rPr>
        <w:t>.</w:t>
      </w:r>
    </w:p>
    <w:p w14:paraId="2F710FAF" w14:textId="77777777" w:rsidR="00083222" w:rsidRPr="004E62D7" w:rsidRDefault="00083222" w:rsidP="00083222">
      <w:pPr>
        <w:rPr>
          <w:b/>
        </w:rPr>
      </w:pPr>
      <w:r w:rsidRPr="004E62D7">
        <w:rPr>
          <w:b/>
        </w:rPr>
        <w:t>Comment: Noted.</w:t>
      </w:r>
    </w:p>
    <w:p w14:paraId="1F737987" w14:textId="77777777" w:rsidR="00083222" w:rsidRDefault="00083222" w:rsidP="00083222"/>
    <w:p w14:paraId="2C09F86D" w14:textId="77777777" w:rsidR="00083222" w:rsidRPr="004E62D7" w:rsidRDefault="00083222" w:rsidP="00083222">
      <w:pPr>
        <w:rPr>
          <w:b/>
        </w:rPr>
      </w:pPr>
      <w:r w:rsidRPr="004E62D7">
        <w:rPr>
          <w:b/>
        </w:rPr>
        <w:t xml:space="preserve">ICC </w:t>
      </w:r>
      <w:r>
        <w:rPr>
          <w:b/>
        </w:rPr>
        <w:t>Italy</w:t>
      </w:r>
    </w:p>
    <w:p w14:paraId="158C32E9" w14:textId="1DDEC8BD" w:rsidR="00083222" w:rsidRDefault="0004633B" w:rsidP="00083222">
      <w:r>
        <w:rPr>
          <w:lang w:val="en-US"/>
        </w:rPr>
        <w:t>Not relevant</w:t>
      </w:r>
      <w:r w:rsidR="00083222" w:rsidRPr="004E62D7">
        <w:rPr>
          <w:lang w:val="en-US"/>
        </w:rPr>
        <w:t>.</w:t>
      </w:r>
    </w:p>
    <w:p w14:paraId="3E89C8CC" w14:textId="77777777" w:rsidR="00083222" w:rsidRPr="004E62D7" w:rsidRDefault="00083222" w:rsidP="00083222">
      <w:pPr>
        <w:rPr>
          <w:b/>
        </w:rPr>
      </w:pPr>
      <w:r w:rsidRPr="004E62D7">
        <w:rPr>
          <w:b/>
        </w:rPr>
        <w:t>Comment: Noted.</w:t>
      </w:r>
    </w:p>
    <w:p w14:paraId="46E8FDC5" w14:textId="77777777" w:rsidR="00083222" w:rsidRDefault="00083222" w:rsidP="00083222"/>
    <w:p w14:paraId="735C493A" w14:textId="77777777" w:rsidR="00083222" w:rsidRPr="004E62D7" w:rsidRDefault="00083222" w:rsidP="00083222">
      <w:pPr>
        <w:rPr>
          <w:b/>
        </w:rPr>
      </w:pPr>
      <w:r w:rsidRPr="004E62D7">
        <w:rPr>
          <w:b/>
        </w:rPr>
        <w:t xml:space="preserve">ICC </w:t>
      </w:r>
      <w:r>
        <w:rPr>
          <w:b/>
        </w:rPr>
        <w:t>Portugal</w:t>
      </w:r>
    </w:p>
    <w:p w14:paraId="36722E08" w14:textId="53169BA8" w:rsidR="00083222" w:rsidRDefault="00A656CD" w:rsidP="00083222">
      <w:r>
        <w:rPr>
          <w:lang w:val="en-US"/>
        </w:rPr>
        <w:t>T</w:t>
      </w:r>
      <w:r w:rsidRPr="00A656CD">
        <w:rPr>
          <w:lang w:val="en-US"/>
        </w:rPr>
        <w:t>he main issue relative to the Packing List will be overcome with the inclusion of a new sub-paragraph (i) in General Principle A19 regarding the qualification ‘detailed’ when used in the context of a Packing List. For this reason, there’s no need for the inclusion of a new paragraph</w:t>
      </w:r>
      <w:r w:rsidR="00083222" w:rsidRPr="004E62D7">
        <w:rPr>
          <w:lang w:val="en-US"/>
        </w:rPr>
        <w:t>.</w:t>
      </w:r>
    </w:p>
    <w:p w14:paraId="555CBB67" w14:textId="77777777" w:rsidR="00083222" w:rsidRPr="004E62D7" w:rsidRDefault="00083222" w:rsidP="00083222">
      <w:pPr>
        <w:rPr>
          <w:b/>
        </w:rPr>
      </w:pPr>
      <w:r w:rsidRPr="004E62D7">
        <w:rPr>
          <w:b/>
        </w:rPr>
        <w:t>Comment: Noted.</w:t>
      </w:r>
    </w:p>
    <w:p w14:paraId="618E37BB" w14:textId="77777777" w:rsidR="00083222" w:rsidRDefault="00083222" w:rsidP="00083222"/>
    <w:p w14:paraId="27FCEE8E" w14:textId="77777777" w:rsidR="00083222" w:rsidRPr="004E62D7" w:rsidRDefault="00083222" w:rsidP="00083222">
      <w:pPr>
        <w:rPr>
          <w:b/>
        </w:rPr>
      </w:pPr>
      <w:r w:rsidRPr="004E62D7">
        <w:rPr>
          <w:b/>
        </w:rPr>
        <w:t xml:space="preserve">ICC </w:t>
      </w:r>
      <w:r>
        <w:rPr>
          <w:b/>
        </w:rPr>
        <w:t>France</w:t>
      </w:r>
    </w:p>
    <w:p w14:paraId="2D588D76" w14:textId="161BF8C7" w:rsidR="00083222" w:rsidRDefault="00C65E5D" w:rsidP="00083222">
      <w:r>
        <w:rPr>
          <w:lang w:val="en-US"/>
        </w:rPr>
        <w:t>Not relevant</w:t>
      </w:r>
      <w:r w:rsidR="00083222" w:rsidRPr="004E62D7">
        <w:rPr>
          <w:lang w:val="en-US"/>
        </w:rPr>
        <w:t>.</w:t>
      </w:r>
    </w:p>
    <w:p w14:paraId="3937B378" w14:textId="77777777" w:rsidR="00083222" w:rsidRPr="004E62D7" w:rsidRDefault="00083222" w:rsidP="00083222">
      <w:pPr>
        <w:rPr>
          <w:b/>
        </w:rPr>
      </w:pPr>
      <w:r w:rsidRPr="004E62D7">
        <w:rPr>
          <w:b/>
        </w:rPr>
        <w:t>Comment: Noted.</w:t>
      </w:r>
    </w:p>
    <w:p w14:paraId="28ECE700" w14:textId="77777777" w:rsidR="00083222" w:rsidRDefault="00083222" w:rsidP="00083222"/>
    <w:p w14:paraId="2366ADC3" w14:textId="77777777" w:rsidR="00083222" w:rsidRPr="004E62D7" w:rsidRDefault="00083222" w:rsidP="00083222">
      <w:pPr>
        <w:rPr>
          <w:b/>
        </w:rPr>
      </w:pPr>
      <w:r w:rsidRPr="004E62D7">
        <w:rPr>
          <w:b/>
        </w:rPr>
        <w:t xml:space="preserve">ICC </w:t>
      </w:r>
      <w:r>
        <w:rPr>
          <w:b/>
        </w:rPr>
        <w:t>Czech Republic</w:t>
      </w:r>
    </w:p>
    <w:p w14:paraId="41F3A376" w14:textId="0CE910D0" w:rsidR="003747E0" w:rsidRPr="003747E0" w:rsidRDefault="003747E0" w:rsidP="003747E0">
      <w:r w:rsidRPr="003747E0">
        <w:t xml:space="preserve">This appears relevant. From time to time we face refusals stating that the packing details conflict among the documents where, for example, packing list shows the number of cartons and does not mention the fact that these cartons are further placed on pallets, but other documents (transport document or invoice or certificate of origin) refer to pallets. In our view, there is no real "conflict" of data in these cases. In addition, if packing list refers to </w:t>
      </w:r>
      <w:r>
        <w:t>“</w:t>
      </w:r>
      <w:r w:rsidRPr="003747E0">
        <w:t>cartons</w:t>
      </w:r>
      <w:r>
        <w:t>”</w:t>
      </w:r>
      <w:r w:rsidRPr="003747E0">
        <w:t xml:space="preserve"> and other documents to </w:t>
      </w:r>
      <w:r>
        <w:t>“</w:t>
      </w:r>
      <w:r w:rsidRPr="003747E0">
        <w:t>boxes</w:t>
      </w:r>
      <w:r>
        <w:t>”</w:t>
      </w:r>
      <w:r w:rsidRPr="003747E0">
        <w:t>, in our view there is no conflict.</w:t>
      </w:r>
    </w:p>
    <w:p w14:paraId="3AD2B405" w14:textId="77777777" w:rsidR="003747E0" w:rsidRPr="003747E0" w:rsidRDefault="003747E0" w:rsidP="003747E0">
      <w:r w:rsidRPr="003747E0">
        <w:t>Moreover, we agree that indication "loose" or "bulk" or "unpacked" should be regarded as sufficient packing detail.</w:t>
      </w:r>
    </w:p>
    <w:p w14:paraId="3524E59C" w14:textId="073DF281" w:rsidR="00083222" w:rsidRDefault="003747E0" w:rsidP="00083222">
      <w:r w:rsidRPr="003747E0">
        <w:t>To the contrary, in our view, mere presence of container number or other reference to container(s), without indication about packing of the goods in that container or indication that they are stowed unpacked, should not be regarded as sufficient packing detail.</w:t>
      </w:r>
    </w:p>
    <w:p w14:paraId="63896E5B" w14:textId="77777777" w:rsidR="00083222" w:rsidRPr="004E62D7" w:rsidRDefault="00083222" w:rsidP="00083222">
      <w:pPr>
        <w:rPr>
          <w:b/>
        </w:rPr>
      </w:pPr>
      <w:r w:rsidRPr="004E62D7">
        <w:rPr>
          <w:b/>
        </w:rPr>
        <w:t>Comment: Noted.</w:t>
      </w:r>
    </w:p>
    <w:p w14:paraId="2A5B8D59" w14:textId="77777777" w:rsidR="00083222" w:rsidRDefault="00083222" w:rsidP="00083222"/>
    <w:p w14:paraId="154A6594" w14:textId="77777777" w:rsidR="00083222" w:rsidRPr="004E62D7" w:rsidRDefault="00083222" w:rsidP="00083222">
      <w:pPr>
        <w:rPr>
          <w:b/>
        </w:rPr>
      </w:pPr>
      <w:r w:rsidRPr="004E62D7">
        <w:rPr>
          <w:b/>
        </w:rPr>
        <w:t xml:space="preserve">ICC </w:t>
      </w:r>
      <w:r>
        <w:rPr>
          <w:b/>
        </w:rPr>
        <w:t>India</w:t>
      </w:r>
    </w:p>
    <w:p w14:paraId="1A72F369" w14:textId="51470526" w:rsidR="007118FB" w:rsidRPr="007118FB" w:rsidRDefault="007118FB" w:rsidP="007118FB">
      <w:pPr>
        <w:rPr>
          <w:lang w:val="en-US"/>
        </w:rPr>
      </w:pPr>
      <w:r w:rsidRPr="007118FB">
        <w:rPr>
          <w:lang w:val="en-US"/>
        </w:rPr>
        <w:t>The issue is relevant as packing lists often lead to discrepancies in document examination when there are minor deviations or additional details, such as indicating packaging on pallets instead of bags or shipping "in bulk." Addressing this can reduce ambiguity and promote consistency.</w:t>
      </w:r>
    </w:p>
    <w:p w14:paraId="1F973586" w14:textId="2C9D70BA" w:rsidR="007118FB" w:rsidRPr="007118FB" w:rsidRDefault="007118FB" w:rsidP="007118FB">
      <w:pPr>
        <w:rPr>
          <w:lang w:val="en-US"/>
        </w:rPr>
      </w:pPr>
      <w:r w:rsidRPr="007118FB">
        <w:rPr>
          <w:lang w:val="en-US"/>
        </w:rPr>
        <w:lastRenderedPageBreak/>
        <w:t>Proposed Changes and Clarifications:</w:t>
      </w:r>
    </w:p>
    <w:p w14:paraId="06ED29E7" w14:textId="77777777" w:rsidR="007118FB" w:rsidRPr="007118FB" w:rsidRDefault="007118FB" w:rsidP="007118FB">
      <w:pPr>
        <w:rPr>
          <w:lang w:val="en-US"/>
        </w:rPr>
      </w:pPr>
      <w:r w:rsidRPr="007118FB">
        <w:rPr>
          <w:lang w:val="en-US"/>
        </w:rPr>
        <w:t>General Statement Inclusion:</w:t>
      </w:r>
    </w:p>
    <w:p w14:paraId="536D3CB0" w14:textId="77777777" w:rsidR="007118FB" w:rsidRPr="007118FB" w:rsidRDefault="007118FB" w:rsidP="007118FB">
      <w:pPr>
        <w:rPr>
          <w:lang w:val="en-US"/>
        </w:rPr>
      </w:pPr>
      <w:r w:rsidRPr="007118FB">
        <w:rPr>
          <w:lang w:val="en-US"/>
        </w:rPr>
        <w:t>Adding a statement clarifying that any description of packaging that does not contradict the credit terms fulfills the function of a packing list is a practical and beneficial change.</w:t>
      </w:r>
    </w:p>
    <w:p w14:paraId="353291FE" w14:textId="2EFA54F5" w:rsidR="007118FB" w:rsidRPr="007118FB" w:rsidRDefault="007118FB" w:rsidP="007118FB">
      <w:pPr>
        <w:rPr>
          <w:lang w:val="en-US"/>
        </w:rPr>
      </w:pPr>
      <w:r w:rsidRPr="007118FB">
        <w:rPr>
          <w:lang w:val="en-US"/>
        </w:rPr>
        <w:t>Examples such as pallets versus bags, or bulk shipments, should be explicitly addressed to guide practitioners.</w:t>
      </w:r>
    </w:p>
    <w:p w14:paraId="622794DD" w14:textId="7017849A" w:rsidR="00083222" w:rsidRDefault="007118FB" w:rsidP="007118FB">
      <w:r w:rsidRPr="007118FB">
        <w:rPr>
          <w:lang w:val="en-US"/>
        </w:rPr>
        <w:t xml:space="preserve">Where the credit is silent on packaging, a statement clarifying that reasonable assumptions (e.g., bulk or loose packaging) are acceptable, will prevent unnecessary </w:t>
      </w:r>
      <w:proofErr w:type="gramStart"/>
      <w:r w:rsidRPr="007118FB">
        <w:rPr>
          <w:lang w:val="en-US"/>
        </w:rPr>
        <w:t>rejections.</w:t>
      </w:r>
      <w:r w:rsidR="00083222" w:rsidRPr="004E62D7">
        <w:rPr>
          <w:lang w:val="en-US"/>
        </w:rPr>
        <w:t>.</w:t>
      </w:r>
      <w:proofErr w:type="gramEnd"/>
    </w:p>
    <w:p w14:paraId="2386C1AC" w14:textId="77777777" w:rsidR="00083222" w:rsidRPr="004E62D7" w:rsidRDefault="00083222" w:rsidP="00083222">
      <w:pPr>
        <w:rPr>
          <w:b/>
        </w:rPr>
      </w:pPr>
      <w:r w:rsidRPr="004E62D7">
        <w:rPr>
          <w:b/>
        </w:rPr>
        <w:t>Comment: Noted.</w:t>
      </w:r>
    </w:p>
    <w:p w14:paraId="320BB533" w14:textId="77777777" w:rsidR="00083222" w:rsidRDefault="00083222"/>
    <w:p w14:paraId="64D175B5" w14:textId="76BEFC32" w:rsidR="00B36587" w:rsidRPr="00B36587" w:rsidRDefault="00B36587" w:rsidP="00B36587">
      <w:pPr>
        <w:rPr>
          <w:i/>
        </w:rPr>
      </w:pPr>
      <w:r w:rsidRPr="00B36587">
        <w:rPr>
          <w:i/>
        </w:rPr>
        <w:t xml:space="preserve">ACTION: </w:t>
      </w:r>
      <w:r w:rsidR="000F2EAB" w:rsidRPr="00E41F22">
        <w:rPr>
          <w:i/>
          <w:highlight w:val="yellow"/>
        </w:rPr>
        <w:t>Not for inclusion in the revision</w:t>
      </w:r>
      <w:r w:rsidR="000F2EAB">
        <w:rPr>
          <w:i/>
        </w:rPr>
        <w:t>.</w:t>
      </w:r>
    </w:p>
    <w:p w14:paraId="487C54E3" w14:textId="77777777" w:rsidR="00B36587" w:rsidRDefault="00B36587"/>
    <w:p w14:paraId="777203F0" w14:textId="6C0DF3A3" w:rsidR="00334DF5" w:rsidRDefault="00334DF5"/>
    <w:p w14:paraId="70CEF49E" w14:textId="548FE32C" w:rsidR="00334DF5" w:rsidRPr="003B74A6" w:rsidRDefault="002333E7">
      <w:pPr>
        <w:rPr>
          <w:b/>
        </w:rPr>
      </w:pPr>
      <w:r w:rsidRPr="002333E7">
        <w:rPr>
          <w:b/>
        </w:rPr>
        <w:t>DIGITAL ISSUES</w:t>
      </w:r>
    </w:p>
    <w:p w14:paraId="1D087C32" w14:textId="7BDFACD0" w:rsidR="002333E7" w:rsidRPr="002333E7" w:rsidRDefault="00E95C4B">
      <w:pPr>
        <w:rPr>
          <w:b/>
        </w:rPr>
      </w:pPr>
      <w:r>
        <w:rPr>
          <w:b/>
        </w:rPr>
        <w:t xml:space="preserve">ICC </w:t>
      </w:r>
      <w:r w:rsidR="00FB632D">
        <w:rPr>
          <w:b/>
        </w:rPr>
        <w:t>UK</w:t>
      </w:r>
    </w:p>
    <w:p w14:paraId="7755D293" w14:textId="327C4E89" w:rsidR="00FB632D" w:rsidRDefault="00FB632D">
      <w:pPr>
        <w:rPr>
          <w:b/>
        </w:rPr>
      </w:pPr>
      <w:r w:rsidRPr="00FB632D">
        <w:t>Agree it should not be included at this stage</w:t>
      </w:r>
      <w:r>
        <w:t>.</w:t>
      </w:r>
      <w:r w:rsidRPr="00FB632D">
        <w:t> </w:t>
      </w:r>
      <w:r w:rsidRPr="00FB632D">
        <w:rPr>
          <w:b/>
        </w:rPr>
        <w:t xml:space="preserve"> </w:t>
      </w:r>
    </w:p>
    <w:p w14:paraId="36E2522A" w14:textId="2AE97F04" w:rsidR="002333E7" w:rsidRPr="002333E7" w:rsidRDefault="002333E7">
      <w:pPr>
        <w:rPr>
          <w:b/>
        </w:rPr>
      </w:pPr>
      <w:r w:rsidRPr="002333E7">
        <w:rPr>
          <w:b/>
        </w:rPr>
        <w:t xml:space="preserve">Comment: </w:t>
      </w:r>
      <w:r w:rsidR="00FB632D">
        <w:rPr>
          <w:b/>
        </w:rPr>
        <w:t>Noted.</w:t>
      </w:r>
      <w:r w:rsidRPr="002333E7">
        <w:rPr>
          <w:b/>
        </w:rPr>
        <w:t xml:space="preserve"> </w:t>
      </w:r>
    </w:p>
    <w:p w14:paraId="04213053" w14:textId="37FF19C6" w:rsidR="00736CCC" w:rsidRDefault="00736CCC"/>
    <w:p w14:paraId="396E5387" w14:textId="77777777" w:rsidR="00592537" w:rsidRPr="00F549E3" w:rsidRDefault="00592537" w:rsidP="00592537">
      <w:pPr>
        <w:rPr>
          <w:b/>
        </w:rPr>
      </w:pPr>
      <w:r w:rsidRPr="00F549E3">
        <w:rPr>
          <w:b/>
        </w:rPr>
        <w:t>ICC Belgium</w:t>
      </w:r>
    </w:p>
    <w:p w14:paraId="5887404D" w14:textId="27E563F6" w:rsidR="00592537" w:rsidRDefault="00592537" w:rsidP="00592537">
      <w:pPr>
        <w:rPr>
          <w:lang w:val="en-US"/>
        </w:rPr>
      </w:pPr>
      <w:r>
        <w:rPr>
          <w:lang w:val="en-US"/>
        </w:rPr>
        <w:t>No practice in Belgium at this moment. We agree with the rationale.</w:t>
      </w:r>
    </w:p>
    <w:p w14:paraId="57BAB724" w14:textId="77777777" w:rsidR="00592537" w:rsidRPr="00F549E3" w:rsidRDefault="00592537" w:rsidP="00592537">
      <w:pPr>
        <w:rPr>
          <w:b/>
        </w:rPr>
      </w:pPr>
      <w:r w:rsidRPr="00F549E3">
        <w:rPr>
          <w:b/>
        </w:rPr>
        <w:t xml:space="preserve">Comment: </w:t>
      </w:r>
      <w:r>
        <w:rPr>
          <w:b/>
        </w:rPr>
        <w:t>Noted.</w:t>
      </w:r>
    </w:p>
    <w:p w14:paraId="508C8244" w14:textId="2FB7C113" w:rsidR="00592537" w:rsidRDefault="00592537"/>
    <w:p w14:paraId="609165C9" w14:textId="77777777" w:rsidR="006D2B10" w:rsidRPr="00D44B82" w:rsidRDefault="006D2B10" w:rsidP="006D2B10">
      <w:pPr>
        <w:rPr>
          <w:b/>
        </w:rPr>
      </w:pPr>
      <w:r>
        <w:rPr>
          <w:b/>
        </w:rPr>
        <w:t>ICC Sweden</w:t>
      </w:r>
    </w:p>
    <w:p w14:paraId="44FAB4F3" w14:textId="77777777" w:rsidR="006D2B10" w:rsidRDefault="006D2B10" w:rsidP="006D2B10">
      <w:pPr>
        <w:rPr>
          <w:bCs/>
          <w:iCs/>
        </w:rPr>
      </w:pPr>
      <w:r>
        <w:rPr>
          <w:bCs/>
          <w:iCs/>
        </w:rPr>
        <w:t>We agree with the rationale.</w:t>
      </w:r>
    </w:p>
    <w:p w14:paraId="60FC9B74" w14:textId="77777777" w:rsidR="006D2B10" w:rsidRDefault="006D2B10" w:rsidP="006D2B10">
      <w:r w:rsidRPr="00D44B82">
        <w:rPr>
          <w:b/>
        </w:rPr>
        <w:t xml:space="preserve">Comment: </w:t>
      </w:r>
      <w:r>
        <w:rPr>
          <w:b/>
        </w:rPr>
        <w:t>Noted.</w:t>
      </w:r>
    </w:p>
    <w:p w14:paraId="3776B884" w14:textId="211E78C3" w:rsidR="006D2B10" w:rsidRDefault="006D2B10"/>
    <w:p w14:paraId="3D41222C" w14:textId="77777777" w:rsidR="004E62D7" w:rsidRPr="004E62D7" w:rsidRDefault="004E62D7" w:rsidP="004E62D7">
      <w:pPr>
        <w:rPr>
          <w:b/>
        </w:rPr>
      </w:pPr>
      <w:r w:rsidRPr="004E62D7">
        <w:rPr>
          <w:b/>
        </w:rPr>
        <w:t>ICC Netherlands</w:t>
      </w:r>
    </w:p>
    <w:p w14:paraId="06C8BE91" w14:textId="58A81166" w:rsidR="004E62D7" w:rsidRDefault="00EF56B4" w:rsidP="004E62D7">
      <w:r>
        <w:rPr>
          <w:lang w:val="en-US"/>
        </w:rPr>
        <w:t>Agree</w:t>
      </w:r>
      <w:r w:rsidR="004E62D7" w:rsidRPr="004E62D7">
        <w:rPr>
          <w:lang w:val="en-US"/>
        </w:rPr>
        <w:t>.</w:t>
      </w:r>
    </w:p>
    <w:p w14:paraId="5E436637" w14:textId="77777777" w:rsidR="004E62D7" w:rsidRPr="004E62D7" w:rsidRDefault="004E62D7" w:rsidP="004E62D7">
      <w:pPr>
        <w:rPr>
          <w:b/>
        </w:rPr>
      </w:pPr>
      <w:r w:rsidRPr="004E62D7">
        <w:rPr>
          <w:b/>
        </w:rPr>
        <w:t>Comment: Noted.</w:t>
      </w:r>
    </w:p>
    <w:p w14:paraId="7E146AFC" w14:textId="77777777" w:rsidR="00D00DC0" w:rsidRPr="00D44B82" w:rsidRDefault="00D00DC0" w:rsidP="00D00DC0">
      <w:pPr>
        <w:rPr>
          <w:b/>
        </w:rPr>
      </w:pPr>
      <w:r>
        <w:rPr>
          <w:b/>
        </w:rPr>
        <w:t>ICC Denmark</w:t>
      </w:r>
    </w:p>
    <w:p w14:paraId="705942AD" w14:textId="296041E9" w:rsidR="00D00DC0" w:rsidRDefault="006B3BAB" w:rsidP="00D00DC0">
      <w:r w:rsidRPr="006B3BAB">
        <w:rPr>
          <w:bCs/>
          <w:iCs/>
        </w:rPr>
        <w:t>We have no view on this as there is no practice</w:t>
      </w:r>
      <w:r w:rsidR="00D00DC0">
        <w:rPr>
          <w:bCs/>
          <w:iCs/>
        </w:rPr>
        <w:t>.</w:t>
      </w:r>
    </w:p>
    <w:p w14:paraId="2B5FCDE0" w14:textId="77777777" w:rsidR="00D00DC0" w:rsidRDefault="00D00DC0" w:rsidP="00D00DC0">
      <w:r w:rsidRPr="00D44B82">
        <w:rPr>
          <w:b/>
        </w:rPr>
        <w:t xml:space="preserve">Comment: </w:t>
      </w:r>
      <w:r>
        <w:rPr>
          <w:b/>
        </w:rPr>
        <w:t>Noted.</w:t>
      </w:r>
    </w:p>
    <w:p w14:paraId="290B9ADF" w14:textId="633D9039" w:rsidR="004E62D7" w:rsidRDefault="004E62D7"/>
    <w:p w14:paraId="6D4E3190" w14:textId="77777777" w:rsidR="004751B2" w:rsidRPr="00D44B82" w:rsidRDefault="004751B2" w:rsidP="004751B2">
      <w:pPr>
        <w:rPr>
          <w:b/>
        </w:rPr>
      </w:pPr>
      <w:r>
        <w:rPr>
          <w:b/>
        </w:rPr>
        <w:t>ICC Austria</w:t>
      </w:r>
    </w:p>
    <w:p w14:paraId="6BD05BAB" w14:textId="44CD0E80" w:rsidR="004751B2" w:rsidRDefault="00986CD2" w:rsidP="004751B2">
      <w:r>
        <w:rPr>
          <w:bCs/>
          <w:iCs/>
          <w:lang w:val="en-US"/>
        </w:rPr>
        <w:t>W</w:t>
      </w:r>
      <w:r w:rsidRPr="00986CD2">
        <w:rPr>
          <w:bCs/>
          <w:iCs/>
          <w:lang w:val="en-US"/>
        </w:rPr>
        <w:t>e agree as there is no current market practice, digital should not be included in ISBP at this stage.</w:t>
      </w:r>
    </w:p>
    <w:p w14:paraId="3359A0CA" w14:textId="0CE45E03" w:rsidR="004751B2" w:rsidRDefault="004751B2" w:rsidP="004751B2">
      <w:r w:rsidRPr="00D44B82">
        <w:rPr>
          <w:b/>
        </w:rPr>
        <w:t xml:space="preserve">Comment: </w:t>
      </w:r>
      <w:r w:rsidR="00986CD2">
        <w:rPr>
          <w:b/>
        </w:rPr>
        <w:t>Noted</w:t>
      </w:r>
      <w:r>
        <w:rPr>
          <w:b/>
        </w:rPr>
        <w:t>.</w:t>
      </w:r>
    </w:p>
    <w:p w14:paraId="4BD2B3F2" w14:textId="6DEDCADB" w:rsidR="004751B2" w:rsidRDefault="004751B2"/>
    <w:p w14:paraId="5A4061E1" w14:textId="77777777" w:rsidR="004F45AA" w:rsidRPr="00D44B82" w:rsidRDefault="004F45AA" w:rsidP="004F45AA">
      <w:pPr>
        <w:rPr>
          <w:b/>
        </w:rPr>
      </w:pPr>
      <w:r>
        <w:rPr>
          <w:b/>
        </w:rPr>
        <w:t>ICC Switzerland</w:t>
      </w:r>
    </w:p>
    <w:p w14:paraId="72F7E9A0" w14:textId="72A526E9" w:rsidR="004F45AA" w:rsidRDefault="000E59AC" w:rsidP="004F45AA">
      <w:r>
        <w:rPr>
          <w:bCs/>
          <w:iCs/>
        </w:rPr>
        <w:t>Agree</w:t>
      </w:r>
      <w:r w:rsidR="004F45AA">
        <w:rPr>
          <w:bCs/>
          <w:iCs/>
        </w:rPr>
        <w:t>.</w:t>
      </w:r>
    </w:p>
    <w:p w14:paraId="2BCA86C1" w14:textId="77777777" w:rsidR="004F45AA" w:rsidRDefault="004F45AA" w:rsidP="004F45AA">
      <w:r w:rsidRPr="00D44B82">
        <w:rPr>
          <w:b/>
        </w:rPr>
        <w:t xml:space="preserve">Comment: </w:t>
      </w:r>
      <w:r>
        <w:rPr>
          <w:b/>
        </w:rPr>
        <w:t>Noted.</w:t>
      </w:r>
    </w:p>
    <w:p w14:paraId="568C2A52" w14:textId="03C09FBB" w:rsidR="004F45AA" w:rsidRDefault="004F45AA"/>
    <w:p w14:paraId="4D37173B" w14:textId="77777777" w:rsidR="00083222" w:rsidRPr="004E62D7" w:rsidRDefault="00083222" w:rsidP="00083222">
      <w:pPr>
        <w:rPr>
          <w:b/>
        </w:rPr>
      </w:pPr>
      <w:r w:rsidRPr="004E62D7">
        <w:rPr>
          <w:b/>
        </w:rPr>
        <w:t xml:space="preserve">ICC </w:t>
      </w:r>
      <w:r>
        <w:rPr>
          <w:b/>
        </w:rPr>
        <w:t>China</w:t>
      </w:r>
    </w:p>
    <w:p w14:paraId="55830621" w14:textId="50ECF0FD" w:rsidR="00083222" w:rsidRDefault="006C0C39" w:rsidP="00083222">
      <w:r>
        <w:rPr>
          <w:lang w:val="en-US"/>
        </w:rPr>
        <w:t>Agreed</w:t>
      </w:r>
      <w:r w:rsidR="00083222" w:rsidRPr="004E62D7">
        <w:rPr>
          <w:lang w:val="en-US"/>
        </w:rPr>
        <w:t>.</w:t>
      </w:r>
    </w:p>
    <w:p w14:paraId="1E8EF5B5" w14:textId="77777777" w:rsidR="00083222" w:rsidRPr="004E62D7" w:rsidRDefault="00083222" w:rsidP="00083222">
      <w:pPr>
        <w:rPr>
          <w:b/>
        </w:rPr>
      </w:pPr>
      <w:r w:rsidRPr="004E62D7">
        <w:rPr>
          <w:b/>
        </w:rPr>
        <w:t>Comment: Noted.</w:t>
      </w:r>
    </w:p>
    <w:p w14:paraId="6D74F2CC" w14:textId="77777777" w:rsidR="00083222" w:rsidRDefault="00083222" w:rsidP="00083222"/>
    <w:p w14:paraId="3A937857" w14:textId="77777777" w:rsidR="00083222" w:rsidRPr="004E62D7" w:rsidRDefault="00083222" w:rsidP="00083222">
      <w:pPr>
        <w:rPr>
          <w:b/>
        </w:rPr>
      </w:pPr>
      <w:r w:rsidRPr="004E62D7">
        <w:rPr>
          <w:b/>
        </w:rPr>
        <w:t xml:space="preserve">ICC </w:t>
      </w:r>
      <w:r>
        <w:rPr>
          <w:b/>
        </w:rPr>
        <w:t>Italy</w:t>
      </w:r>
    </w:p>
    <w:p w14:paraId="467C81BD" w14:textId="20B88C33" w:rsidR="00083222" w:rsidRDefault="0004633B" w:rsidP="00083222">
      <w:r>
        <w:rPr>
          <w:lang w:val="en-US"/>
        </w:rPr>
        <w:lastRenderedPageBreak/>
        <w:t>Agreed</w:t>
      </w:r>
      <w:r w:rsidR="00083222" w:rsidRPr="004E62D7">
        <w:rPr>
          <w:lang w:val="en-US"/>
        </w:rPr>
        <w:t>.</w:t>
      </w:r>
    </w:p>
    <w:p w14:paraId="318A0B39" w14:textId="77777777" w:rsidR="00083222" w:rsidRPr="004E62D7" w:rsidRDefault="00083222" w:rsidP="00083222">
      <w:pPr>
        <w:rPr>
          <w:b/>
        </w:rPr>
      </w:pPr>
      <w:r w:rsidRPr="004E62D7">
        <w:rPr>
          <w:b/>
        </w:rPr>
        <w:t>Comment: Noted.</w:t>
      </w:r>
    </w:p>
    <w:p w14:paraId="17DD6233" w14:textId="77777777" w:rsidR="00083222" w:rsidRDefault="00083222" w:rsidP="00083222"/>
    <w:p w14:paraId="230D05DC" w14:textId="77777777" w:rsidR="00083222" w:rsidRPr="004E62D7" w:rsidRDefault="00083222" w:rsidP="00083222">
      <w:pPr>
        <w:rPr>
          <w:b/>
        </w:rPr>
      </w:pPr>
      <w:r w:rsidRPr="004E62D7">
        <w:rPr>
          <w:b/>
        </w:rPr>
        <w:t xml:space="preserve">ICC </w:t>
      </w:r>
      <w:r>
        <w:rPr>
          <w:b/>
        </w:rPr>
        <w:t>Portugal</w:t>
      </w:r>
    </w:p>
    <w:p w14:paraId="45A69FC4" w14:textId="4E70FAFF" w:rsidR="00083222" w:rsidRDefault="00A656CD" w:rsidP="00083222">
      <w:r>
        <w:rPr>
          <w:lang w:val="en-US"/>
        </w:rPr>
        <w:t>Agreed</w:t>
      </w:r>
      <w:r w:rsidR="00083222" w:rsidRPr="004E62D7">
        <w:rPr>
          <w:lang w:val="en-US"/>
        </w:rPr>
        <w:t>.</w:t>
      </w:r>
    </w:p>
    <w:p w14:paraId="244BE9B0" w14:textId="77777777" w:rsidR="00083222" w:rsidRPr="004E62D7" w:rsidRDefault="00083222" w:rsidP="00083222">
      <w:pPr>
        <w:rPr>
          <w:b/>
        </w:rPr>
      </w:pPr>
      <w:r w:rsidRPr="004E62D7">
        <w:rPr>
          <w:b/>
        </w:rPr>
        <w:t>Comment: Noted.</w:t>
      </w:r>
    </w:p>
    <w:p w14:paraId="0F50C35B" w14:textId="77777777" w:rsidR="00083222" w:rsidRDefault="00083222" w:rsidP="00083222"/>
    <w:p w14:paraId="2863394D" w14:textId="77777777" w:rsidR="00083222" w:rsidRPr="004E62D7" w:rsidRDefault="00083222" w:rsidP="00083222">
      <w:pPr>
        <w:rPr>
          <w:b/>
        </w:rPr>
      </w:pPr>
      <w:r w:rsidRPr="004E62D7">
        <w:rPr>
          <w:b/>
        </w:rPr>
        <w:t xml:space="preserve">ICC </w:t>
      </w:r>
      <w:r>
        <w:rPr>
          <w:b/>
        </w:rPr>
        <w:t>France</w:t>
      </w:r>
    </w:p>
    <w:p w14:paraId="0199FE24" w14:textId="6C3ECBD5" w:rsidR="00083222" w:rsidRDefault="00C65E5D" w:rsidP="00083222">
      <w:r w:rsidRPr="00C65E5D">
        <w:t>ICC France agrees on the fact that no current market practice exists for eUCP processes, therefore digital should not be included in ISBP at this stage</w:t>
      </w:r>
      <w:r w:rsidR="00083222" w:rsidRPr="004E62D7">
        <w:rPr>
          <w:lang w:val="en-US"/>
        </w:rPr>
        <w:t>.</w:t>
      </w:r>
    </w:p>
    <w:p w14:paraId="0BB76347" w14:textId="77777777" w:rsidR="00083222" w:rsidRPr="004E62D7" w:rsidRDefault="00083222" w:rsidP="00083222">
      <w:pPr>
        <w:rPr>
          <w:b/>
        </w:rPr>
      </w:pPr>
      <w:r w:rsidRPr="004E62D7">
        <w:rPr>
          <w:b/>
        </w:rPr>
        <w:t>Comment: Noted.</w:t>
      </w:r>
    </w:p>
    <w:p w14:paraId="1568571D" w14:textId="77777777" w:rsidR="00083222" w:rsidRDefault="00083222" w:rsidP="00083222"/>
    <w:p w14:paraId="5EE2BAFA" w14:textId="77777777" w:rsidR="00083222" w:rsidRPr="004E62D7" w:rsidRDefault="00083222" w:rsidP="00083222">
      <w:pPr>
        <w:rPr>
          <w:b/>
        </w:rPr>
      </w:pPr>
      <w:r w:rsidRPr="004E62D7">
        <w:rPr>
          <w:b/>
        </w:rPr>
        <w:t xml:space="preserve">ICC </w:t>
      </w:r>
      <w:r>
        <w:rPr>
          <w:b/>
        </w:rPr>
        <w:t>Czech Republic</w:t>
      </w:r>
    </w:p>
    <w:p w14:paraId="2989A2A9" w14:textId="77777777" w:rsidR="00CC3BBA" w:rsidRPr="00CC3BBA" w:rsidRDefault="00CC3BBA" w:rsidP="00CC3BBA">
      <w:r w:rsidRPr="00CC3BBA">
        <w:t>We agree that digital issues should not be included in the revised ISBP publication.</w:t>
      </w:r>
    </w:p>
    <w:p w14:paraId="2031E631" w14:textId="77777777" w:rsidR="00CC3BBA" w:rsidRPr="00CC3BBA" w:rsidRDefault="00CC3BBA" w:rsidP="00CC3BBA">
      <w:r w:rsidRPr="00CC3BBA">
        <w:t xml:space="preserve">However, referring to </w:t>
      </w:r>
      <w:r w:rsidRPr="00CC3BBA">
        <w:rPr>
          <w:i/>
          <w:iCs/>
        </w:rPr>
        <w:t>Ref 4:</w:t>
      </w:r>
    </w:p>
    <w:p w14:paraId="3558B381" w14:textId="77777777" w:rsidR="00CC3BBA" w:rsidRPr="00CC3BBA" w:rsidRDefault="00CC3BBA" w:rsidP="00CC3BBA">
      <w:r w:rsidRPr="00CC3BBA">
        <w:t>The fact is that banks consider it generally implied that where the credit is only subject to UCP and does not refer to "digital" presentation, electronic records or the like, it requires paper documents. But in some countries, such implication may conflict with local laws putting digital documents on the same level with paper documents and enabling digital documents automatically unless they are expressly disqualified by the parties.</w:t>
      </w:r>
    </w:p>
    <w:p w14:paraId="3B2BFD4C" w14:textId="33701452" w:rsidR="00083222" w:rsidRDefault="00CC3BBA" w:rsidP="00083222">
      <w:r w:rsidRPr="00CC3BBA">
        <w:t>Therefore, we believe that we should add a general principle that unless the credit expressly allows presentation of documents in other than paper format, then the documents must be presented in paper format</w:t>
      </w:r>
      <w:r w:rsidR="00083222" w:rsidRPr="004E62D7">
        <w:rPr>
          <w:lang w:val="en-US"/>
        </w:rPr>
        <w:t>.</w:t>
      </w:r>
    </w:p>
    <w:p w14:paraId="21A12121" w14:textId="28D5EF3B" w:rsidR="00083222" w:rsidRPr="004E62D7" w:rsidRDefault="00083222" w:rsidP="00083222">
      <w:pPr>
        <w:rPr>
          <w:b/>
        </w:rPr>
      </w:pPr>
      <w:r w:rsidRPr="004E62D7">
        <w:rPr>
          <w:b/>
        </w:rPr>
        <w:t xml:space="preserve">Comment: </w:t>
      </w:r>
      <w:r w:rsidR="00E57D5F">
        <w:rPr>
          <w:b/>
        </w:rPr>
        <w:t>This must be covered by the terms and conditions of the credit, not ISBP</w:t>
      </w:r>
      <w:r w:rsidRPr="004E62D7">
        <w:rPr>
          <w:b/>
        </w:rPr>
        <w:t>.</w:t>
      </w:r>
    </w:p>
    <w:p w14:paraId="3D80C4A2" w14:textId="77777777" w:rsidR="00083222" w:rsidRDefault="00083222" w:rsidP="00083222"/>
    <w:p w14:paraId="100445EF" w14:textId="77777777" w:rsidR="00083222" w:rsidRPr="004E62D7" w:rsidRDefault="00083222" w:rsidP="00083222">
      <w:pPr>
        <w:rPr>
          <w:b/>
        </w:rPr>
      </w:pPr>
      <w:r w:rsidRPr="004E62D7">
        <w:rPr>
          <w:b/>
        </w:rPr>
        <w:t xml:space="preserve">ICC </w:t>
      </w:r>
      <w:r>
        <w:rPr>
          <w:b/>
        </w:rPr>
        <w:t>India</w:t>
      </w:r>
    </w:p>
    <w:p w14:paraId="0EFB9574" w14:textId="34E3A9D8" w:rsidR="00083222" w:rsidRDefault="00610D14" w:rsidP="00083222">
      <w:r>
        <w:rPr>
          <w:lang w:val="en-US"/>
        </w:rPr>
        <w:t>No comments</w:t>
      </w:r>
      <w:r w:rsidR="00083222" w:rsidRPr="004E62D7">
        <w:rPr>
          <w:lang w:val="en-US"/>
        </w:rPr>
        <w:t>.</w:t>
      </w:r>
    </w:p>
    <w:p w14:paraId="64A13C62" w14:textId="77777777" w:rsidR="00083222" w:rsidRPr="004E62D7" w:rsidRDefault="00083222" w:rsidP="00083222">
      <w:pPr>
        <w:rPr>
          <w:b/>
        </w:rPr>
      </w:pPr>
      <w:r w:rsidRPr="004E62D7">
        <w:rPr>
          <w:b/>
        </w:rPr>
        <w:t>Comment: Noted.</w:t>
      </w:r>
    </w:p>
    <w:p w14:paraId="0FBC7DE9" w14:textId="77777777" w:rsidR="00083222" w:rsidRDefault="00083222"/>
    <w:p w14:paraId="55DF06FC" w14:textId="0FC97982" w:rsidR="00B36587" w:rsidRPr="00B36587" w:rsidRDefault="00B36587" w:rsidP="00B36587">
      <w:pPr>
        <w:rPr>
          <w:i/>
        </w:rPr>
      </w:pPr>
      <w:r w:rsidRPr="00B36587">
        <w:rPr>
          <w:i/>
        </w:rPr>
        <w:t xml:space="preserve">ACTION: </w:t>
      </w:r>
      <w:r w:rsidR="00FB632D" w:rsidRPr="00E41F22">
        <w:rPr>
          <w:i/>
          <w:highlight w:val="yellow"/>
        </w:rPr>
        <w:t>Not for inclusion in the revision</w:t>
      </w:r>
      <w:r w:rsidR="00FB632D">
        <w:rPr>
          <w:i/>
        </w:rPr>
        <w:t>.</w:t>
      </w:r>
    </w:p>
    <w:p w14:paraId="234CD6F4" w14:textId="77777777" w:rsidR="00B36587" w:rsidRDefault="00B36587"/>
    <w:p w14:paraId="4000E831" w14:textId="7DD867CE" w:rsidR="00334DF5" w:rsidRDefault="00334DF5"/>
    <w:p w14:paraId="1521CC1B" w14:textId="2F0AE694" w:rsidR="002333E7" w:rsidRPr="003B74A6" w:rsidRDefault="002333E7">
      <w:pPr>
        <w:rPr>
          <w:b/>
        </w:rPr>
      </w:pPr>
      <w:r w:rsidRPr="002333E7">
        <w:rPr>
          <w:b/>
        </w:rPr>
        <w:t>NATIONAL COMMITTEE CONSIDERATION</w:t>
      </w:r>
    </w:p>
    <w:p w14:paraId="217D8584" w14:textId="68C9FFE1" w:rsidR="002333E7" w:rsidRPr="002333E7" w:rsidRDefault="002333E7" w:rsidP="002333E7">
      <w:pPr>
        <w:pStyle w:val="ListParagraph"/>
        <w:numPr>
          <w:ilvl w:val="0"/>
          <w:numId w:val="19"/>
        </w:numPr>
        <w:rPr>
          <w:b/>
        </w:rPr>
      </w:pPr>
      <w:r w:rsidRPr="002333E7">
        <w:rPr>
          <w:b/>
        </w:rPr>
        <w:t>MMTD</w:t>
      </w:r>
    </w:p>
    <w:p w14:paraId="2D305FBC" w14:textId="2C4FEB4A" w:rsidR="002333E7" w:rsidRPr="002333E7" w:rsidRDefault="00E95C4B">
      <w:pPr>
        <w:rPr>
          <w:b/>
        </w:rPr>
      </w:pPr>
      <w:r>
        <w:rPr>
          <w:b/>
        </w:rPr>
        <w:t xml:space="preserve">ICC </w:t>
      </w:r>
      <w:r w:rsidR="0073476E">
        <w:rPr>
          <w:b/>
        </w:rPr>
        <w:t>Germany</w:t>
      </w:r>
    </w:p>
    <w:p w14:paraId="1473C4F0" w14:textId="3F4436F0" w:rsidR="002333E7" w:rsidRPr="002333E7" w:rsidRDefault="0073476E">
      <w:pPr>
        <w:rPr>
          <w:iCs/>
          <w:lang w:val="en-US"/>
        </w:rPr>
      </w:pPr>
      <w:r>
        <w:rPr>
          <w:iCs/>
          <w:lang w:val="en-US"/>
        </w:rPr>
        <w:t xml:space="preserve">This is not an ISBP issue, but one of education. </w:t>
      </w:r>
    </w:p>
    <w:p w14:paraId="67FD6D3B" w14:textId="49B38CD7" w:rsidR="002333E7" w:rsidRPr="002333E7" w:rsidRDefault="002333E7">
      <w:pPr>
        <w:rPr>
          <w:b/>
        </w:rPr>
      </w:pPr>
      <w:r w:rsidRPr="002333E7">
        <w:rPr>
          <w:b/>
        </w:rPr>
        <w:t xml:space="preserve">Comment: </w:t>
      </w:r>
      <w:r w:rsidR="0073476E">
        <w:rPr>
          <w:b/>
        </w:rPr>
        <w:t>Noted.</w:t>
      </w:r>
    </w:p>
    <w:p w14:paraId="79BE10A2" w14:textId="38AC6D0F" w:rsidR="00FD2608" w:rsidRDefault="00FD2608"/>
    <w:p w14:paraId="6C921300" w14:textId="77777777" w:rsidR="00962835" w:rsidRPr="003858CE" w:rsidRDefault="00962835" w:rsidP="00962835">
      <w:pPr>
        <w:rPr>
          <w:b/>
        </w:rPr>
      </w:pPr>
      <w:r>
        <w:rPr>
          <w:b/>
        </w:rPr>
        <w:t>ICC Finland</w:t>
      </w:r>
    </w:p>
    <w:p w14:paraId="208A3E47" w14:textId="77777777" w:rsidR="00962835" w:rsidRPr="002333E7" w:rsidRDefault="00962835" w:rsidP="00962835">
      <w:pPr>
        <w:rPr>
          <w:iCs/>
          <w:lang w:val="en-US"/>
        </w:rPr>
      </w:pPr>
      <w:r>
        <w:rPr>
          <w:iCs/>
          <w:lang w:val="en-US"/>
        </w:rPr>
        <w:t xml:space="preserve">This is not an ISBP issue, but one of education. </w:t>
      </w:r>
    </w:p>
    <w:p w14:paraId="1F12B866" w14:textId="77777777" w:rsidR="00962835" w:rsidRPr="003858CE" w:rsidRDefault="00962835" w:rsidP="00962835">
      <w:pPr>
        <w:rPr>
          <w:b/>
        </w:rPr>
      </w:pPr>
      <w:r w:rsidRPr="003858CE">
        <w:rPr>
          <w:b/>
        </w:rPr>
        <w:t>Comment:</w:t>
      </w:r>
      <w:r>
        <w:rPr>
          <w:b/>
        </w:rPr>
        <w:t xml:space="preserve"> Noted.</w:t>
      </w:r>
    </w:p>
    <w:p w14:paraId="2DECD2BC" w14:textId="4A156479" w:rsidR="00962835" w:rsidRDefault="00962835"/>
    <w:p w14:paraId="22FD17E0" w14:textId="77777777" w:rsidR="00F225C9" w:rsidRPr="00303791" w:rsidRDefault="00F225C9" w:rsidP="00F225C9">
      <w:pPr>
        <w:rPr>
          <w:b/>
        </w:rPr>
      </w:pPr>
      <w:r>
        <w:rPr>
          <w:b/>
        </w:rPr>
        <w:t>ICC UK</w:t>
      </w:r>
    </w:p>
    <w:p w14:paraId="6289ABEA" w14:textId="65455CC3" w:rsidR="00F225C9" w:rsidRDefault="00F225C9" w:rsidP="00F225C9">
      <w:pPr>
        <w:rPr>
          <w:b/>
          <w:bCs/>
          <w:iCs/>
        </w:rPr>
      </w:pPr>
      <w:r>
        <w:rPr>
          <w:bCs/>
          <w:iCs/>
        </w:rPr>
        <w:t>Should not be included, this is educational.</w:t>
      </w:r>
      <w:r w:rsidRPr="00A631D2">
        <w:rPr>
          <w:bCs/>
          <w:iCs/>
        </w:rPr>
        <w:t> </w:t>
      </w:r>
      <w:r w:rsidRPr="00A631D2">
        <w:rPr>
          <w:b/>
          <w:bCs/>
          <w:iCs/>
        </w:rPr>
        <w:t xml:space="preserve"> </w:t>
      </w:r>
    </w:p>
    <w:p w14:paraId="56950B0B" w14:textId="77777777" w:rsidR="00F225C9" w:rsidRPr="00575CB3" w:rsidRDefault="00F225C9" w:rsidP="00F225C9">
      <w:pPr>
        <w:rPr>
          <w:b/>
        </w:rPr>
      </w:pPr>
      <w:r w:rsidRPr="00303791">
        <w:rPr>
          <w:b/>
        </w:rPr>
        <w:t xml:space="preserve">Comment: </w:t>
      </w:r>
      <w:r>
        <w:rPr>
          <w:b/>
        </w:rPr>
        <w:t>Noted.</w:t>
      </w:r>
    </w:p>
    <w:p w14:paraId="02959F0E" w14:textId="77777777" w:rsidR="00EF56B4" w:rsidRPr="00EF56B4" w:rsidRDefault="00EF56B4" w:rsidP="00592537"/>
    <w:p w14:paraId="2638AF8F" w14:textId="4BCC95A4" w:rsidR="00592537" w:rsidRPr="00F549E3" w:rsidRDefault="00592537" w:rsidP="00592537">
      <w:pPr>
        <w:rPr>
          <w:b/>
        </w:rPr>
      </w:pPr>
      <w:r w:rsidRPr="00F549E3">
        <w:rPr>
          <w:b/>
        </w:rPr>
        <w:t>ICC Belgium</w:t>
      </w:r>
    </w:p>
    <w:p w14:paraId="67B3B699" w14:textId="4174B1E0" w:rsidR="00592537" w:rsidRDefault="00592537" w:rsidP="00592537">
      <w:pPr>
        <w:rPr>
          <w:lang w:val="en-US"/>
        </w:rPr>
      </w:pPr>
      <w:r>
        <w:rPr>
          <w:lang w:val="en-US"/>
        </w:rPr>
        <w:lastRenderedPageBreak/>
        <w:t>N</w:t>
      </w:r>
      <w:r w:rsidRPr="00592537">
        <w:rPr>
          <w:lang w:val="en-US"/>
        </w:rPr>
        <w:t>ot an ISBP issue nor for education purpose. We need to follow the market</w:t>
      </w:r>
      <w:r>
        <w:rPr>
          <w:lang w:val="en-US"/>
        </w:rPr>
        <w:t>.</w:t>
      </w:r>
    </w:p>
    <w:p w14:paraId="7470E784" w14:textId="77777777" w:rsidR="00592537" w:rsidRPr="00F549E3" w:rsidRDefault="00592537" w:rsidP="00592537">
      <w:pPr>
        <w:rPr>
          <w:b/>
        </w:rPr>
      </w:pPr>
      <w:r w:rsidRPr="00F549E3">
        <w:rPr>
          <w:b/>
        </w:rPr>
        <w:t xml:space="preserve">Comment: </w:t>
      </w:r>
      <w:r>
        <w:rPr>
          <w:b/>
        </w:rPr>
        <w:t>Noted.</w:t>
      </w:r>
    </w:p>
    <w:p w14:paraId="237C2487" w14:textId="1A03D6F5" w:rsidR="00962835" w:rsidRDefault="00962835"/>
    <w:p w14:paraId="426A5355" w14:textId="77777777" w:rsidR="006D2B10" w:rsidRPr="00D44B82" w:rsidRDefault="006D2B10" w:rsidP="006D2B10">
      <w:pPr>
        <w:rPr>
          <w:b/>
        </w:rPr>
      </w:pPr>
      <w:r>
        <w:rPr>
          <w:b/>
        </w:rPr>
        <w:t>ICC Sweden</w:t>
      </w:r>
    </w:p>
    <w:p w14:paraId="040BBBA0" w14:textId="71FB0960" w:rsidR="006D2B10" w:rsidRDefault="006D2B10" w:rsidP="006D2B10">
      <w:pPr>
        <w:rPr>
          <w:bCs/>
          <w:iCs/>
        </w:rPr>
      </w:pPr>
      <w:r>
        <w:rPr>
          <w:bCs/>
          <w:iCs/>
        </w:rPr>
        <w:t>No change needed. A Briefing Paper can be released if necessary.</w:t>
      </w:r>
    </w:p>
    <w:p w14:paraId="51299123" w14:textId="77777777" w:rsidR="006D2B10" w:rsidRDefault="006D2B10" w:rsidP="006D2B10">
      <w:r w:rsidRPr="00D44B82">
        <w:rPr>
          <w:b/>
        </w:rPr>
        <w:t xml:space="preserve">Comment: </w:t>
      </w:r>
      <w:r>
        <w:rPr>
          <w:b/>
        </w:rPr>
        <w:t>Noted.</w:t>
      </w:r>
    </w:p>
    <w:p w14:paraId="205A4734" w14:textId="5AB525E5" w:rsidR="006D2B10" w:rsidRDefault="006D2B10"/>
    <w:p w14:paraId="0AEFB2A7" w14:textId="77777777" w:rsidR="004E62D7" w:rsidRPr="004E62D7" w:rsidRDefault="004E62D7" w:rsidP="004E62D7">
      <w:pPr>
        <w:rPr>
          <w:b/>
        </w:rPr>
      </w:pPr>
      <w:r w:rsidRPr="004E62D7">
        <w:rPr>
          <w:b/>
        </w:rPr>
        <w:t>ICC Netherlands</w:t>
      </w:r>
    </w:p>
    <w:p w14:paraId="28A5590E" w14:textId="3687DD45" w:rsidR="004E62D7" w:rsidRDefault="00EF56B4" w:rsidP="004E62D7">
      <w:r w:rsidRPr="00EF56B4">
        <w:rPr>
          <w:lang w:val="en-US"/>
        </w:rPr>
        <w:t>Educational issue, which is very relevant</w:t>
      </w:r>
      <w:r w:rsidR="004E62D7" w:rsidRPr="004E62D7">
        <w:rPr>
          <w:lang w:val="en-US"/>
        </w:rPr>
        <w:t>.</w:t>
      </w:r>
    </w:p>
    <w:p w14:paraId="6A564440" w14:textId="77777777" w:rsidR="004E62D7" w:rsidRPr="004E62D7" w:rsidRDefault="004E62D7" w:rsidP="004E62D7">
      <w:pPr>
        <w:rPr>
          <w:b/>
        </w:rPr>
      </w:pPr>
      <w:r w:rsidRPr="004E62D7">
        <w:rPr>
          <w:b/>
        </w:rPr>
        <w:t>Comment: Noted.</w:t>
      </w:r>
    </w:p>
    <w:p w14:paraId="727B9AD4" w14:textId="1569DAED" w:rsidR="004E62D7" w:rsidRDefault="004E62D7"/>
    <w:p w14:paraId="41630C9E" w14:textId="77777777" w:rsidR="00D00DC0" w:rsidRPr="00D44B82" w:rsidRDefault="00D00DC0" w:rsidP="00D00DC0">
      <w:pPr>
        <w:rPr>
          <w:b/>
        </w:rPr>
      </w:pPr>
      <w:r>
        <w:rPr>
          <w:b/>
        </w:rPr>
        <w:t>ICC Denmark</w:t>
      </w:r>
    </w:p>
    <w:p w14:paraId="0FE7CF89" w14:textId="4C278FB7" w:rsidR="00D00DC0" w:rsidRDefault="009429AF" w:rsidP="00D00DC0">
      <w:r w:rsidRPr="009429AF">
        <w:rPr>
          <w:bCs/>
          <w:iCs/>
        </w:rPr>
        <w:t>We fail to see how the ISBP can facilitate – hence to not agree adding to ISBP</w:t>
      </w:r>
      <w:r w:rsidR="00D00DC0">
        <w:rPr>
          <w:bCs/>
          <w:iCs/>
        </w:rPr>
        <w:t>.</w:t>
      </w:r>
    </w:p>
    <w:p w14:paraId="4B116ED8" w14:textId="77777777" w:rsidR="00D00DC0" w:rsidRDefault="00D00DC0" w:rsidP="00D00DC0">
      <w:r w:rsidRPr="00D44B82">
        <w:rPr>
          <w:b/>
        </w:rPr>
        <w:t xml:space="preserve">Comment: </w:t>
      </w:r>
      <w:r>
        <w:rPr>
          <w:b/>
        </w:rPr>
        <w:t>Noted.</w:t>
      </w:r>
    </w:p>
    <w:p w14:paraId="190073B1" w14:textId="107A2DFE" w:rsidR="00D00DC0" w:rsidRDefault="00D00DC0"/>
    <w:p w14:paraId="3BC122C7" w14:textId="77777777" w:rsidR="004751B2" w:rsidRPr="00D44B82" w:rsidRDefault="004751B2" w:rsidP="004751B2">
      <w:pPr>
        <w:rPr>
          <w:b/>
        </w:rPr>
      </w:pPr>
      <w:r>
        <w:rPr>
          <w:b/>
        </w:rPr>
        <w:t>ICC Austria</w:t>
      </w:r>
    </w:p>
    <w:p w14:paraId="1166B29C" w14:textId="19825CE1" w:rsidR="00986CD2" w:rsidRDefault="00986CD2" w:rsidP="004751B2">
      <w:pPr>
        <w:rPr>
          <w:b/>
          <w:bCs/>
          <w:iCs/>
        </w:rPr>
      </w:pPr>
      <w:r>
        <w:rPr>
          <w:bCs/>
          <w:iCs/>
          <w:lang w:val="en-US"/>
        </w:rPr>
        <w:t>I</w:t>
      </w:r>
      <w:r w:rsidRPr="00986CD2">
        <w:rPr>
          <w:bCs/>
          <w:iCs/>
          <w:lang w:val="en-US"/>
        </w:rPr>
        <w:t>t is not an ISBP issue – educational</w:t>
      </w:r>
      <w:r>
        <w:rPr>
          <w:b/>
          <w:bCs/>
          <w:iCs/>
        </w:rPr>
        <w:t>.</w:t>
      </w:r>
    </w:p>
    <w:p w14:paraId="2AB05C5E" w14:textId="161FEDEC" w:rsidR="004751B2" w:rsidRDefault="004751B2" w:rsidP="004751B2">
      <w:r w:rsidRPr="00D44B82">
        <w:rPr>
          <w:b/>
        </w:rPr>
        <w:t xml:space="preserve">Comment: </w:t>
      </w:r>
      <w:r w:rsidR="00986CD2">
        <w:rPr>
          <w:b/>
        </w:rPr>
        <w:t>Noted.</w:t>
      </w:r>
    </w:p>
    <w:p w14:paraId="3A431D20" w14:textId="13A055AF" w:rsidR="004751B2" w:rsidRDefault="004751B2"/>
    <w:p w14:paraId="74579F9F" w14:textId="77777777" w:rsidR="004F45AA" w:rsidRPr="00D44B82" w:rsidRDefault="004F45AA" w:rsidP="004F45AA">
      <w:pPr>
        <w:rPr>
          <w:b/>
        </w:rPr>
      </w:pPr>
      <w:r>
        <w:rPr>
          <w:b/>
        </w:rPr>
        <w:t>ICC Switzerland</w:t>
      </w:r>
    </w:p>
    <w:p w14:paraId="60938D72" w14:textId="276DF773" w:rsidR="004F45AA" w:rsidRPr="000E59AC" w:rsidRDefault="000E59AC" w:rsidP="004F45AA">
      <w:pPr>
        <w:rPr>
          <w:bCs/>
          <w:iCs/>
        </w:rPr>
      </w:pPr>
      <w:r w:rsidRPr="000E59AC">
        <w:rPr>
          <w:bCs/>
          <w:iCs/>
        </w:rPr>
        <w:t>This is not ISBP relevant. It is an education issue</w:t>
      </w:r>
      <w:r w:rsidR="004F45AA">
        <w:rPr>
          <w:bCs/>
          <w:iCs/>
        </w:rPr>
        <w:t>.</w:t>
      </w:r>
    </w:p>
    <w:p w14:paraId="17A643D4" w14:textId="77777777" w:rsidR="004F45AA" w:rsidRDefault="004F45AA" w:rsidP="004F45AA">
      <w:r w:rsidRPr="00D44B82">
        <w:rPr>
          <w:b/>
        </w:rPr>
        <w:t xml:space="preserve">Comment: </w:t>
      </w:r>
      <w:r>
        <w:rPr>
          <w:b/>
        </w:rPr>
        <w:t>Noted.</w:t>
      </w:r>
    </w:p>
    <w:p w14:paraId="0903DD90" w14:textId="1896731D" w:rsidR="004F45AA" w:rsidRDefault="004F45AA"/>
    <w:p w14:paraId="2A2CDC4D" w14:textId="77777777" w:rsidR="00083222" w:rsidRPr="004E62D7" w:rsidRDefault="00083222" w:rsidP="00083222">
      <w:pPr>
        <w:rPr>
          <w:b/>
        </w:rPr>
      </w:pPr>
      <w:r w:rsidRPr="004E62D7">
        <w:rPr>
          <w:b/>
        </w:rPr>
        <w:t xml:space="preserve">ICC </w:t>
      </w:r>
      <w:r>
        <w:rPr>
          <w:b/>
        </w:rPr>
        <w:t>China</w:t>
      </w:r>
    </w:p>
    <w:p w14:paraId="160C3F1B" w14:textId="398BDF06" w:rsidR="00083222" w:rsidRDefault="006C0C39" w:rsidP="00083222">
      <w:r>
        <w:rPr>
          <w:lang w:val="en-US"/>
        </w:rPr>
        <w:t>No need</w:t>
      </w:r>
      <w:r w:rsidR="00083222" w:rsidRPr="004E62D7">
        <w:rPr>
          <w:lang w:val="en-US"/>
        </w:rPr>
        <w:t>.</w:t>
      </w:r>
    </w:p>
    <w:p w14:paraId="6EDDAD12" w14:textId="77777777" w:rsidR="00083222" w:rsidRPr="004E62D7" w:rsidRDefault="00083222" w:rsidP="00083222">
      <w:pPr>
        <w:rPr>
          <w:b/>
        </w:rPr>
      </w:pPr>
      <w:r w:rsidRPr="004E62D7">
        <w:rPr>
          <w:b/>
        </w:rPr>
        <w:t>Comment: Noted.</w:t>
      </w:r>
    </w:p>
    <w:p w14:paraId="49458991" w14:textId="77777777" w:rsidR="00083222" w:rsidRDefault="00083222" w:rsidP="00083222"/>
    <w:p w14:paraId="0BBB6D99" w14:textId="77777777" w:rsidR="00083222" w:rsidRPr="004E62D7" w:rsidRDefault="00083222" w:rsidP="00083222">
      <w:pPr>
        <w:rPr>
          <w:b/>
        </w:rPr>
      </w:pPr>
      <w:r w:rsidRPr="004E62D7">
        <w:rPr>
          <w:b/>
        </w:rPr>
        <w:t xml:space="preserve">ICC </w:t>
      </w:r>
      <w:r>
        <w:rPr>
          <w:b/>
        </w:rPr>
        <w:t>Italy</w:t>
      </w:r>
    </w:p>
    <w:p w14:paraId="30684BF8" w14:textId="3F4A40A3" w:rsidR="00083222" w:rsidRDefault="0004633B" w:rsidP="00083222">
      <w:r>
        <w:rPr>
          <w:lang w:val="en-US"/>
        </w:rPr>
        <w:t>Educational</w:t>
      </w:r>
      <w:r w:rsidR="00083222" w:rsidRPr="004E62D7">
        <w:rPr>
          <w:lang w:val="en-US"/>
        </w:rPr>
        <w:t>.</w:t>
      </w:r>
    </w:p>
    <w:p w14:paraId="2C372437" w14:textId="77777777" w:rsidR="00083222" w:rsidRPr="004E62D7" w:rsidRDefault="00083222" w:rsidP="00083222">
      <w:pPr>
        <w:rPr>
          <w:b/>
        </w:rPr>
      </w:pPr>
      <w:r w:rsidRPr="004E62D7">
        <w:rPr>
          <w:b/>
        </w:rPr>
        <w:t>Comment: Noted.</w:t>
      </w:r>
    </w:p>
    <w:p w14:paraId="5A751185" w14:textId="77777777" w:rsidR="00083222" w:rsidRDefault="00083222" w:rsidP="00083222"/>
    <w:p w14:paraId="582DF65A" w14:textId="77777777" w:rsidR="00083222" w:rsidRPr="004E62D7" w:rsidRDefault="00083222" w:rsidP="00083222">
      <w:pPr>
        <w:rPr>
          <w:b/>
        </w:rPr>
      </w:pPr>
      <w:r w:rsidRPr="004E62D7">
        <w:rPr>
          <w:b/>
        </w:rPr>
        <w:t xml:space="preserve">ICC </w:t>
      </w:r>
      <w:r>
        <w:rPr>
          <w:b/>
        </w:rPr>
        <w:t>Portugal</w:t>
      </w:r>
    </w:p>
    <w:p w14:paraId="7650CF22" w14:textId="5AD63A6B" w:rsidR="00083222" w:rsidRDefault="00A656CD" w:rsidP="00083222">
      <w:r w:rsidRPr="00A656CD">
        <w:rPr>
          <w:lang w:val="en-US"/>
        </w:rPr>
        <w:t>We agree with the National Committee comment. However, we also support the rationale that this is not an ISBP issue, but one of education</w:t>
      </w:r>
      <w:r w:rsidR="00083222" w:rsidRPr="004E62D7">
        <w:rPr>
          <w:lang w:val="en-US"/>
        </w:rPr>
        <w:t>.</w:t>
      </w:r>
    </w:p>
    <w:p w14:paraId="15272F89" w14:textId="77777777" w:rsidR="00083222" w:rsidRPr="004E62D7" w:rsidRDefault="00083222" w:rsidP="00083222">
      <w:pPr>
        <w:rPr>
          <w:b/>
        </w:rPr>
      </w:pPr>
      <w:r w:rsidRPr="004E62D7">
        <w:rPr>
          <w:b/>
        </w:rPr>
        <w:t>Comment: Noted.</w:t>
      </w:r>
    </w:p>
    <w:p w14:paraId="1B5748B4" w14:textId="77777777" w:rsidR="00083222" w:rsidRDefault="00083222" w:rsidP="00083222"/>
    <w:p w14:paraId="7E8CE220" w14:textId="77777777" w:rsidR="00083222" w:rsidRPr="004E62D7" w:rsidRDefault="00083222" w:rsidP="00083222">
      <w:pPr>
        <w:rPr>
          <w:b/>
        </w:rPr>
      </w:pPr>
      <w:r w:rsidRPr="004E62D7">
        <w:rPr>
          <w:b/>
        </w:rPr>
        <w:t xml:space="preserve">ICC </w:t>
      </w:r>
      <w:r>
        <w:rPr>
          <w:b/>
        </w:rPr>
        <w:t>France</w:t>
      </w:r>
    </w:p>
    <w:p w14:paraId="7DCBE36D" w14:textId="550943B8" w:rsidR="00083222" w:rsidRDefault="00C65E5D" w:rsidP="00083222">
      <w:r w:rsidRPr="00C65E5D">
        <w:t>It is a problem that goes beyond ISBP and should not to be included in the ISBP</w:t>
      </w:r>
      <w:r w:rsidR="00083222" w:rsidRPr="004E62D7">
        <w:rPr>
          <w:lang w:val="en-US"/>
        </w:rPr>
        <w:t>.</w:t>
      </w:r>
    </w:p>
    <w:p w14:paraId="11E0CBE7" w14:textId="77777777" w:rsidR="00083222" w:rsidRPr="004E62D7" w:rsidRDefault="00083222" w:rsidP="00083222">
      <w:pPr>
        <w:rPr>
          <w:b/>
        </w:rPr>
      </w:pPr>
      <w:r w:rsidRPr="004E62D7">
        <w:rPr>
          <w:b/>
        </w:rPr>
        <w:t>Comment: Noted.</w:t>
      </w:r>
    </w:p>
    <w:p w14:paraId="77FB27C5" w14:textId="77777777" w:rsidR="00083222" w:rsidRDefault="00083222" w:rsidP="00083222"/>
    <w:p w14:paraId="79319C03" w14:textId="77777777" w:rsidR="00083222" w:rsidRPr="004E62D7" w:rsidRDefault="00083222" w:rsidP="00083222">
      <w:pPr>
        <w:rPr>
          <w:b/>
        </w:rPr>
      </w:pPr>
      <w:r w:rsidRPr="004E62D7">
        <w:rPr>
          <w:b/>
        </w:rPr>
        <w:t xml:space="preserve">ICC </w:t>
      </w:r>
      <w:r>
        <w:rPr>
          <w:b/>
        </w:rPr>
        <w:t>Czech Republic</w:t>
      </w:r>
    </w:p>
    <w:p w14:paraId="62015C53" w14:textId="77777777" w:rsidR="00E57D5F" w:rsidRPr="00E57D5F" w:rsidRDefault="00E57D5F" w:rsidP="00E57D5F">
      <w:r w:rsidRPr="00E57D5F">
        <w:t>In our view, this is a matter of education, not of rules or summary of practice.</w:t>
      </w:r>
    </w:p>
    <w:p w14:paraId="7F3B0B35" w14:textId="5DFA0657" w:rsidR="00083222" w:rsidRDefault="00E57D5F" w:rsidP="00083222">
      <w:r w:rsidRPr="00E57D5F">
        <w:t>However, the principle suggested above (when "ocean bill of lading" or possibly sea waybill is required and at the same time place(s) before and/or after ports are stipulated, these places should be regarded as non-documentary conditions) may help the banks realise that they maybe call for a wrong type of a document</w:t>
      </w:r>
      <w:r w:rsidR="00083222" w:rsidRPr="004E62D7">
        <w:rPr>
          <w:lang w:val="en-US"/>
        </w:rPr>
        <w:t>.</w:t>
      </w:r>
    </w:p>
    <w:p w14:paraId="1729F4A8" w14:textId="77777777" w:rsidR="00083222" w:rsidRPr="004E62D7" w:rsidRDefault="00083222" w:rsidP="00083222">
      <w:pPr>
        <w:rPr>
          <w:b/>
        </w:rPr>
      </w:pPr>
      <w:r w:rsidRPr="004E62D7">
        <w:rPr>
          <w:b/>
        </w:rPr>
        <w:t>Comment: Noted.</w:t>
      </w:r>
    </w:p>
    <w:p w14:paraId="3F9B8302" w14:textId="77777777" w:rsidR="00083222" w:rsidRDefault="00083222" w:rsidP="00083222"/>
    <w:p w14:paraId="4BFDC37C" w14:textId="77777777" w:rsidR="00083222" w:rsidRPr="004E62D7" w:rsidRDefault="00083222" w:rsidP="00083222">
      <w:pPr>
        <w:rPr>
          <w:b/>
        </w:rPr>
      </w:pPr>
      <w:r w:rsidRPr="004E62D7">
        <w:rPr>
          <w:b/>
        </w:rPr>
        <w:t xml:space="preserve">ICC </w:t>
      </w:r>
      <w:r>
        <w:rPr>
          <w:b/>
        </w:rPr>
        <w:t>India</w:t>
      </w:r>
    </w:p>
    <w:p w14:paraId="61414B21" w14:textId="11C97EE5" w:rsidR="00083222" w:rsidRDefault="00610D14" w:rsidP="00083222">
      <w:r w:rsidRPr="00610D14">
        <w:rPr>
          <w:lang w:val="en-US"/>
        </w:rPr>
        <w:t>While inclusion in ISBP could provide brief guidance on scenarios and examination criteria, the priority should be promoting awareness and operational clarity through collaborative efforts between banks, the ICC, and trade bodies. This approach would bridge the knowledge gap and encourage the broader adoption of multimodal transport documents</w:t>
      </w:r>
      <w:r w:rsidR="00083222" w:rsidRPr="004E62D7">
        <w:rPr>
          <w:lang w:val="en-US"/>
        </w:rPr>
        <w:t>.</w:t>
      </w:r>
    </w:p>
    <w:p w14:paraId="20EC1E16" w14:textId="77777777" w:rsidR="00083222" w:rsidRPr="004E62D7" w:rsidRDefault="00083222" w:rsidP="00083222">
      <w:pPr>
        <w:rPr>
          <w:b/>
        </w:rPr>
      </w:pPr>
      <w:r w:rsidRPr="004E62D7">
        <w:rPr>
          <w:b/>
        </w:rPr>
        <w:t>Comment: Noted.</w:t>
      </w:r>
    </w:p>
    <w:p w14:paraId="5ECAEE82" w14:textId="77777777" w:rsidR="00083222" w:rsidRDefault="00083222"/>
    <w:p w14:paraId="3A4A135E" w14:textId="043F2335" w:rsidR="00B36587" w:rsidRPr="00B36587" w:rsidRDefault="00B36587" w:rsidP="00B36587">
      <w:pPr>
        <w:rPr>
          <w:i/>
        </w:rPr>
      </w:pPr>
      <w:r w:rsidRPr="00B36587">
        <w:rPr>
          <w:i/>
        </w:rPr>
        <w:t xml:space="preserve">ACTION: </w:t>
      </w:r>
      <w:r w:rsidR="00F225C9" w:rsidRPr="00E41F22">
        <w:rPr>
          <w:i/>
          <w:highlight w:val="yellow"/>
        </w:rPr>
        <w:t>Not for inclusion in the revision</w:t>
      </w:r>
      <w:r w:rsidR="00F225C9">
        <w:rPr>
          <w:i/>
        </w:rPr>
        <w:t>.</w:t>
      </w:r>
    </w:p>
    <w:p w14:paraId="10C03F53" w14:textId="46D5CA2D" w:rsidR="00B36587" w:rsidRDefault="00B36587"/>
    <w:p w14:paraId="12B9EFB3" w14:textId="77777777" w:rsidR="00B36587" w:rsidRDefault="00B36587"/>
    <w:p w14:paraId="4FDAFFC6" w14:textId="3E614101" w:rsidR="002333E7" w:rsidRPr="002333E7" w:rsidRDefault="002333E7" w:rsidP="002333E7">
      <w:pPr>
        <w:pStyle w:val="ListParagraph"/>
        <w:numPr>
          <w:ilvl w:val="0"/>
          <w:numId w:val="19"/>
        </w:numPr>
        <w:rPr>
          <w:b/>
        </w:rPr>
      </w:pPr>
      <w:r w:rsidRPr="002333E7">
        <w:rPr>
          <w:b/>
        </w:rPr>
        <w:t>On board</w:t>
      </w:r>
    </w:p>
    <w:p w14:paraId="1F93398E" w14:textId="64808FA4" w:rsidR="002333E7" w:rsidRPr="002333E7" w:rsidRDefault="00E95C4B" w:rsidP="002333E7">
      <w:pPr>
        <w:rPr>
          <w:b/>
        </w:rPr>
      </w:pPr>
      <w:r>
        <w:rPr>
          <w:b/>
        </w:rPr>
        <w:t xml:space="preserve">ICC </w:t>
      </w:r>
      <w:r w:rsidR="0073476E">
        <w:rPr>
          <w:b/>
        </w:rPr>
        <w:t>Germany</w:t>
      </w:r>
    </w:p>
    <w:p w14:paraId="37865045" w14:textId="5F8A5174" w:rsidR="002333E7" w:rsidRPr="002333E7" w:rsidRDefault="0073476E" w:rsidP="002333E7">
      <w:pPr>
        <w:rPr>
          <w:iCs/>
          <w:lang w:val="en-US"/>
        </w:rPr>
      </w:pPr>
      <w:r>
        <w:rPr>
          <w:iCs/>
          <w:lang w:val="en-US"/>
        </w:rPr>
        <w:t>Not relevant.</w:t>
      </w:r>
    </w:p>
    <w:p w14:paraId="38E64F92" w14:textId="5646DEFB" w:rsidR="00736CCC" w:rsidRPr="00E95C4B" w:rsidRDefault="002333E7">
      <w:pPr>
        <w:rPr>
          <w:b/>
        </w:rPr>
      </w:pPr>
      <w:r w:rsidRPr="002333E7">
        <w:rPr>
          <w:b/>
        </w:rPr>
        <w:t xml:space="preserve">Comment: </w:t>
      </w:r>
      <w:r w:rsidR="0073476E">
        <w:rPr>
          <w:b/>
        </w:rPr>
        <w:t>Noted.</w:t>
      </w:r>
    </w:p>
    <w:p w14:paraId="1073E7D1" w14:textId="7283EF2C" w:rsidR="00FD2608" w:rsidRDefault="00FD2608"/>
    <w:p w14:paraId="13269770" w14:textId="77777777" w:rsidR="00962835" w:rsidRPr="003858CE" w:rsidRDefault="00962835" w:rsidP="00962835">
      <w:pPr>
        <w:rPr>
          <w:b/>
        </w:rPr>
      </w:pPr>
      <w:r>
        <w:rPr>
          <w:b/>
        </w:rPr>
        <w:t>ICC Finland</w:t>
      </w:r>
    </w:p>
    <w:p w14:paraId="4A8C71D6" w14:textId="39E689B2" w:rsidR="00962835" w:rsidRPr="002333E7" w:rsidRDefault="00962835" w:rsidP="00962835">
      <w:pPr>
        <w:rPr>
          <w:iCs/>
          <w:lang w:val="en-US"/>
        </w:rPr>
      </w:pPr>
      <w:r>
        <w:rPr>
          <w:iCs/>
          <w:lang w:val="en-US"/>
        </w:rPr>
        <w:t>Not relevant.</w:t>
      </w:r>
    </w:p>
    <w:p w14:paraId="08F809E5" w14:textId="77777777" w:rsidR="00962835" w:rsidRPr="003858CE" w:rsidRDefault="00962835" w:rsidP="00962835">
      <w:pPr>
        <w:rPr>
          <w:b/>
        </w:rPr>
      </w:pPr>
      <w:r w:rsidRPr="003858CE">
        <w:rPr>
          <w:b/>
        </w:rPr>
        <w:t>Comment:</w:t>
      </w:r>
      <w:r>
        <w:rPr>
          <w:b/>
        </w:rPr>
        <w:t xml:space="preserve"> Noted.</w:t>
      </w:r>
    </w:p>
    <w:p w14:paraId="3C9940BA" w14:textId="31048234" w:rsidR="00962835" w:rsidRDefault="00962835"/>
    <w:p w14:paraId="4CA1EA5A" w14:textId="77777777" w:rsidR="00F225C9" w:rsidRPr="00303791" w:rsidRDefault="00F225C9" w:rsidP="00F225C9">
      <w:pPr>
        <w:rPr>
          <w:b/>
        </w:rPr>
      </w:pPr>
      <w:r>
        <w:rPr>
          <w:b/>
        </w:rPr>
        <w:t>ICC UK</w:t>
      </w:r>
    </w:p>
    <w:p w14:paraId="7AA85E86" w14:textId="736F7FDF" w:rsidR="00F225C9" w:rsidRDefault="00F225C9" w:rsidP="00F225C9">
      <w:pPr>
        <w:rPr>
          <w:b/>
          <w:bCs/>
          <w:iCs/>
        </w:rPr>
      </w:pPr>
      <w:r>
        <w:rPr>
          <w:bCs/>
          <w:iCs/>
        </w:rPr>
        <w:t>Not relevant.</w:t>
      </w:r>
      <w:r w:rsidRPr="00A631D2">
        <w:rPr>
          <w:bCs/>
          <w:iCs/>
        </w:rPr>
        <w:t> </w:t>
      </w:r>
      <w:r w:rsidRPr="00A631D2">
        <w:rPr>
          <w:b/>
          <w:bCs/>
          <w:iCs/>
        </w:rPr>
        <w:t xml:space="preserve"> </w:t>
      </w:r>
    </w:p>
    <w:p w14:paraId="283F4719" w14:textId="77777777" w:rsidR="00F225C9" w:rsidRPr="00575CB3" w:rsidRDefault="00F225C9" w:rsidP="00F225C9">
      <w:pPr>
        <w:rPr>
          <w:b/>
        </w:rPr>
      </w:pPr>
      <w:r w:rsidRPr="00303791">
        <w:rPr>
          <w:b/>
        </w:rPr>
        <w:t xml:space="preserve">Comment: </w:t>
      </w:r>
      <w:r>
        <w:rPr>
          <w:b/>
        </w:rPr>
        <w:t>Noted.</w:t>
      </w:r>
    </w:p>
    <w:p w14:paraId="7B925297" w14:textId="2A6EAE49" w:rsidR="00962835" w:rsidRDefault="00962835"/>
    <w:p w14:paraId="54009C21" w14:textId="77777777" w:rsidR="00592537" w:rsidRPr="00F549E3" w:rsidRDefault="00592537" w:rsidP="00592537">
      <w:pPr>
        <w:rPr>
          <w:b/>
        </w:rPr>
      </w:pPr>
      <w:r w:rsidRPr="00F549E3">
        <w:rPr>
          <w:b/>
        </w:rPr>
        <w:t>ICC Belgium</w:t>
      </w:r>
    </w:p>
    <w:p w14:paraId="36727222" w14:textId="03D0362D" w:rsidR="00592537" w:rsidRDefault="00592537" w:rsidP="00592537">
      <w:pPr>
        <w:rPr>
          <w:lang w:val="en-US"/>
        </w:rPr>
      </w:pPr>
      <w:r>
        <w:rPr>
          <w:iCs/>
          <w:lang w:val="en-US"/>
        </w:rPr>
        <w:t>Not relevant</w:t>
      </w:r>
      <w:r>
        <w:rPr>
          <w:lang w:val="en-US"/>
        </w:rPr>
        <w:t>.</w:t>
      </w:r>
    </w:p>
    <w:p w14:paraId="5F915B84" w14:textId="77777777" w:rsidR="00592537" w:rsidRPr="00F549E3" w:rsidRDefault="00592537" w:rsidP="00592537">
      <w:pPr>
        <w:rPr>
          <w:b/>
        </w:rPr>
      </w:pPr>
      <w:r w:rsidRPr="00F549E3">
        <w:rPr>
          <w:b/>
        </w:rPr>
        <w:t xml:space="preserve">Comment: </w:t>
      </w:r>
      <w:r>
        <w:rPr>
          <w:b/>
        </w:rPr>
        <w:t>Noted.</w:t>
      </w:r>
    </w:p>
    <w:p w14:paraId="7320FFC2" w14:textId="46A3A17C" w:rsidR="00592537" w:rsidRDefault="00592537"/>
    <w:p w14:paraId="0224C213" w14:textId="77777777" w:rsidR="006D2B10" w:rsidRPr="00D44B82" w:rsidRDefault="006D2B10" w:rsidP="006D2B10">
      <w:pPr>
        <w:rPr>
          <w:b/>
        </w:rPr>
      </w:pPr>
      <w:r>
        <w:rPr>
          <w:b/>
        </w:rPr>
        <w:t>ICC Sweden</w:t>
      </w:r>
    </w:p>
    <w:p w14:paraId="5735FC09" w14:textId="6EA2C8E4" w:rsidR="006D2B10" w:rsidRDefault="006D2B10" w:rsidP="006D2B10">
      <w:pPr>
        <w:rPr>
          <w:bCs/>
          <w:iCs/>
        </w:rPr>
      </w:pPr>
      <w:r>
        <w:rPr>
          <w:bCs/>
          <w:iCs/>
        </w:rPr>
        <w:t>Not needed in ISBP.</w:t>
      </w:r>
    </w:p>
    <w:p w14:paraId="4D12DAC2" w14:textId="77777777" w:rsidR="006D2B10" w:rsidRDefault="006D2B10" w:rsidP="006D2B10">
      <w:r w:rsidRPr="00D44B82">
        <w:rPr>
          <w:b/>
        </w:rPr>
        <w:t xml:space="preserve">Comment: </w:t>
      </w:r>
      <w:r>
        <w:rPr>
          <w:b/>
        </w:rPr>
        <w:t>Noted.</w:t>
      </w:r>
    </w:p>
    <w:p w14:paraId="0E76E465" w14:textId="0A85471C" w:rsidR="006D2B10" w:rsidRDefault="006D2B10"/>
    <w:p w14:paraId="14C9714C" w14:textId="77777777" w:rsidR="004E62D7" w:rsidRPr="004E62D7" w:rsidRDefault="004E62D7" w:rsidP="004E62D7">
      <w:pPr>
        <w:rPr>
          <w:b/>
        </w:rPr>
      </w:pPr>
      <w:r w:rsidRPr="004E62D7">
        <w:rPr>
          <w:b/>
        </w:rPr>
        <w:t>ICC Netherlands</w:t>
      </w:r>
    </w:p>
    <w:p w14:paraId="0F0C291C" w14:textId="03573A73" w:rsidR="004E62D7" w:rsidRPr="00EF56B4" w:rsidRDefault="00EF56B4" w:rsidP="00EF56B4">
      <w:pPr>
        <w:rPr>
          <w:lang w:val="en-US"/>
        </w:rPr>
      </w:pPr>
      <w:r w:rsidRPr="00EF56B4">
        <w:rPr>
          <w:lang w:val="en-US"/>
        </w:rPr>
        <w:t>Educational issue, not ISBP.</w:t>
      </w:r>
      <w:r>
        <w:rPr>
          <w:lang w:val="en-US"/>
        </w:rPr>
        <w:t xml:space="preserve"> </w:t>
      </w:r>
      <w:r w:rsidRPr="00EF56B4">
        <w:rPr>
          <w:lang w:val="en-US"/>
        </w:rPr>
        <w:t>Maybe the paper can be updated</w:t>
      </w:r>
      <w:r w:rsidR="004E62D7" w:rsidRPr="004E62D7">
        <w:rPr>
          <w:lang w:val="en-US"/>
        </w:rPr>
        <w:t>.</w:t>
      </w:r>
    </w:p>
    <w:p w14:paraId="6091C8FF" w14:textId="77777777" w:rsidR="004E62D7" w:rsidRPr="004E62D7" w:rsidRDefault="004E62D7" w:rsidP="004E62D7">
      <w:pPr>
        <w:rPr>
          <w:b/>
        </w:rPr>
      </w:pPr>
      <w:r w:rsidRPr="004E62D7">
        <w:rPr>
          <w:b/>
        </w:rPr>
        <w:t>Comment: Noted.</w:t>
      </w:r>
    </w:p>
    <w:p w14:paraId="3605BA50" w14:textId="76D63785" w:rsidR="004E62D7" w:rsidRDefault="004E62D7"/>
    <w:p w14:paraId="57F51C87" w14:textId="77777777" w:rsidR="00D00DC0" w:rsidRPr="00D44B82" w:rsidRDefault="00D00DC0" w:rsidP="00D00DC0">
      <w:pPr>
        <w:rPr>
          <w:b/>
        </w:rPr>
      </w:pPr>
      <w:r>
        <w:rPr>
          <w:b/>
        </w:rPr>
        <w:t>ICC Denmark</w:t>
      </w:r>
    </w:p>
    <w:p w14:paraId="715443F4" w14:textId="6F068ECB" w:rsidR="00D00DC0" w:rsidRDefault="009429AF" w:rsidP="00D00DC0">
      <w:r w:rsidRPr="009429AF">
        <w:rPr>
          <w:bCs/>
          <w:iCs/>
        </w:rPr>
        <w:t>If there is an easier way to describe the rules and practice, we would be in favour. A key document is the Bill of Lading Flow chart that could perhaps be built into ISBP</w:t>
      </w:r>
      <w:r w:rsidR="00D00DC0">
        <w:rPr>
          <w:bCs/>
          <w:iCs/>
        </w:rPr>
        <w:t>.</w:t>
      </w:r>
    </w:p>
    <w:p w14:paraId="48BFCA79" w14:textId="77777777" w:rsidR="00D00DC0" w:rsidRDefault="00D00DC0" w:rsidP="00D00DC0">
      <w:r w:rsidRPr="00D44B82">
        <w:rPr>
          <w:b/>
        </w:rPr>
        <w:t xml:space="preserve">Comment: </w:t>
      </w:r>
      <w:r>
        <w:rPr>
          <w:b/>
        </w:rPr>
        <w:t>Noted.</w:t>
      </w:r>
    </w:p>
    <w:p w14:paraId="131CEE78" w14:textId="4AD43C5E" w:rsidR="00D00DC0" w:rsidRDefault="00D00DC0"/>
    <w:p w14:paraId="292B01A9" w14:textId="77777777" w:rsidR="004751B2" w:rsidRPr="00D44B82" w:rsidRDefault="004751B2" w:rsidP="004751B2">
      <w:pPr>
        <w:rPr>
          <w:b/>
        </w:rPr>
      </w:pPr>
      <w:r>
        <w:rPr>
          <w:b/>
        </w:rPr>
        <w:t>ICC Austria</w:t>
      </w:r>
    </w:p>
    <w:p w14:paraId="447417CC" w14:textId="116AD3C7" w:rsidR="00986CD2" w:rsidRDefault="00986CD2" w:rsidP="00986CD2">
      <w:pPr>
        <w:rPr>
          <w:b/>
          <w:bCs/>
          <w:iCs/>
        </w:rPr>
      </w:pPr>
      <w:r>
        <w:rPr>
          <w:bCs/>
          <w:iCs/>
          <w:lang w:val="en-US"/>
        </w:rPr>
        <w:t>O</w:t>
      </w:r>
      <w:r w:rsidRPr="00986CD2">
        <w:rPr>
          <w:bCs/>
          <w:iCs/>
          <w:lang w:val="en-US"/>
        </w:rPr>
        <w:t>n board notation: educational issue – no requirement to further paragraphs in I</w:t>
      </w:r>
      <w:r>
        <w:rPr>
          <w:bCs/>
          <w:iCs/>
          <w:lang w:val="en-US"/>
        </w:rPr>
        <w:t>S</w:t>
      </w:r>
      <w:r w:rsidRPr="00986CD2">
        <w:rPr>
          <w:bCs/>
          <w:iCs/>
          <w:lang w:val="en-US"/>
        </w:rPr>
        <w:t>BP</w:t>
      </w:r>
      <w:r>
        <w:rPr>
          <w:b/>
          <w:bCs/>
          <w:iCs/>
        </w:rPr>
        <w:t>.</w:t>
      </w:r>
    </w:p>
    <w:p w14:paraId="34C1D08A" w14:textId="77777777" w:rsidR="00986CD2" w:rsidRDefault="00986CD2" w:rsidP="00986CD2">
      <w:r w:rsidRPr="00D44B82">
        <w:rPr>
          <w:b/>
        </w:rPr>
        <w:t xml:space="preserve">Comment: </w:t>
      </w:r>
      <w:r>
        <w:rPr>
          <w:b/>
        </w:rPr>
        <w:t>Noted.</w:t>
      </w:r>
    </w:p>
    <w:p w14:paraId="4B1CC128" w14:textId="6084E7B1" w:rsidR="004751B2" w:rsidRDefault="004751B2"/>
    <w:p w14:paraId="1325177E" w14:textId="77777777" w:rsidR="004F45AA" w:rsidRPr="00D44B82" w:rsidRDefault="004F45AA" w:rsidP="004F45AA">
      <w:pPr>
        <w:rPr>
          <w:b/>
        </w:rPr>
      </w:pPr>
      <w:r>
        <w:rPr>
          <w:b/>
        </w:rPr>
        <w:t>ICC Switzerland</w:t>
      </w:r>
    </w:p>
    <w:p w14:paraId="1102EA8F" w14:textId="323794FF" w:rsidR="004F45AA" w:rsidRPr="000E59AC" w:rsidRDefault="000E59AC" w:rsidP="004F45AA">
      <w:pPr>
        <w:rPr>
          <w:bCs/>
          <w:iCs/>
        </w:rPr>
      </w:pPr>
      <w:r w:rsidRPr="000E59AC">
        <w:rPr>
          <w:bCs/>
          <w:iCs/>
        </w:rPr>
        <w:lastRenderedPageBreak/>
        <w:t>This is not ISBP relevant. The Sections D, E, F &amp; G already reflect the practices in respect to the onboard notation. The Guidance paper is the correct place to address this</w:t>
      </w:r>
      <w:r w:rsidR="004F45AA">
        <w:rPr>
          <w:bCs/>
          <w:iCs/>
        </w:rPr>
        <w:t>.</w:t>
      </w:r>
    </w:p>
    <w:p w14:paraId="37ED22C0" w14:textId="77777777" w:rsidR="004F45AA" w:rsidRDefault="004F45AA" w:rsidP="004F45AA">
      <w:r w:rsidRPr="00D44B82">
        <w:rPr>
          <w:b/>
        </w:rPr>
        <w:t xml:space="preserve">Comment: </w:t>
      </w:r>
      <w:r>
        <w:rPr>
          <w:b/>
        </w:rPr>
        <w:t>Noted.</w:t>
      </w:r>
    </w:p>
    <w:p w14:paraId="65B95CAC" w14:textId="1D4AF774" w:rsidR="004F45AA" w:rsidRDefault="004F45AA"/>
    <w:p w14:paraId="0F9795DB" w14:textId="77777777" w:rsidR="00083222" w:rsidRPr="004E62D7" w:rsidRDefault="00083222" w:rsidP="00083222">
      <w:pPr>
        <w:rPr>
          <w:b/>
        </w:rPr>
      </w:pPr>
      <w:r w:rsidRPr="004E62D7">
        <w:rPr>
          <w:b/>
        </w:rPr>
        <w:t xml:space="preserve">ICC </w:t>
      </w:r>
      <w:r>
        <w:rPr>
          <w:b/>
        </w:rPr>
        <w:t>China</w:t>
      </w:r>
    </w:p>
    <w:p w14:paraId="455CA79C" w14:textId="3825A3AC" w:rsidR="00083222" w:rsidRDefault="006C0C39" w:rsidP="00083222">
      <w:r>
        <w:rPr>
          <w:lang w:val="en-US"/>
        </w:rPr>
        <w:t>An update is needed</w:t>
      </w:r>
      <w:r w:rsidR="00083222" w:rsidRPr="004E62D7">
        <w:rPr>
          <w:lang w:val="en-US"/>
        </w:rPr>
        <w:t>.</w:t>
      </w:r>
    </w:p>
    <w:p w14:paraId="0E96D63B" w14:textId="77777777" w:rsidR="00083222" w:rsidRPr="004E62D7" w:rsidRDefault="00083222" w:rsidP="00083222">
      <w:pPr>
        <w:rPr>
          <w:b/>
        </w:rPr>
      </w:pPr>
      <w:r w:rsidRPr="004E62D7">
        <w:rPr>
          <w:b/>
        </w:rPr>
        <w:t>Comment: Noted.</w:t>
      </w:r>
    </w:p>
    <w:p w14:paraId="4BA53EA5" w14:textId="77777777" w:rsidR="00083222" w:rsidRDefault="00083222" w:rsidP="00083222"/>
    <w:p w14:paraId="1D611609" w14:textId="77777777" w:rsidR="00083222" w:rsidRPr="004E62D7" w:rsidRDefault="00083222" w:rsidP="00083222">
      <w:pPr>
        <w:rPr>
          <w:b/>
        </w:rPr>
      </w:pPr>
      <w:r w:rsidRPr="004E62D7">
        <w:rPr>
          <w:b/>
        </w:rPr>
        <w:t xml:space="preserve">ICC </w:t>
      </w:r>
      <w:r>
        <w:rPr>
          <w:b/>
        </w:rPr>
        <w:t>Italy</w:t>
      </w:r>
    </w:p>
    <w:p w14:paraId="309725CC" w14:textId="266EFDD5" w:rsidR="00083222" w:rsidRDefault="0004633B" w:rsidP="00083222">
      <w:r>
        <w:rPr>
          <w:lang w:val="en-US"/>
        </w:rPr>
        <w:t>Not relevant</w:t>
      </w:r>
      <w:r w:rsidR="00083222" w:rsidRPr="004E62D7">
        <w:rPr>
          <w:lang w:val="en-US"/>
        </w:rPr>
        <w:t>.</w:t>
      </w:r>
    </w:p>
    <w:p w14:paraId="3191C460" w14:textId="77777777" w:rsidR="00083222" w:rsidRPr="004E62D7" w:rsidRDefault="00083222" w:rsidP="00083222">
      <w:pPr>
        <w:rPr>
          <w:b/>
        </w:rPr>
      </w:pPr>
      <w:r w:rsidRPr="004E62D7">
        <w:rPr>
          <w:b/>
        </w:rPr>
        <w:t>Comment: Noted.</w:t>
      </w:r>
    </w:p>
    <w:p w14:paraId="4027525E" w14:textId="77777777" w:rsidR="00083222" w:rsidRDefault="00083222" w:rsidP="00083222"/>
    <w:p w14:paraId="3F8FC288" w14:textId="77777777" w:rsidR="00083222" w:rsidRPr="004E62D7" w:rsidRDefault="00083222" w:rsidP="00083222">
      <w:pPr>
        <w:rPr>
          <w:b/>
        </w:rPr>
      </w:pPr>
      <w:r w:rsidRPr="004E62D7">
        <w:rPr>
          <w:b/>
        </w:rPr>
        <w:t xml:space="preserve">ICC </w:t>
      </w:r>
      <w:r>
        <w:rPr>
          <w:b/>
        </w:rPr>
        <w:t>Portugal</w:t>
      </w:r>
    </w:p>
    <w:p w14:paraId="0926A1D8" w14:textId="57C1C8DE" w:rsidR="00083222" w:rsidRDefault="00A656CD" w:rsidP="00083222">
      <w:r w:rsidRPr="00A656CD">
        <w:rPr>
          <w:lang w:val="en-US"/>
        </w:rPr>
        <w:t>We agree with the National Committee comment. However, we also support the rationale that this is not an ISBP issue, but one of education</w:t>
      </w:r>
      <w:r w:rsidR="00083222" w:rsidRPr="004E62D7">
        <w:rPr>
          <w:lang w:val="en-US"/>
        </w:rPr>
        <w:t>.</w:t>
      </w:r>
    </w:p>
    <w:p w14:paraId="2A1B850E" w14:textId="77777777" w:rsidR="00083222" w:rsidRPr="004E62D7" w:rsidRDefault="00083222" w:rsidP="00083222">
      <w:pPr>
        <w:rPr>
          <w:b/>
        </w:rPr>
      </w:pPr>
      <w:r w:rsidRPr="004E62D7">
        <w:rPr>
          <w:b/>
        </w:rPr>
        <w:t>Comment: Noted.</w:t>
      </w:r>
    </w:p>
    <w:p w14:paraId="7CCC3CA7" w14:textId="77777777" w:rsidR="00083222" w:rsidRDefault="00083222" w:rsidP="00083222"/>
    <w:p w14:paraId="423FD950" w14:textId="77777777" w:rsidR="00083222" w:rsidRPr="004E62D7" w:rsidRDefault="00083222" w:rsidP="00083222">
      <w:pPr>
        <w:rPr>
          <w:b/>
        </w:rPr>
      </w:pPr>
      <w:r w:rsidRPr="004E62D7">
        <w:rPr>
          <w:b/>
        </w:rPr>
        <w:t xml:space="preserve">ICC </w:t>
      </w:r>
      <w:r>
        <w:rPr>
          <w:b/>
        </w:rPr>
        <w:t>France</w:t>
      </w:r>
    </w:p>
    <w:p w14:paraId="2680BBA3" w14:textId="718D6B3E" w:rsidR="00083222" w:rsidRDefault="00C65E5D" w:rsidP="00083222">
      <w:r>
        <w:rPr>
          <w:lang w:val="en-US"/>
        </w:rPr>
        <w:t>Not relevant</w:t>
      </w:r>
      <w:r w:rsidR="00083222" w:rsidRPr="004E62D7">
        <w:rPr>
          <w:lang w:val="en-US"/>
        </w:rPr>
        <w:t>.</w:t>
      </w:r>
    </w:p>
    <w:p w14:paraId="33AB336F" w14:textId="77777777" w:rsidR="00083222" w:rsidRPr="004E62D7" w:rsidRDefault="00083222" w:rsidP="00083222">
      <w:pPr>
        <w:rPr>
          <w:b/>
        </w:rPr>
      </w:pPr>
      <w:r w:rsidRPr="004E62D7">
        <w:rPr>
          <w:b/>
        </w:rPr>
        <w:t>Comment: Noted.</w:t>
      </w:r>
    </w:p>
    <w:p w14:paraId="49E0ED49" w14:textId="77777777" w:rsidR="00083222" w:rsidRDefault="00083222" w:rsidP="00083222"/>
    <w:p w14:paraId="54FBD9B1" w14:textId="77777777" w:rsidR="00083222" w:rsidRPr="004E62D7" w:rsidRDefault="00083222" w:rsidP="00083222">
      <w:pPr>
        <w:rPr>
          <w:b/>
        </w:rPr>
      </w:pPr>
      <w:r w:rsidRPr="004E62D7">
        <w:rPr>
          <w:b/>
        </w:rPr>
        <w:t xml:space="preserve">ICC </w:t>
      </w:r>
      <w:r>
        <w:rPr>
          <w:b/>
        </w:rPr>
        <w:t>Czech Republic</w:t>
      </w:r>
    </w:p>
    <w:p w14:paraId="5CDB42C6" w14:textId="01C7BB2A" w:rsidR="00083222" w:rsidRDefault="00E57D5F" w:rsidP="00083222">
      <w:r w:rsidRPr="00E57D5F">
        <w:t>We believe that practices related to on-board notations are correctly described (except current wording of the section D to some extent) and need not be further specified. We also believe that the ISBP document should work on its own and should only refer to UCP, not to other ICC documents (if there are any guidance papers or similar documents providing principles of examination of documents and their formalities, they should be incorporated in ISBP expressly, not by reference)</w:t>
      </w:r>
      <w:r w:rsidR="00083222" w:rsidRPr="004E62D7">
        <w:rPr>
          <w:lang w:val="en-US"/>
        </w:rPr>
        <w:t>.</w:t>
      </w:r>
    </w:p>
    <w:p w14:paraId="629DA036" w14:textId="77777777" w:rsidR="00083222" w:rsidRPr="004E62D7" w:rsidRDefault="00083222" w:rsidP="00083222">
      <w:pPr>
        <w:rPr>
          <w:b/>
        </w:rPr>
      </w:pPr>
      <w:r w:rsidRPr="004E62D7">
        <w:rPr>
          <w:b/>
        </w:rPr>
        <w:t>Comment: Noted.</w:t>
      </w:r>
    </w:p>
    <w:p w14:paraId="5418223D" w14:textId="77777777" w:rsidR="00083222" w:rsidRDefault="00083222" w:rsidP="00083222"/>
    <w:p w14:paraId="3CE66A35" w14:textId="77777777" w:rsidR="00083222" w:rsidRPr="004E62D7" w:rsidRDefault="00083222" w:rsidP="00083222">
      <w:pPr>
        <w:rPr>
          <w:b/>
        </w:rPr>
      </w:pPr>
      <w:r w:rsidRPr="004E62D7">
        <w:rPr>
          <w:b/>
        </w:rPr>
        <w:t xml:space="preserve">ICC </w:t>
      </w:r>
      <w:r>
        <w:rPr>
          <w:b/>
        </w:rPr>
        <w:t>India</w:t>
      </w:r>
    </w:p>
    <w:p w14:paraId="6E854A3E" w14:textId="73F3A594" w:rsidR="00083222" w:rsidRDefault="00610D14" w:rsidP="00083222">
      <w:r w:rsidRPr="00610D14">
        <w:rPr>
          <w:lang w:val="en-US"/>
        </w:rPr>
        <w:t>For "On Board Notations", covering the scenarios, a common paragraph / section or a table applicable for transport documents, can be introduced in ISBP for easy reference by document examiners and documentary credit practi</w:t>
      </w:r>
      <w:r>
        <w:rPr>
          <w:lang w:val="en-US"/>
        </w:rPr>
        <w:t>ti</w:t>
      </w:r>
      <w:r w:rsidRPr="00610D14">
        <w:rPr>
          <w:lang w:val="en-US"/>
        </w:rPr>
        <w:t>oners</w:t>
      </w:r>
      <w:r w:rsidR="00083222" w:rsidRPr="004E62D7">
        <w:rPr>
          <w:lang w:val="en-US"/>
        </w:rPr>
        <w:t>.</w:t>
      </w:r>
    </w:p>
    <w:p w14:paraId="0A7E284F" w14:textId="77777777" w:rsidR="00083222" w:rsidRPr="004E62D7" w:rsidRDefault="00083222" w:rsidP="00083222">
      <w:pPr>
        <w:rPr>
          <w:b/>
        </w:rPr>
      </w:pPr>
      <w:r w:rsidRPr="004E62D7">
        <w:rPr>
          <w:b/>
        </w:rPr>
        <w:t>Comment: Noted.</w:t>
      </w:r>
    </w:p>
    <w:p w14:paraId="6003DF3A" w14:textId="77777777" w:rsidR="00083222" w:rsidRDefault="00083222"/>
    <w:p w14:paraId="2718C228" w14:textId="12B197DE" w:rsidR="00B36587" w:rsidRPr="00B36587" w:rsidRDefault="00B36587" w:rsidP="00B36587">
      <w:pPr>
        <w:rPr>
          <w:i/>
        </w:rPr>
      </w:pPr>
      <w:r w:rsidRPr="00B36587">
        <w:rPr>
          <w:i/>
        </w:rPr>
        <w:t xml:space="preserve">ACTION: </w:t>
      </w:r>
      <w:r w:rsidR="00F225C9" w:rsidRPr="00E41F22">
        <w:rPr>
          <w:i/>
          <w:highlight w:val="yellow"/>
        </w:rPr>
        <w:t>Not for inclusion in the revision</w:t>
      </w:r>
      <w:r w:rsidR="00F225C9">
        <w:rPr>
          <w:i/>
        </w:rPr>
        <w:t>.</w:t>
      </w:r>
    </w:p>
    <w:p w14:paraId="22DD83DF" w14:textId="7BDD2F3A" w:rsidR="00B36587" w:rsidRDefault="00B36587"/>
    <w:p w14:paraId="6F69B4D6" w14:textId="77777777" w:rsidR="00B36587" w:rsidRDefault="00B36587"/>
    <w:p w14:paraId="2D305452" w14:textId="4989E362" w:rsidR="002333E7" w:rsidRPr="002333E7" w:rsidRDefault="002333E7" w:rsidP="002333E7">
      <w:pPr>
        <w:pStyle w:val="ListParagraph"/>
        <w:numPr>
          <w:ilvl w:val="0"/>
          <w:numId w:val="19"/>
        </w:numPr>
        <w:rPr>
          <w:b/>
        </w:rPr>
      </w:pPr>
      <w:r w:rsidRPr="002333E7">
        <w:rPr>
          <w:b/>
        </w:rPr>
        <w:t>Numbering</w:t>
      </w:r>
    </w:p>
    <w:p w14:paraId="321F8649" w14:textId="40A5E639" w:rsidR="002333E7" w:rsidRPr="002333E7" w:rsidRDefault="00E95C4B" w:rsidP="002333E7">
      <w:pPr>
        <w:rPr>
          <w:b/>
        </w:rPr>
      </w:pPr>
      <w:r>
        <w:rPr>
          <w:b/>
        </w:rPr>
        <w:t xml:space="preserve">ICC </w:t>
      </w:r>
      <w:r w:rsidR="0073476E">
        <w:rPr>
          <w:b/>
        </w:rPr>
        <w:t>Germany</w:t>
      </w:r>
    </w:p>
    <w:p w14:paraId="5220728B" w14:textId="77777777" w:rsidR="0073476E" w:rsidRPr="002333E7" w:rsidRDefault="0073476E" w:rsidP="0073476E">
      <w:pPr>
        <w:rPr>
          <w:iCs/>
          <w:lang w:val="en-US"/>
        </w:rPr>
      </w:pPr>
      <w:r>
        <w:rPr>
          <w:iCs/>
          <w:lang w:val="en-US"/>
        </w:rPr>
        <w:t>Not relevant.</w:t>
      </w:r>
    </w:p>
    <w:p w14:paraId="41D712CB" w14:textId="77777777" w:rsidR="0073476E" w:rsidRPr="00E95C4B" w:rsidRDefault="0073476E" w:rsidP="0073476E">
      <w:pPr>
        <w:rPr>
          <w:b/>
        </w:rPr>
      </w:pPr>
      <w:r w:rsidRPr="002333E7">
        <w:rPr>
          <w:b/>
        </w:rPr>
        <w:t xml:space="preserve">Comment: </w:t>
      </w:r>
      <w:r>
        <w:rPr>
          <w:b/>
        </w:rPr>
        <w:t>Noted.</w:t>
      </w:r>
    </w:p>
    <w:p w14:paraId="52BF8C61" w14:textId="52AD5FE0" w:rsidR="00FD2608" w:rsidRDefault="00FD2608"/>
    <w:p w14:paraId="28502E94" w14:textId="77777777" w:rsidR="00962835" w:rsidRPr="003858CE" w:rsidRDefault="00962835" w:rsidP="00962835">
      <w:pPr>
        <w:rPr>
          <w:b/>
        </w:rPr>
      </w:pPr>
      <w:r>
        <w:rPr>
          <w:b/>
        </w:rPr>
        <w:t>ICC Finland</w:t>
      </w:r>
    </w:p>
    <w:p w14:paraId="2717A69A" w14:textId="5E71BCD9" w:rsidR="00962835" w:rsidRPr="002333E7" w:rsidRDefault="00962835" w:rsidP="00962835">
      <w:pPr>
        <w:rPr>
          <w:iCs/>
          <w:lang w:val="en-US"/>
        </w:rPr>
      </w:pPr>
      <w:r>
        <w:rPr>
          <w:iCs/>
          <w:lang w:val="en-US"/>
        </w:rPr>
        <w:t>No update required.</w:t>
      </w:r>
    </w:p>
    <w:p w14:paraId="515F3CAF" w14:textId="77777777" w:rsidR="00962835" w:rsidRPr="003858CE" w:rsidRDefault="00962835" w:rsidP="00962835">
      <w:pPr>
        <w:rPr>
          <w:b/>
        </w:rPr>
      </w:pPr>
      <w:r w:rsidRPr="003858CE">
        <w:rPr>
          <w:b/>
        </w:rPr>
        <w:t>Comment:</w:t>
      </w:r>
      <w:r>
        <w:rPr>
          <w:b/>
        </w:rPr>
        <w:t xml:space="preserve"> Noted.</w:t>
      </w:r>
    </w:p>
    <w:p w14:paraId="6043E90B" w14:textId="1E974CD8" w:rsidR="00962835" w:rsidRDefault="00962835"/>
    <w:p w14:paraId="1BD3D6D9" w14:textId="77777777" w:rsidR="00F225C9" w:rsidRPr="00303791" w:rsidRDefault="00F225C9" w:rsidP="00F225C9">
      <w:pPr>
        <w:rPr>
          <w:b/>
        </w:rPr>
      </w:pPr>
      <w:r>
        <w:rPr>
          <w:b/>
        </w:rPr>
        <w:t>ICC UK</w:t>
      </w:r>
    </w:p>
    <w:p w14:paraId="28E610C2" w14:textId="5D494882" w:rsidR="00F225C9" w:rsidRDefault="00F225C9" w:rsidP="00F225C9">
      <w:pPr>
        <w:rPr>
          <w:b/>
          <w:bCs/>
          <w:iCs/>
        </w:rPr>
      </w:pPr>
      <w:r>
        <w:rPr>
          <w:bCs/>
          <w:iCs/>
        </w:rPr>
        <w:t>Not necessary.</w:t>
      </w:r>
      <w:r w:rsidRPr="00A631D2">
        <w:rPr>
          <w:bCs/>
          <w:iCs/>
        </w:rPr>
        <w:t> </w:t>
      </w:r>
      <w:r w:rsidRPr="00A631D2">
        <w:rPr>
          <w:b/>
          <w:bCs/>
          <w:iCs/>
        </w:rPr>
        <w:t xml:space="preserve"> </w:t>
      </w:r>
    </w:p>
    <w:p w14:paraId="1D1DB8B9" w14:textId="77777777" w:rsidR="00F225C9" w:rsidRPr="00575CB3" w:rsidRDefault="00F225C9" w:rsidP="00F225C9">
      <w:pPr>
        <w:rPr>
          <w:b/>
        </w:rPr>
      </w:pPr>
      <w:r w:rsidRPr="00303791">
        <w:rPr>
          <w:b/>
        </w:rPr>
        <w:t xml:space="preserve">Comment: </w:t>
      </w:r>
      <w:r>
        <w:rPr>
          <w:b/>
        </w:rPr>
        <w:t>Noted.</w:t>
      </w:r>
    </w:p>
    <w:p w14:paraId="07CCB0F5" w14:textId="6670B6A2" w:rsidR="00962835" w:rsidRDefault="00962835"/>
    <w:p w14:paraId="6EBE7EBB" w14:textId="77777777" w:rsidR="00592537" w:rsidRPr="00F549E3" w:rsidRDefault="00592537" w:rsidP="00592537">
      <w:pPr>
        <w:rPr>
          <w:b/>
        </w:rPr>
      </w:pPr>
      <w:r w:rsidRPr="00F549E3">
        <w:rPr>
          <w:b/>
        </w:rPr>
        <w:t>ICC Belgium</w:t>
      </w:r>
    </w:p>
    <w:p w14:paraId="1D10B762" w14:textId="55F310F5" w:rsidR="00592537" w:rsidRDefault="00592537" w:rsidP="00592537">
      <w:pPr>
        <w:rPr>
          <w:lang w:val="en-US"/>
        </w:rPr>
      </w:pPr>
      <w:r>
        <w:rPr>
          <w:iCs/>
          <w:lang w:val="en-US"/>
        </w:rPr>
        <w:t>Not relevant</w:t>
      </w:r>
      <w:r>
        <w:rPr>
          <w:lang w:val="en-US"/>
        </w:rPr>
        <w:t>.</w:t>
      </w:r>
    </w:p>
    <w:p w14:paraId="2557F05D" w14:textId="77777777" w:rsidR="00592537" w:rsidRPr="00F549E3" w:rsidRDefault="00592537" w:rsidP="00592537">
      <w:pPr>
        <w:rPr>
          <w:b/>
        </w:rPr>
      </w:pPr>
      <w:r w:rsidRPr="00F549E3">
        <w:rPr>
          <w:b/>
        </w:rPr>
        <w:t xml:space="preserve">Comment: </w:t>
      </w:r>
      <w:r>
        <w:rPr>
          <w:b/>
        </w:rPr>
        <w:t>Noted.</w:t>
      </w:r>
    </w:p>
    <w:p w14:paraId="0D1B6355" w14:textId="63FBCAD4" w:rsidR="00592537" w:rsidRDefault="00592537"/>
    <w:p w14:paraId="3728C685" w14:textId="77777777" w:rsidR="006D2B10" w:rsidRPr="00D44B82" w:rsidRDefault="006D2B10" w:rsidP="006D2B10">
      <w:pPr>
        <w:rPr>
          <w:b/>
        </w:rPr>
      </w:pPr>
      <w:r>
        <w:rPr>
          <w:b/>
        </w:rPr>
        <w:t>ICC Sweden</w:t>
      </w:r>
    </w:p>
    <w:p w14:paraId="3254BB8D" w14:textId="0A9CA482" w:rsidR="006D2B10" w:rsidRDefault="006D2B10" w:rsidP="006D2B10">
      <w:pPr>
        <w:rPr>
          <w:bCs/>
          <w:iCs/>
        </w:rPr>
      </w:pPr>
      <w:r>
        <w:rPr>
          <w:bCs/>
          <w:iCs/>
        </w:rPr>
        <w:t>No change needed.</w:t>
      </w:r>
    </w:p>
    <w:p w14:paraId="77ABE4E3" w14:textId="77777777" w:rsidR="006D2B10" w:rsidRDefault="006D2B10" w:rsidP="006D2B10">
      <w:r w:rsidRPr="00D44B82">
        <w:rPr>
          <w:b/>
        </w:rPr>
        <w:t xml:space="preserve">Comment: </w:t>
      </w:r>
      <w:r>
        <w:rPr>
          <w:b/>
        </w:rPr>
        <w:t>Noted.</w:t>
      </w:r>
    </w:p>
    <w:p w14:paraId="4DA1117D" w14:textId="53D8D6D2" w:rsidR="006D2B10" w:rsidRDefault="006D2B10"/>
    <w:p w14:paraId="259AFC62" w14:textId="77777777" w:rsidR="004E62D7" w:rsidRPr="004E62D7" w:rsidRDefault="004E62D7" w:rsidP="004E62D7">
      <w:pPr>
        <w:rPr>
          <w:b/>
        </w:rPr>
      </w:pPr>
      <w:r w:rsidRPr="004E62D7">
        <w:rPr>
          <w:b/>
        </w:rPr>
        <w:t>ICC Netherlands</w:t>
      </w:r>
    </w:p>
    <w:p w14:paraId="45D1081A" w14:textId="615D0314" w:rsidR="004E62D7" w:rsidRPr="00EF56B4" w:rsidRDefault="00EF56B4" w:rsidP="00EF56B4">
      <w:pPr>
        <w:rPr>
          <w:lang w:val="en-US"/>
        </w:rPr>
      </w:pPr>
      <w:r w:rsidRPr="00EF56B4">
        <w:rPr>
          <w:lang w:val="en-US"/>
        </w:rPr>
        <w:t>Not relevant, no changes needed.</w:t>
      </w:r>
      <w:r>
        <w:rPr>
          <w:lang w:val="en-US"/>
        </w:rPr>
        <w:t xml:space="preserve"> </w:t>
      </w:r>
      <w:r w:rsidRPr="00EF56B4">
        <w:rPr>
          <w:lang w:val="en-US"/>
        </w:rPr>
        <w:t xml:space="preserve">Maybe only address this as an educational </w:t>
      </w:r>
      <w:proofErr w:type="gramStart"/>
      <w:r w:rsidRPr="00EF56B4">
        <w:rPr>
          <w:lang w:val="en-US"/>
        </w:rPr>
        <w:t>issue.</w:t>
      </w:r>
      <w:r w:rsidR="004E62D7" w:rsidRPr="004E62D7">
        <w:rPr>
          <w:lang w:val="en-US"/>
        </w:rPr>
        <w:t>.</w:t>
      </w:r>
      <w:proofErr w:type="gramEnd"/>
    </w:p>
    <w:p w14:paraId="7F30B8BD" w14:textId="77777777" w:rsidR="004E62D7" w:rsidRPr="004E62D7" w:rsidRDefault="004E62D7" w:rsidP="004E62D7">
      <w:pPr>
        <w:rPr>
          <w:b/>
        </w:rPr>
      </w:pPr>
      <w:r w:rsidRPr="004E62D7">
        <w:rPr>
          <w:b/>
        </w:rPr>
        <w:t>Comment: Noted.</w:t>
      </w:r>
    </w:p>
    <w:p w14:paraId="40B61D9E" w14:textId="00C74DEA" w:rsidR="004E62D7" w:rsidRDefault="004E62D7"/>
    <w:p w14:paraId="47811D3A" w14:textId="77777777" w:rsidR="00D00DC0" w:rsidRPr="00D44B82" w:rsidRDefault="00D00DC0" w:rsidP="00D00DC0">
      <w:pPr>
        <w:rPr>
          <w:b/>
        </w:rPr>
      </w:pPr>
      <w:r>
        <w:rPr>
          <w:b/>
        </w:rPr>
        <w:t>ICC Denmark</w:t>
      </w:r>
    </w:p>
    <w:p w14:paraId="3F4B1136" w14:textId="1F78D232" w:rsidR="00D00DC0" w:rsidRDefault="009429AF" w:rsidP="00D00DC0">
      <w:r w:rsidRPr="009429AF">
        <w:rPr>
          <w:bCs/>
          <w:iCs/>
        </w:rPr>
        <w:t>We do not see this as a major issue</w:t>
      </w:r>
      <w:r w:rsidR="00D00DC0">
        <w:rPr>
          <w:bCs/>
          <w:iCs/>
        </w:rPr>
        <w:t>.</w:t>
      </w:r>
    </w:p>
    <w:p w14:paraId="3DE027F9" w14:textId="77777777" w:rsidR="00D00DC0" w:rsidRDefault="00D00DC0" w:rsidP="00D00DC0">
      <w:r w:rsidRPr="00D44B82">
        <w:rPr>
          <w:b/>
        </w:rPr>
        <w:t xml:space="preserve">Comment: </w:t>
      </w:r>
      <w:r>
        <w:rPr>
          <w:b/>
        </w:rPr>
        <w:t>Noted.</w:t>
      </w:r>
    </w:p>
    <w:p w14:paraId="7904C832" w14:textId="01E69FCA" w:rsidR="00D00DC0" w:rsidRDefault="00D00DC0"/>
    <w:p w14:paraId="3BB10860" w14:textId="77777777" w:rsidR="004751B2" w:rsidRPr="00D44B82" w:rsidRDefault="004751B2" w:rsidP="004751B2">
      <w:pPr>
        <w:rPr>
          <w:b/>
        </w:rPr>
      </w:pPr>
      <w:r>
        <w:rPr>
          <w:b/>
        </w:rPr>
        <w:t>ICC Austria</w:t>
      </w:r>
    </w:p>
    <w:p w14:paraId="0A6A1966" w14:textId="644BFF06" w:rsidR="00986CD2" w:rsidRDefault="00986CD2" w:rsidP="00986CD2">
      <w:pPr>
        <w:rPr>
          <w:b/>
          <w:bCs/>
          <w:iCs/>
        </w:rPr>
      </w:pPr>
      <w:r>
        <w:rPr>
          <w:bCs/>
          <w:iCs/>
          <w:lang w:val="en-US"/>
        </w:rPr>
        <w:t>E</w:t>
      </w:r>
      <w:r w:rsidRPr="00986CD2">
        <w:rPr>
          <w:bCs/>
          <w:iCs/>
          <w:lang w:val="en-US"/>
        </w:rPr>
        <w:t>ducational – understanding the business and their documents</w:t>
      </w:r>
      <w:r>
        <w:rPr>
          <w:b/>
          <w:bCs/>
          <w:iCs/>
        </w:rPr>
        <w:t>.</w:t>
      </w:r>
    </w:p>
    <w:p w14:paraId="235D1AAC" w14:textId="77777777" w:rsidR="00986CD2" w:rsidRDefault="00986CD2" w:rsidP="00986CD2">
      <w:r w:rsidRPr="00D44B82">
        <w:rPr>
          <w:b/>
        </w:rPr>
        <w:t xml:space="preserve">Comment: </w:t>
      </w:r>
      <w:r>
        <w:rPr>
          <w:b/>
        </w:rPr>
        <w:t>Noted.</w:t>
      </w:r>
    </w:p>
    <w:p w14:paraId="078CB2B9" w14:textId="1F5AFF70" w:rsidR="004751B2" w:rsidRDefault="004751B2"/>
    <w:p w14:paraId="62A442E7" w14:textId="77777777" w:rsidR="004F45AA" w:rsidRPr="00D44B82" w:rsidRDefault="004F45AA" w:rsidP="004F45AA">
      <w:pPr>
        <w:rPr>
          <w:b/>
        </w:rPr>
      </w:pPr>
      <w:r>
        <w:rPr>
          <w:b/>
        </w:rPr>
        <w:t>ICC Switzerland</w:t>
      </w:r>
    </w:p>
    <w:p w14:paraId="52A7835E" w14:textId="1E7A611B" w:rsidR="004F45AA" w:rsidRPr="000E59AC" w:rsidRDefault="000E59AC" w:rsidP="004F45AA">
      <w:pPr>
        <w:rPr>
          <w:bCs/>
          <w:iCs/>
        </w:rPr>
      </w:pPr>
      <w:r w:rsidRPr="000E59AC">
        <w:rPr>
          <w:bCs/>
          <w:iCs/>
        </w:rPr>
        <w:t>This is not ISBP relevant. It is common market practice that the page with the Terms and Conditions is page 1</w:t>
      </w:r>
      <w:r w:rsidR="004F45AA">
        <w:rPr>
          <w:bCs/>
          <w:iCs/>
        </w:rPr>
        <w:t>.</w:t>
      </w:r>
    </w:p>
    <w:p w14:paraId="7F677E38" w14:textId="77777777" w:rsidR="004F45AA" w:rsidRDefault="004F45AA" w:rsidP="004F45AA">
      <w:r w:rsidRPr="00D44B82">
        <w:rPr>
          <w:b/>
        </w:rPr>
        <w:t xml:space="preserve">Comment: </w:t>
      </w:r>
      <w:r>
        <w:rPr>
          <w:b/>
        </w:rPr>
        <w:t>Noted.</w:t>
      </w:r>
    </w:p>
    <w:p w14:paraId="01061D72" w14:textId="24DD14E0" w:rsidR="004F45AA" w:rsidRDefault="004F45AA"/>
    <w:p w14:paraId="704CEF44" w14:textId="77777777" w:rsidR="00083222" w:rsidRPr="004E62D7" w:rsidRDefault="00083222" w:rsidP="00083222">
      <w:pPr>
        <w:rPr>
          <w:b/>
        </w:rPr>
      </w:pPr>
      <w:r w:rsidRPr="004E62D7">
        <w:rPr>
          <w:b/>
        </w:rPr>
        <w:t xml:space="preserve">ICC </w:t>
      </w:r>
      <w:r>
        <w:rPr>
          <w:b/>
        </w:rPr>
        <w:t>China</w:t>
      </w:r>
    </w:p>
    <w:p w14:paraId="528405C7" w14:textId="30A99D9A" w:rsidR="00083222" w:rsidRDefault="006C0C39" w:rsidP="00083222">
      <w:r>
        <w:rPr>
          <w:lang w:val="en-US"/>
        </w:rPr>
        <w:t>No need</w:t>
      </w:r>
      <w:r w:rsidR="00083222" w:rsidRPr="004E62D7">
        <w:rPr>
          <w:lang w:val="en-US"/>
        </w:rPr>
        <w:t>.</w:t>
      </w:r>
    </w:p>
    <w:p w14:paraId="2DDE89B9" w14:textId="77777777" w:rsidR="00083222" w:rsidRPr="004E62D7" w:rsidRDefault="00083222" w:rsidP="00083222">
      <w:pPr>
        <w:rPr>
          <w:b/>
        </w:rPr>
      </w:pPr>
      <w:r w:rsidRPr="004E62D7">
        <w:rPr>
          <w:b/>
        </w:rPr>
        <w:t>Comment: Noted.</w:t>
      </w:r>
    </w:p>
    <w:p w14:paraId="4D563D4C" w14:textId="77777777" w:rsidR="00083222" w:rsidRDefault="00083222" w:rsidP="00083222"/>
    <w:p w14:paraId="007A6434" w14:textId="77777777" w:rsidR="00083222" w:rsidRPr="004E62D7" w:rsidRDefault="00083222" w:rsidP="00083222">
      <w:pPr>
        <w:rPr>
          <w:b/>
        </w:rPr>
      </w:pPr>
      <w:r w:rsidRPr="004E62D7">
        <w:rPr>
          <w:b/>
        </w:rPr>
        <w:t xml:space="preserve">ICC </w:t>
      </w:r>
      <w:r>
        <w:rPr>
          <w:b/>
        </w:rPr>
        <w:t>Italy</w:t>
      </w:r>
    </w:p>
    <w:p w14:paraId="7262DF54" w14:textId="01515AE2" w:rsidR="00083222" w:rsidRDefault="0004633B" w:rsidP="00083222">
      <w:r>
        <w:rPr>
          <w:lang w:val="en-US"/>
        </w:rPr>
        <w:t>Not relevant</w:t>
      </w:r>
      <w:r w:rsidR="00083222" w:rsidRPr="004E62D7">
        <w:rPr>
          <w:lang w:val="en-US"/>
        </w:rPr>
        <w:t>.</w:t>
      </w:r>
    </w:p>
    <w:p w14:paraId="561E7B72" w14:textId="77777777" w:rsidR="00083222" w:rsidRPr="004E62D7" w:rsidRDefault="00083222" w:rsidP="00083222">
      <w:pPr>
        <w:rPr>
          <w:b/>
        </w:rPr>
      </w:pPr>
      <w:r w:rsidRPr="004E62D7">
        <w:rPr>
          <w:b/>
        </w:rPr>
        <w:t>Comment: Noted.</w:t>
      </w:r>
    </w:p>
    <w:p w14:paraId="6A72B960" w14:textId="77777777" w:rsidR="00083222" w:rsidRDefault="00083222" w:rsidP="00083222"/>
    <w:p w14:paraId="4E3E8678" w14:textId="77777777" w:rsidR="00083222" w:rsidRPr="004E62D7" w:rsidRDefault="00083222" w:rsidP="00083222">
      <w:pPr>
        <w:rPr>
          <w:b/>
        </w:rPr>
      </w:pPr>
      <w:r w:rsidRPr="004E62D7">
        <w:rPr>
          <w:b/>
        </w:rPr>
        <w:t xml:space="preserve">ICC </w:t>
      </w:r>
      <w:r>
        <w:rPr>
          <w:b/>
        </w:rPr>
        <w:t>Portugal</w:t>
      </w:r>
    </w:p>
    <w:p w14:paraId="7AE0B089" w14:textId="77777777" w:rsidR="00A656CD" w:rsidRPr="00A656CD" w:rsidRDefault="00A656CD" w:rsidP="00A656CD">
      <w:pPr>
        <w:rPr>
          <w:lang w:val="en-US"/>
        </w:rPr>
      </w:pPr>
      <w:r w:rsidRPr="00A656CD">
        <w:rPr>
          <w:lang w:val="en-US"/>
        </w:rPr>
        <w:t>This Committee does not identify this issue as having a revised requirement from the market or a detected gap by it.</w:t>
      </w:r>
    </w:p>
    <w:p w14:paraId="4FB98754" w14:textId="05F7396B" w:rsidR="00083222" w:rsidRDefault="00A656CD" w:rsidP="00A656CD">
      <w:r w:rsidRPr="00A656CD">
        <w:rPr>
          <w:lang w:val="en-US"/>
        </w:rPr>
        <w:t>Nevertheless, this Committee is available to evaluate/reflect on proposals regarding text updates in this respect, under the scope of this ISBP revision (future draft(s) to be circulated), should this issue be identified as a need by other National Committees</w:t>
      </w:r>
      <w:r w:rsidR="00083222" w:rsidRPr="004E62D7">
        <w:rPr>
          <w:lang w:val="en-US"/>
        </w:rPr>
        <w:t>.</w:t>
      </w:r>
    </w:p>
    <w:p w14:paraId="1B898446" w14:textId="77777777" w:rsidR="00083222" w:rsidRPr="004E62D7" w:rsidRDefault="00083222" w:rsidP="00083222">
      <w:pPr>
        <w:rPr>
          <w:b/>
        </w:rPr>
      </w:pPr>
      <w:r w:rsidRPr="004E62D7">
        <w:rPr>
          <w:b/>
        </w:rPr>
        <w:t>Comment: Noted.</w:t>
      </w:r>
    </w:p>
    <w:p w14:paraId="05A43458" w14:textId="77777777" w:rsidR="00083222" w:rsidRDefault="00083222" w:rsidP="00083222"/>
    <w:p w14:paraId="0778CF51" w14:textId="77777777" w:rsidR="00083222" w:rsidRPr="004E62D7" w:rsidRDefault="00083222" w:rsidP="00083222">
      <w:pPr>
        <w:rPr>
          <w:b/>
        </w:rPr>
      </w:pPr>
      <w:r w:rsidRPr="004E62D7">
        <w:rPr>
          <w:b/>
        </w:rPr>
        <w:t xml:space="preserve">ICC </w:t>
      </w:r>
      <w:r>
        <w:rPr>
          <w:b/>
        </w:rPr>
        <w:t>France</w:t>
      </w:r>
    </w:p>
    <w:p w14:paraId="40B60482" w14:textId="271D2CB2" w:rsidR="00083222" w:rsidRDefault="00C65E5D" w:rsidP="00083222">
      <w:r>
        <w:rPr>
          <w:lang w:val="en-US"/>
        </w:rPr>
        <w:lastRenderedPageBreak/>
        <w:t>Not relevant</w:t>
      </w:r>
      <w:r w:rsidR="00083222" w:rsidRPr="004E62D7">
        <w:rPr>
          <w:lang w:val="en-US"/>
        </w:rPr>
        <w:t>.</w:t>
      </w:r>
    </w:p>
    <w:p w14:paraId="21D7BDE7" w14:textId="77777777" w:rsidR="00083222" w:rsidRPr="004E62D7" w:rsidRDefault="00083222" w:rsidP="00083222">
      <w:pPr>
        <w:rPr>
          <w:b/>
        </w:rPr>
      </w:pPr>
      <w:r w:rsidRPr="004E62D7">
        <w:rPr>
          <w:b/>
        </w:rPr>
        <w:t>Comment: Noted.</w:t>
      </w:r>
    </w:p>
    <w:p w14:paraId="6C9D161D" w14:textId="77777777" w:rsidR="00083222" w:rsidRDefault="00083222" w:rsidP="00083222"/>
    <w:p w14:paraId="61665683" w14:textId="77777777" w:rsidR="00083222" w:rsidRPr="004E62D7" w:rsidRDefault="00083222" w:rsidP="00083222">
      <w:pPr>
        <w:rPr>
          <w:b/>
        </w:rPr>
      </w:pPr>
      <w:r w:rsidRPr="004E62D7">
        <w:rPr>
          <w:b/>
        </w:rPr>
        <w:t xml:space="preserve">ICC </w:t>
      </w:r>
      <w:r>
        <w:rPr>
          <w:b/>
        </w:rPr>
        <w:t>Czech Republic</w:t>
      </w:r>
    </w:p>
    <w:p w14:paraId="493C1964" w14:textId="77777777" w:rsidR="00E57D5F" w:rsidRPr="00E57D5F" w:rsidRDefault="00E57D5F" w:rsidP="00E57D5F">
      <w:r w:rsidRPr="00E57D5F">
        <w:t>This is not an issue of CPB/L only. This item was raised by us and is based on a refusal received by our bank and the refusal related to a multimodal B/L (and would accordingly relate to ocean B/L; the B/L was issued by a renowned carrier using the same print for ocean and M/M bills of lading).</w:t>
      </w:r>
    </w:p>
    <w:p w14:paraId="21A6DEF5" w14:textId="0429E47A" w:rsidR="00E57D5F" w:rsidRPr="00E57D5F" w:rsidRDefault="00E57D5F" w:rsidP="00E57D5F">
      <w:r w:rsidRPr="00E57D5F">
        <w:t xml:space="preserve">We believe that this issue is relevant. Banks keep more and more trying to find any reason to suspend their obligation and, in many cases, to raise discrepancy fees by noting anything they themselves consider a discrepancy although it has no substantiation under UCP and </w:t>
      </w:r>
      <w:r>
        <w:t>ISBP</w:t>
      </w:r>
      <w:r w:rsidRPr="00E57D5F">
        <w:t>.</w:t>
      </w:r>
    </w:p>
    <w:p w14:paraId="2E11C2B9" w14:textId="42B4A610" w:rsidR="00083222" w:rsidRDefault="00E57D5F" w:rsidP="00083222">
      <w:r w:rsidRPr="00E57D5F">
        <w:t>We recommend usage language such as: “The fact that the page containing specific terms of carriage (as opposed to the general terms and conditions of carriage) is numbered as “page 2” and, at the same time, the page containing the general terms of carriage is unnumbered, does not, by itself, mean that the document is incomplete.”</w:t>
      </w:r>
      <w:r w:rsidR="00083222" w:rsidRPr="004E62D7">
        <w:rPr>
          <w:lang w:val="en-US"/>
        </w:rPr>
        <w:t>.</w:t>
      </w:r>
    </w:p>
    <w:p w14:paraId="7A67F298" w14:textId="77777777" w:rsidR="00083222" w:rsidRPr="004E62D7" w:rsidRDefault="00083222" w:rsidP="00083222">
      <w:pPr>
        <w:rPr>
          <w:b/>
        </w:rPr>
      </w:pPr>
      <w:r w:rsidRPr="004E62D7">
        <w:rPr>
          <w:b/>
        </w:rPr>
        <w:t>Comment: Noted.</w:t>
      </w:r>
    </w:p>
    <w:p w14:paraId="00D2A4B0" w14:textId="77777777" w:rsidR="00083222" w:rsidRDefault="00083222" w:rsidP="00083222"/>
    <w:p w14:paraId="2C04A3F8" w14:textId="77777777" w:rsidR="00083222" w:rsidRPr="004E62D7" w:rsidRDefault="00083222" w:rsidP="00083222">
      <w:pPr>
        <w:rPr>
          <w:b/>
        </w:rPr>
      </w:pPr>
      <w:r w:rsidRPr="004E62D7">
        <w:rPr>
          <w:b/>
        </w:rPr>
        <w:t xml:space="preserve">ICC </w:t>
      </w:r>
      <w:r>
        <w:rPr>
          <w:b/>
        </w:rPr>
        <w:t>India</w:t>
      </w:r>
    </w:p>
    <w:p w14:paraId="49132521" w14:textId="1814AD04" w:rsidR="00083222" w:rsidRDefault="00610D14" w:rsidP="00083222">
      <w:r w:rsidRPr="00610D14">
        <w:rPr>
          <w:lang w:val="en-US"/>
        </w:rPr>
        <w:t>While market practice suggests that this issue should not arise, its occurrence highlights a potential gap in clarity. If deemed necessary, adding a specific paragraph in the relevant ISBP sections to address this would ensure uniform understanding and acceptance standards, reducing unwarranted refusals based on document numbering</w:t>
      </w:r>
      <w:r w:rsidR="00083222" w:rsidRPr="004E62D7">
        <w:rPr>
          <w:lang w:val="en-US"/>
        </w:rPr>
        <w:t>.</w:t>
      </w:r>
    </w:p>
    <w:p w14:paraId="7E8445A1" w14:textId="77777777" w:rsidR="00083222" w:rsidRPr="004E62D7" w:rsidRDefault="00083222" w:rsidP="00083222">
      <w:pPr>
        <w:rPr>
          <w:b/>
        </w:rPr>
      </w:pPr>
      <w:r w:rsidRPr="004E62D7">
        <w:rPr>
          <w:b/>
        </w:rPr>
        <w:t>Comment: Noted.</w:t>
      </w:r>
    </w:p>
    <w:p w14:paraId="5076955D" w14:textId="77777777" w:rsidR="00083222" w:rsidRDefault="00083222"/>
    <w:p w14:paraId="792780F5" w14:textId="3F03D55E" w:rsidR="00B36587" w:rsidRPr="00B36587" w:rsidRDefault="00B36587" w:rsidP="00B36587">
      <w:pPr>
        <w:rPr>
          <w:i/>
        </w:rPr>
      </w:pPr>
      <w:r w:rsidRPr="00B36587">
        <w:rPr>
          <w:i/>
        </w:rPr>
        <w:t xml:space="preserve">ACTION: </w:t>
      </w:r>
      <w:r w:rsidR="00F225C9" w:rsidRPr="00E41F22">
        <w:rPr>
          <w:i/>
          <w:highlight w:val="yellow"/>
        </w:rPr>
        <w:t>Not for inclusion in the revision</w:t>
      </w:r>
      <w:r w:rsidR="00F225C9">
        <w:rPr>
          <w:i/>
        </w:rPr>
        <w:t>.</w:t>
      </w:r>
    </w:p>
    <w:p w14:paraId="775B004D" w14:textId="7B8B21EC" w:rsidR="00B36587" w:rsidRDefault="00B36587"/>
    <w:p w14:paraId="23A162BB" w14:textId="77777777" w:rsidR="00B36587" w:rsidRDefault="00B36587"/>
    <w:p w14:paraId="35DF3784" w14:textId="1BA440AF" w:rsidR="002333E7" w:rsidRPr="002333E7" w:rsidRDefault="002333E7" w:rsidP="002333E7">
      <w:pPr>
        <w:pStyle w:val="ListParagraph"/>
        <w:numPr>
          <w:ilvl w:val="0"/>
          <w:numId w:val="19"/>
        </w:numPr>
        <w:rPr>
          <w:b/>
        </w:rPr>
      </w:pPr>
      <w:r w:rsidRPr="002333E7">
        <w:rPr>
          <w:b/>
        </w:rPr>
        <w:t>Endorsement</w:t>
      </w:r>
    </w:p>
    <w:p w14:paraId="38B0323C" w14:textId="76C5EB68" w:rsidR="002333E7" w:rsidRPr="002333E7" w:rsidRDefault="00E95C4B" w:rsidP="002333E7">
      <w:pPr>
        <w:rPr>
          <w:b/>
        </w:rPr>
      </w:pPr>
      <w:r>
        <w:rPr>
          <w:b/>
        </w:rPr>
        <w:t xml:space="preserve">ICC </w:t>
      </w:r>
      <w:r w:rsidR="0073476E">
        <w:rPr>
          <w:b/>
        </w:rPr>
        <w:t>Germany</w:t>
      </w:r>
    </w:p>
    <w:p w14:paraId="72F8C1F2" w14:textId="77777777" w:rsidR="0073476E" w:rsidRPr="002333E7" w:rsidRDefault="0073476E" w:rsidP="0073476E">
      <w:pPr>
        <w:rPr>
          <w:iCs/>
          <w:lang w:val="en-US"/>
        </w:rPr>
      </w:pPr>
      <w:r>
        <w:rPr>
          <w:iCs/>
          <w:lang w:val="en-US"/>
        </w:rPr>
        <w:t>Not relevant.</w:t>
      </w:r>
    </w:p>
    <w:p w14:paraId="4C3556B3" w14:textId="77777777" w:rsidR="0073476E" w:rsidRPr="00E95C4B" w:rsidRDefault="0073476E" w:rsidP="0073476E">
      <w:pPr>
        <w:rPr>
          <w:b/>
        </w:rPr>
      </w:pPr>
      <w:r w:rsidRPr="002333E7">
        <w:rPr>
          <w:b/>
        </w:rPr>
        <w:t xml:space="preserve">Comment: </w:t>
      </w:r>
      <w:r>
        <w:rPr>
          <w:b/>
        </w:rPr>
        <w:t>Noted.</w:t>
      </w:r>
    </w:p>
    <w:p w14:paraId="1A3C98C6" w14:textId="13A50542" w:rsidR="00FD2608" w:rsidRDefault="00FD2608"/>
    <w:p w14:paraId="2BE5CB00" w14:textId="77777777" w:rsidR="00962835" w:rsidRPr="003858CE" w:rsidRDefault="00962835" w:rsidP="00962835">
      <w:pPr>
        <w:rPr>
          <w:b/>
        </w:rPr>
      </w:pPr>
      <w:r>
        <w:rPr>
          <w:b/>
        </w:rPr>
        <w:t>ICC Finland</w:t>
      </w:r>
    </w:p>
    <w:p w14:paraId="29A99039" w14:textId="77777777" w:rsidR="00962835" w:rsidRPr="002333E7" w:rsidRDefault="00962835" w:rsidP="00962835">
      <w:pPr>
        <w:rPr>
          <w:iCs/>
          <w:lang w:val="en-US"/>
        </w:rPr>
      </w:pPr>
      <w:r>
        <w:rPr>
          <w:iCs/>
          <w:lang w:val="en-US"/>
        </w:rPr>
        <w:t>No update required.</w:t>
      </w:r>
    </w:p>
    <w:p w14:paraId="690EB0A6" w14:textId="77777777" w:rsidR="00962835" w:rsidRPr="003858CE" w:rsidRDefault="00962835" w:rsidP="00962835">
      <w:pPr>
        <w:rPr>
          <w:b/>
        </w:rPr>
      </w:pPr>
      <w:r w:rsidRPr="003858CE">
        <w:rPr>
          <w:b/>
        </w:rPr>
        <w:t>Comment:</w:t>
      </w:r>
      <w:r>
        <w:rPr>
          <w:b/>
        </w:rPr>
        <w:t xml:space="preserve"> Noted.</w:t>
      </w:r>
    </w:p>
    <w:p w14:paraId="53FEBFC7" w14:textId="1844474F" w:rsidR="00962835" w:rsidRDefault="00962835"/>
    <w:p w14:paraId="07552774" w14:textId="77777777" w:rsidR="00F225C9" w:rsidRPr="00303791" w:rsidRDefault="00F225C9" w:rsidP="00F225C9">
      <w:pPr>
        <w:rPr>
          <w:b/>
        </w:rPr>
      </w:pPr>
      <w:r>
        <w:rPr>
          <w:b/>
        </w:rPr>
        <w:t>ICC UK</w:t>
      </w:r>
    </w:p>
    <w:p w14:paraId="68D7421D" w14:textId="5198557B" w:rsidR="00F225C9" w:rsidRDefault="00F225C9" w:rsidP="00F225C9">
      <w:pPr>
        <w:rPr>
          <w:b/>
          <w:bCs/>
          <w:iCs/>
        </w:rPr>
      </w:pPr>
      <w:r>
        <w:rPr>
          <w:bCs/>
          <w:iCs/>
        </w:rPr>
        <w:t>Not necessary.</w:t>
      </w:r>
      <w:r w:rsidRPr="00A631D2">
        <w:rPr>
          <w:bCs/>
          <w:iCs/>
        </w:rPr>
        <w:t> </w:t>
      </w:r>
      <w:r w:rsidRPr="00A631D2">
        <w:rPr>
          <w:b/>
          <w:bCs/>
          <w:iCs/>
        </w:rPr>
        <w:t xml:space="preserve"> </w:t>
      </w:r>
    </w:p>
    <w:p w14:paraId="25103C7C" w14:textId="77777777" w:rsidR="00F225C9" w:rsidRPr="00575CB3" w:rsidRDefault="00F225C9" w:rsidP="00F225C9">
      <w:pPr>
        <w:rPr>
          <w:b/>
        </w:rPr>
      </w:pPr>
      <w:r w:rsidRPr="00303791">
        <w:rPr>
          <w:b/>
        </w:rPr>
        <w:t xml:space="preserve">Comment: </w:t>
      </w:r>
      <w:r>
        <w:rPr>
          <w:b/>
        </w:rPr>
        <w:t>Noted.</w:t>
      </w:r>
    </w:p>
    <w:p w14:paraId="54DC8BA3" w14:textId="39ACD762" w:rsidR="00962835" w:rsidRDefault="00962835"/>
    <w:p w14:paraId="559CA377" w14:textId="77777777" w:rsidR="00592537" w:rsidRPr="00F549E3" w:rsidRDefault="00592537" w:rsidP="00592537">
      <w:pPr>
        <w:rPr>
          <w:b/>
        </w:rPr>
      </w:pPr>
      <w:r w:rsidRPr="00F549E3">
        <w:rPr>
          <w:b/>
        </w:rPr>
        <w:t>ICC Belgium</w:t>
      </w:r>
    </w:p>
    <w:p w14:paraId="7537EF0F" w14:textId="5716C236" w:rsidR="00592537" w:rsidRDefault="00592537" w:rsidP="00592537">
      <w:pPr>
        <w:rPr>
          <w:lang w:val="en-US"/>
        </w:rPr>
      </w:pPr>
      <w:r>
        <w:rPr>
          <w:lang w:val="en-US"/>
        </w:rPr>
        <w:t>N</w:t>
      </w:r>
      <w:r w:rsidRPr="00592537">
        <w:rPr>
          <w:lang w:val="en-US"/>
        </w:rPr>
        <w:t>ot relevant for ISBP. A separate paper/guideline on endorsement should be more relevant.</w:t>
      </w:r>
    </w:p>
    <w:p w14:paraId="7DDB02B0" w14:textId="77777777" w:rsidR="00592537" w:rsidRPr="00F549E3" w:rsidRDefault="00592537" w:rsidP="00592537">
      <w:pPr>
        <w:rPr>
          <w:b/>
        </w:rPr>
      </w:pPr>
      <w:r w:rsidRPr="00F549E3">
        <w:rPr>
          <w:b/>
        </w:rPr>
        <w:t xml:space="preserve">Comment: </w:t>
      </w:r>
      <w:r>
        <w:rPr>
          <w:b/>
        </w:rPr>
        <w:t>Noted.</w:t>
      </w:r>
    </w:p>
    <w:p w14:paraId="36CF9BE6" w14:textId="59AB33B7" w:rsidR="00592537" w:rsidRDefault="00592537"/>
    <w:p w14:paraId="4CCBCD7A" w14:textId="77777777" w:rsidR="006D2B10" w:rsidRPr="00D44B82" w:rsidRDefault="006D2B10" w:rsidP="006D2B10">
      <w:pPr>
        <w:rPr>
          <w:b/>
        </w:rPr>
      </w:pPr>
      <w:r>
        <w:rPr>
          <w:b/>
        </w:rPr>
        <w:t>ICC Sweden</w:t>
      </w:r>
    </w:p>
    <w:p w14:paraId="4196A25A" w14:textId="79DCF3E9" w:rsidR="006D2B10" w:rsidRDefault="006D2B10" w:rsidP="006D2B10">
      <w:pPr>
        <w:rPr>
          <w:bCs/>
          <w:iCs/>
        </w:rPr>
      </w:pPr>
      <w:r>
        <w:rPr>
          <w:bCs/>
          <w:iCs/>
        </w:rPr>
        <w:t>Not relevant. No change needed.</w:t>
      </w:r>
    </w:p>
    <w:p w14:paraId="4ADF3927" w14:textId="77777777" w:rsidR="006D2B10" w:rsidRDefault="006D2B10" w:rsidP="006D2B10">
      <w:r w:rsidRPr="00D44B82">
        <w:rPr>
          <w:b/>
        </w:rPr>
        <w:lastRenderedPageBreak/>
        <w:t xml:space="preserve">Comment: </w:t>
      </w:r>
      <w:r>
        <w:rPr>
          <w:b/>
        </w:rPr>
        <w:t>Noted.</w:t>
      </w:r>
    </w:p>
    <w:p w14:paraId="17EBD15E" w14:textId="0B2C2F10" w:rsidR="006D2B10" w:rsidRDefault="006D2B10"/>
    <w:p w14:paraId="22746725" w14:textId="77777777" w:rsidR="004E62D7" w:rsidRPr="004E62D7" w:rsidRDefault="004E62D7" w:rsidP="004E62D7">
      <w:pPr>
        <w:rPr>
          <w:b/>
        </w:rPr>
      </w:pPr>
      <w:r w:rsidRPr="004E62D7">
        <w:rPr>
          <w:b/>
        </w:rPr>
        <w:t>ICC Netherlands</w:t>
      </w:r>
    </w:p>
    <w:p w14:paraId="448E21C9" w14:textId="77777777" w:rsidR="00EF56B4" w:rsidRPr="00EF56B4" w:rsidRDefault="00EF56B4" w:rsidP="00EF56B4">
      <w:pPr>
        <w:rPr>
          <w:lang w:val="en-US"/>
        </w:rPr>
      </w:pPr>
      <w:r w:rsidRPr="00EF56B4">
        <w:rPr>
          <w:lang w:val="en-US"/>
        </w:rPr>
        <w:t>Not relevant.</w:t>
      </w:r>
    </w:p>
    <w:p w14:paraId="66A5AF29" w14:textId="1F6C4DFE" w:rsidR="004E62D7" w:rsidRDefault="00EF56B4" w:rsidP="00EF56B4">
      <w:r w:rsidRPr="00EF56B4">
        <w:rPr>
          <w:lang w:val="en-US"/>
        </w:rPr>
        <w:t>It is a matter of ‘good issuance’ of a credit</w:t>
      </w:r>
      <w:r w:rsidR="004E62D7" w:rsidRPr="004E62D7">
        <w:rPr>
          <w:lang w:val="en-US"/>
        </w:rPr>
        <w:t>.</w:t>
      </w:r>
    </w:p>
    <w:p w14:paraId="7D3DA4FD" w14:textId="77777777" w:rsidR="004E62D7" w:rsidRPr="004E62D7" w:rsidRDefault="004E62D7" w:rsidP="004E62D7">
      <w:pPr>
        <w:rPr>
          <w:b/>
        </w:rPr>
      </w:pPr>
      <w:r w:rsidRPr="004E62D7">
        <w:rPr>
          <w:b/>
        </w:rPr>
        <w:t>Comment: Noted.</w:t>
      </w:r>
    </w:p>
    <w:p w14:paraId="39162ACA" w14:textId="5B6A4FC0" w:rsidR="004E62D7" w:rsidRDefault="004E62D7"/>
    <w:p w14:paraId="5CA405A3" w14:textId="77777777" w:rsidR="00D00DC0" w:rsidRPr="00D44B82" w:rsidRDefault="00D00DC0" w:rsidP="00D00DC0">
      <w:pPr>
        <w:rPr>
          <w:b/>
        </w:rPr>
      </w:pPr>
      <w:r>
        <w:rPr>
          <w:b/>
        </w:rPr>
        <w:t>ICC Denmark</w:t>
      </w:r>
    </w:p>
    <w:p w14:paraId="1B791715" w14:textId="7EA04354" w:rsidR="00D00DC0" w:rsidRDefault="009429AF" w:rsidP="00D00DC0">
      <w:r w:rsidRPr="009429AF">
        <w:rPr>
          <w:bCs/>
          <w:iCs/>
        </w:rPr>
        <w:t>We do not consider this relevant for ISBP</w:t>
      </w:r>
      <w:r w:rsidR="00D00DC0">
        <w:rPr>
          <w:bCs/>
          <w:iCs/>
        </w:rPr>
        <w:t>.</w:t>
      </w:r>
    </w:p>
    <w:p w14:paraId="0F774471" w14:textId="77777777" w:rsidR="00D00DC0" w:rsidRDefault="00D00DC0" w:rsidP="00D00DC0">
      <w:r w:rsidRPr="00D44B82">
        <w:rPr>
          <w:b/>
        </w:rPr>
        <w:t xml:space="preserve">Comment: </w:t>
      </w:r>
      <w:r>
        <w:rPr>
          <w:b/>
        </w:rPr>
        <w:t>Noted.</w:t>
      </w:r>
    </w:p>
    <w:p w14:paraId="18825FDB" w14:textId="7B4FA988" w:rsidR="00D00DC0" w:rsidRDefault="00D00DC0"/>
    <w:p w14:paraId="236E1B3F" w14:textId="77777777" w:rsidR="004751B2" w:rsidRPr="00D44B82" w:rsidRDefault="004751B2" w:rsidP="004751B2">
      <w:pPr>
        <w:rPr>
          <w:b/>
        </w:rPr>
      </w:pPr>
      <w:r>
        <w:rPr>
          <w:b/>
        </w:rPr>
        <w:t>ICC Austria</w:t>
      </w:r>
    </w:p>
    <w:p w14:paraId="45D5104D" w14:textId="4B756BA8" w:rsidR="00986CD2" w:rsidRDefault="00986CD2" w:rsidP="00986CD2">
      <w:pPr>
        <w:rPr>
          <w:b/>
          <w:bCs/>
          <w:iCs/>
        </w:rPr>
      </w:pPr>
      <w:r>
        <w:rPr>
          <w:bCs/>
          <w:iCs/>
          <w:lang w:val="en-US"/>
        </w:rPr>
        <w:t>E</w:t>
      </w:r>
      <w:r w:rsidRPr="00986CD2">
        <w:rPr>
          <w:bCs/>
          <w:iCs/>
          <w:lang w:val="en-US"/>
        </w:rPr>
        <w:t>ducational</w:t>
      </w:r>
      <w:r>
        <w:rPr>
          <w:b/>
          <w:bCs/>
          <w:iCs/>
        </w:rPr>
        <w:t>.</w:t>
      </w:r>
    </w:p>
    <w:p w14:paraId="19DF2F52" w14:textId="77777777" w:rsidR="00986CD2" w:rsidRDefault="00986CD2" w:rsidP="00986CD2">
      <w:r w:rsidRPr="00D44B82">
        <w:rPr>
          <w:b/>
        </w:rPr>
        <w:t xml:space="preserve">Comment: </w:t>
      </w:r>
      <w:r>
        <w:rPr>
          <w:b/>
        </w:rPr>
        <w:t>Noted.</w:t>
      </w:r>
    </w:p>
    <w:p w14:paraId="3A27C99B" w14:textId="406218B7" w:rsidR="004751B2" w:rsidRDefault="004751B2"/>
    <w:p w14:paraId="5151BEB0" w14:textId="77777777" w:rsidR="004F45AA" w:rsidRPr="00D44B82" w:rsidRDefault="004F45AA" w:rsidP="004F45AA">
      <w:pPr>
        <w:rPr>
          <w:b/>
        </w:rPr>
      </w:pPr>
      <w:r>
        <w:rPr>
          <w:b/>
        </w:rPr>
        <w:t>ICC Switzerland</w:t>
      </w:r>
    </w:p>
    <w:p w14:paraId="480D49F7" w14:textId="0C54806C" w:rsidR="004F45AA" w:rsidRDefault="000E59AC" w:rsidP="004F45AA">
      <w:pPr>
        <w:rPr>
          <w:bCs/>
          <w:iCs/>
        </w:rPr>
      </w:pPr>
      <w:r w:rsidRPr="000E59AC">
        <w:rPr>
          <w:bCs/>
          <w:iCs/>
        </w:rPr>
        <w:t>If this point is relating to a document issued to the order of the issuing bank a missing endorsement is not a discrepancy and therefore, I agree that it cannot cause a non-payment / non- reimbursing. This is an issue between the issuing bank and the applicant and is not ISBP relevant as it has nothing to do with the checking of the documents. The described case where the CPBL shows the shipper and is consigned “to order” is covered by ISBP 821 G12 which stipulates that “it is to be endorsed by the shipper. An endorsement may be made by a named entity other than the shipper, provided the endorsement is made for [or on behalf of] the shipper.” If the shipper did not endorse or another party did it but did not state in the indorsement that it did so for or on behalf of the shipper then we are in presence of a discrepancy</w:t>
      </w:r>
      <w:r w:rsidR="004F45AA">
        <w:rPr>
          <w:bCs/>
          <w:iCs/>
        </w:rPr>
        <w:t>.</w:t>
      </w:r>
    </w:p>
    <w:p w14:paraId="20CF66AF" w14:textId="72812912" w:rsidR="00FE68FD" w:rsidRPr="000E59AC" w:rsidRDefault="00FE68FD" w:rsidP="004F45AA">
      <w:pPr>
        <w:rPr>
          <w:bCs/>
          <w:iCs/>
        </w:rPr>
      </w:pPr>
      <w:r w:rsidRPr="00FE68FD">
        <w:rPr>
          <w:bCs/>
          <w:iCs/>
          <w:lang w:val="en-US"/>
        </w:rPr>
        <w:t>Not relevant. This goes beyond mere ISBP revision. This inflicts on a change in understanding ownership questions arising from a paper Bill of Lading</w:t>
      </w:r>
      <w:r>
        <w:rPr>
          <w:bCs/>
          <w:iCs/>
          <w:lang w:val="en-US"/>
        </w:rPr>
        <w:t>.</w:t>
      </w:r>
    </w:p>
    <w:p w14:paraId="40DB7560" w14:textId="77777777" w:rsidR="004F45AA" w:rsidRDefault="004F45AA" w:rsidP="004F45AA">
      <w:r w:rsidRPr="00D44B82">
        <w:rPr>
          <w:b/>
        </w:rPr>
        <w:t xml:space="preserve">Comment: </w:t>
      </w:r>
      <w:r>
        <w:rPr>
          <w:b/>
        </w:rPr>
        <w:t>Noted.</w:t>
      </w:r>
    </w:p>
    <w:p w14:paraId="0E5AED64" w14:textId="33702388" w:rsidR="004F45AA" w:rsidRDefault="004F45AA"/>
    <w:p w14:paraId="2BB3D041" w14:textId="77777777" w:rsidR="00083222" w:rsidRPr="004E62D7" w:rsidRDefault="00083222" w:rsidP="00083222">
      <w:pPr>
        <w:rPr>
          <w:b/>
        </w:rPr>
      </w:pPr>
      <w:r w:rsidRPr="004E62D7">
        <w:rPr>
          <w:b/>
        </w:rPr>
        <w:t xml:space="preserve">ICC </w:t>
      </w:r>
      <w:r>
        <w:rPr>
          <w:b/>
        </w:rPr>
        <w:t>China</w:t>
      </w:r>
    </w:p>
    <w:p w14:paraId="2C4919AB" w14:textId="3321F5D8" w:rsidR="00083222" w:rsidRDefault="006C0C39" w:rsidP="00083222">
      <w:r>
        <w:rPr>
          <w:lang w:val="en-US"/>
        </w:rPr>
        <w:t>Might as well be addressed</w:t>
      </w:r>
      <w:r w:rsidR="00083222" w:rsidRPr="004E62D7">
        <w:rPr>
          <w:lang w:val="en-US"/>
        </w:rPr>
        <w:t>.</w:t>
      </w:r>
      <w:r>
        <w:rPr>
          <w:lang w:val="en-US"/>
        </w:rPr>
        <w:t xml:space="preserve"> </w:t>
      </w:r>
      <w:r w:rsidRPr="006C0C39">
        <w:rPr>
          <w:rFonts w:hint="eastAsia"/>
          <w:bCs/>
        </w:rPr>
        <w:t>In this assumed case, the CPBL should be endorsed by ABC, the shipper. The endorsement by DEF is not legally effective.</w:t>
      </w:r>
    </w:p>
    <w:p w14:paraId="0B6A769D" w14:textId="77777777" w:rsidR="00083222" w:rsidRPr="004E62D7" w:rsidRDefault="00083222" w:rsidP="00083222">
      <w:pPr>
        <w:rPr>
          <w:b/>
        </w:rPr>
      </w:pPr>
      <w:r w:rsidRPr="004E62D7">
        <w:rPr>
          <w:b/>
        </w:rPr>
        <w:t>Comment: Noted.</w:t>
      </w:r>
    </w:p>
    <w:p w14:paraId="0E550F13" w14:textId="77777777" w:rsidR="00083222" w:rsidRDefault="00083222" w:rsidP="00083222"/>
    <w:p w14:paraId="702FFB8E" w14:textId="77777777" w:rsidR="00083222" w:rsidRPr="004E62D7" w:rsidRDefault="00083222" w:rsidP="00083222">
      <w:pPr>
        <w:rPr>
          <w:b/>
        </w:rPr>
      </w:pPr>
      <w:r w:rsidRPr="004E62D7">
        <w:rPr>
          <w:b/>
        </w:rPr>
        <w:t xml:space="preserve">ICC </w:t>
      </w:r>
      <w:r>
        <w:rPr>
          <w:b/>
        </w:rPr>
        <w:t>Italy</w:t>
      </w:r>
    </w:p>
    <w:p w14:paraId="7BD26481" w14:textId="20925136" w:rsidR="00083222" w:rsidRDefault="0004633B" w:rsidP="00083222">
      <w:r>
        <w:rPr>
          <w:lang w:val="en-US"/>
        </w:rPr>
        <w:t>Not relevant</w:t>
      </w:r>
      <w:r w:rsidR="00083222" w:rsidRPr="004E62D7">
        <w:rPr>
          <w:lang w:val="en-US"/>
        </w:rPr>
        <w:t>.</w:t>
      </w:r>
    </w:p>
    <w:p w14:paraId="516694AF" w14:textId="77777777" w:rsidR="00083222" w:rsidRPr="004E62D7" w:rsidRDefault="00083222" w:rsidP="00083222">
      <w:pPr>
        <w:rPr>
          <w:b/>
        </w:rPr>
      </w:pPr>
      <w:r w:rsidRPr="004E62D7">
        <w:rPr>
          <w:b/>
        </w:rPr>
        <w:t>Comment: Noted.</w:t>
      </w:r>
    </w:p>
    <w:p w14:paraId="6762E619" w14:textId="77777777" w:rsidR="00083222" w:rsidRDefault="00083222" w:rsidP="00083222"/>
    <w:p w14:paraId="582235D5" w14:textId="77777777" w:rsidR="00083222" w:rsidRPr="004E62D7" w:rsidRDefault="00083222" w:rsidP="00083222">
      <w:pPr>
        <w:rPr>
          <w:b/>
        </w:rPr>
      </w:pPr>
      <w:r w:rsidRPr="004E62D7">
        <w:rPr>
          <w:b/>
        </w:rPr>
        <w:t xml:space="preserve">ICC </w:t>
      </w:r>
      <w:r>
        <w:rPr>
          <w:b/>
        </w:rPr>
        <w:t>Portugal</w:t>
      </w:r>
    </w:p>
    <w:p w14:paraId="337803AC" w14:textId="1658989A" w:rsidR="00083222" w:rsidRDefault="00A656CD" w:rsidP="00083222">
      <w:r w:rsidRPr="00A656CD">
        <w:rPr>
          <w:lang w:val="en-US"/>
        </w:rPr>
        <w:t>This Committee does not identify this issue as having a revised requirement from the market or a detected gap by it. In our opinion, this is an issue not relevant under the existing scope of ISBP 821 (i.e., examination of documents). This is an issuing bank / applicant issue</w:t>
      </w:r>
      <w:r w:rsidR="00083222" w:rsidRPr="004E62D7">
        <w:rPr>
          <w:lang w:val="en-US"/>
        </w:rPr>
        <w:t>.</w:t>
      </w:r>
    </w:p>
    <w:p w14:paraId="1E31A86A" w14:textId="77777777" w:rsidR="00083222" w:rsidRPr="004E62D7" w:rsidRDefault="00083222" w:rsidP="00083222">
      <w:pPr>
        <w:rPr>
          <w:b/>
        </w:rPr>
      </w:pPr>
      <w:r w:rsidRPr="004E62D7">
        <w:rPr>
          <w:b/>
        </w:rPr>
        <w:t>Comment: Noted.</w:t>
      </w:r>
    </w:p>
    <w:p w14:paraId="7216B68F" w14:textId="77777777" w:rsidR="00083222" w:rsidRDefault="00083222" w:rsidP="00083222"/>
    <w:p w14:paraId="6C6673CC" w14:textId="77777777" w:rsidR="00083222" w:rsidRPr="004E62D7" w:rsidRDefault="00083222" w:rsidP="00083222">
      <w:pPr>
        <w:rPr>
          <w:b/>
        </w:rPr>
      </w:pPr>
      <w:r w:rsidRPr="004E62D7">
        <w:rPr>
          <w:b/>
        </w:rPr>
        <w:t xml:space="preserve">ICC </w:t>
      </w:r>
      <w:r>
        <w:rPr>
          <w:b/>
        </w:rPr>
        <w:t>France</w:t>
      </w:r>
    </w:p>
    <w:p w14:paraId="31755006" w14:textId="65B5AF38" w:rsidR="00083222" w:rsidRDefault="00C65E5D" w:rsidP="00083222">
      <w:r>
        <w:rPr>
          <w:lang w:val="en-US"/>
        </w:rPr>
        <w:t>Not relevant</w:t>
      </w:r>
      <w:r w:rsidR="00083222" w:rsidRPr="004E62D7">
        <w:rPr>
          <w:lang w:val="en-US"/>
        </w:rPr>
        <w:t>.</w:t>
      </w:r>
    </w:p>
    <w:p w14:paraId="7C8BB3D8" w14:textId="77777777" w:rsidR="00083222" w:rsidRPr="004E62D7" w:rsidRDefault="00083222" w:rsidP="00083222">
      <w:pPr>
        <w:rPr>
          <w:b/>
        </w:rPr>
      </w:pPr>
      <w:r w:rsidRPr="004E62D7">
        <w:rPr>
          <w:b/>
        </w:rPr>
        <w:lastRenderedPageBreak/>
        <w:t>Comment: Noted.</w:t>
      </w:r>
    </w:p>
    <w:p w14:paraId="167F521E" w14:textId="77777777" w:rsidR="00083222" w:rsidRDefault="00083222" w:rsidP="00083222"/>
    <w:p w14:paraId="2D7E0B10" w14:textId="77777777" w:rsidR="00083222" w:rsidRPr="004E62D7" w:rsidRDefault="00083222" w:rsidP="00083222">
      <w:pPr>
        <w:rPr>
          <w:b/>
        </w:rPr>
      </w:pPr>
      <w:r w:rsidRPr="004E62D7">
        <w:rPr>
          <w:b/>
        </w:rPr>
        <w:t xml:space="preserve">ICC </w:t>
      </w:r>
      <w:r>
        <w:rPr>
          <w:b/>
        </w:rPr>
        <w:t>Czech Republic</w:t>
      </w:r>
    </w:p>
    <w:p w14:paraId="76636AD9" w14:textId="77777777" w:rsidR="00E57D5F" w:rsidRPr="00E57D5F" w:rsidRDefault="00E57D5F" w:rsidP="00E57D5F">
      <w:r w:rsidRPr="00E57D5F">
        <w:t>We do not understand relevance of the issue. If the credit requires presentation of a document issued or endorsed to the order of the nominated bank and further endorsed to the order of the issuing bank, absence of such endorsement on that document is clearly a discrepancy and reason for refusal.</w:t>
      </w:r>
    </w:p>
    <w:p w14:paraId="5F070948" w14:textId="1BF554C9" w:rsidR="00E57D5F" w:rsidRPr="00E57D5F" w:rsidRDefault="00E57D5F" w:rsidP="00E57D5F">
      <w:r w:rsidRPr="00E57D5F">
        <w:t xml:space="preserve">Otherwise, any issue of endorsement of a document issued to the order of the issuing bank is a matter of contract between the applicant and the issuing bank and outside the scope of the </w:t>
      </w:r>
      <w:r>
        <w:t>ISBP</w:t>
      </w:r>
      <w:r w:rsidRPr="00E57D5F">
        <w:t>.</w:t>
      </w:r>
    </w:p>
    <w:p w14:paraId="2BFBF223" w14:textId="77777777" w:rsidR="00E57D5F" w:rsidRPr="00E57D5F" w:rsidRDefault="00E57D5F" w:rsidP="00E57D5F">
      <w:r w:rsidRPr="00E57D5F">
        <w:t>With respect to CPB/L comment in “CHANGE”, do not understand it. We believe that in a standard practice the transport document of title, regardless of whether ocean, M/M or CP bill of lading, issued "to order" without stipulating to whose order, is issued to the order of the shipper. In order to become a "bearer" document, it must be endorsed by the shipper in blank. We believe that we should stick with this practice.</w:t>
      </w:r>
    </w:p>
    <w:p w14:paraId="577B2733" w14:textId="551A3B4F" w:rsidR="00083222" w:rsidRDefault="00E57D5F" w:rsidP="00083222">
      <w:r w:rsidRPr="00E57D5F">
        <w:t>However, such principle does not apply to insurance documents. There are some credits requiring an insurance document to be issued "to order". Some insurance documents are so issued (in some cases even without the credit so requiring). In insurance practice such issuance makes no sense, the document is in fact issued invalidly. There is no such insurance practice indicating that "to order" without any further statement, means "to the order of the insured”</w:t>
      </w:r>
      <w:r w:rsidR="00083222" w:rsidRPr="004E62D7">
        <w:rPr>
          <w:lang w:val="en-US"/>
        </w:rPr>
        <w:t>.</w:t>
      </w:r>
    </w:p>
    <w:p w14:paraId="2A9BA6D2" w14:textId="77777777" w:rsidR="00083222" w:rsidRPr="004E62D7" w:rsidRDefault="00083222" w:rsidP="00083222">
      <w:pPr>
        <w:rPr>
          <w:b/>
        </w:rPr>
      </w:pPr>
      <w:r w:rsidRPr="004E62D7">
        <w:rPr>
          <w:b/>
        </w:rPr>
        <w:t>Comment: Noted.</w:t>
      </w:r>
    </w:p>
    <w:p w14:paraId="305B9138" w14:textId="77777777" w:rsidR="00083222" w:rsidRDefault="00083222" w:rsidP="00083222"/>
    <w:p w14:paraId="43DEDD65" w14:textId="77777777" w:rsidR="00083222" w:rsidRPr="004E62D7" w:rsidRDefault="00083222" w:rsidP="00083222">
      <w:pPr>
        <w:rPr>
          <w:b/>
        </w:rPr>
      </w:pPr>
      <w:r w:rsidRPr="004E62D7">
        <w:rPr>
          <w:b/>
        </w:rPr>
        <w:t xml:space="preserve">ICC </w:t>
      </w:r>
      <w:r>
        <w:rPr>
          <w:b/>
        </w:rPr>
        <w:t>India</w:t>
      </w:r>
    </w:p>
    <w:p w14:paraId="20B9084E" w14:textId="77777777" w:rsidR="000705C9" w:rsidRPr="000705C9" w:rsidRDefault="000705C9" w:rsidP="000705C9">
      <w:pPr>
        <w:rPr>
          <w:lang w:val="en-US"/>
        </w:rPr>
      </w:pPr>
      <w:r w:rsidRPr="000705C9">
        <w:rPr>
          <w:lang w:val="en-US"/>
        </w:rPr>
        <w:t>If ISBP updates are considered, they should clarify the handling of such endorsements, especially for transport documents marked "To order" with no initial endorsement, as these may comply with legal requirements.</w:t>
      </w:r>
    </w:p>
    <w:p w14:paraId="57E0538A" w14:textId="57592BAE" w:rsidR="00083222" w:rsidRDefault="000705C9" w:rsidP="000705C9">
      <w:r w:rsidRPr="000705C9">
        <w:rPr>
          <w:lang w:val="en-US"/>
        </w:rPr>
        <w:t>Since ICC is taking steps to make life easier for Document examination under Letter of Credit, it is better to introduce a paragraph with example explaining the applicable endorsement scenarios for a transport document such as CPBL, an insurance document etc</w:t>
      </w:r>
      <w:r w:rsidR="00083222" w:rsidRPr="004E62D7">
        <w:rPr>
          <w:lang w:val="en-US"/>
        </w:rPr>
        <w:t>.</w:t>
      </w:r>
    </w:p>
    <w:p w14:paraId="53F1CBE5" w14:textId="77777777" w:rsidR="00083222" w:rsidRPr="004E62D7" w:rsidRDefault="00083222" w:rsidP="00083222">
      <w:pPr>
        <w:rPr>
          <w:b/>
        </w:rPr>
      </w:pPr>
      <w:r w:rsidRPr="004E62D7">
        <w:rPr>
          <w:b/>
        </w:rPr>
        <w:t>Comment: Noted.</w:t>
      </w:r>
    </w:p>
    <w:p w14:paraId="700FDD90" w14:textId="77777777" w:rsidR="00083222" w:rsidRDefault="00083222"/>
    <w:p w14:paraId="10768145" w14:textId="2DB00076" w:rsidR="00B36587" w:rsidRPr="00B36587" w:rsidRDefault="00B36587" w:rsidP="00B36587">
      <w:pPr>
        <w:rPr>
          <w:i/>
        </w:rPr>
      </w:pPr>
      <w:r w:rsidRPr="00B36587">
        <w:rPr>
          <w:i/>
        </w:rPr>
        <w:t xml:space="preserve">ACTION: </w:t>
      </w:r>
      <w:r w:rsidR="00F225C9" w:rsidRPr="00E41F22">
        <w:rPr>
          <w:i/>
          <w:highlight w:val="yellow"/>
        </w:rPr>
        <w:t>Not for inclusion in the revision</w:t>
      </w:r>
      <w:r w:rsidR="00F225C9">
        <w:rPr>
          <w:i/>
        </w:rPr>
        <w:t>.</w:t>
      </w:r>
    </w:p>
    <w:p w14:paraId="455607D0" w14:textId="2D49F6AE" w:rsidR="00B36587" w:rsidRDefault="00B36587"/>
    <w:p w14:paraId="0989370C" w14:textId="77777777" w:rsidR="00B36587" w:rsidRDefault="00B36587"/>
    <w:p w14:paraId="28AAA59C" w14:textId="77777777" w:rsidR="002333E7" w:rsidRDefault="002333E7" w:rsidP="002333E7">
      <w:pPr>
        <w:pStyle w:val="ListParagraph"/>
        <w:numPr>
          <w:ilvl w:val="0"/>
          <w:numId w:val="19"/>
        </w:numPr>
        <w:rPr>
          <w:b/>
        </w:rPr>
      </w:pPr>
      <w:r>
        <w:rPr>
          <w:b/>
        </w:rPr>
        <w:t>Extend or pay</w:t>
      </w:r>
    </w:p>
    <w:p w14:paraId="70EDCFBD" w14:textId="662749D8" w:rsidR="002333E7" w:rsidRPr="002333E7" w:rsidRDefault="00E95C4B" w:rsidP="002333E7">
      <w:pPr>
        <w:rPr>
          <w:b/>
        </w:rPr>
      </w:pPr>
      <w:r>
        <w:rPr>
          <w:b/>
        </w:rPr>
        <w:t xml:space="preserve">ICC </w:t>
      </w:r>
      <w:r w:rsidR="0073476E">
        <w:rPr>
          <w:b/>
        </w:rPr>
        <w:t>Germany</w:t>
      </w:r>
    </w:p>
    <w:p w14:paraId="354BFF8C" w14:textId="77777777" w:rsidR="0073476E" w:rsidRPr="002333E7" w:rsidRDefault="0073476E" w:rsidP="0073476E">
      <w:pPr>
        <w:rPr>
          <w:iCs/>
          <w:lang w:val="en-US"/>
        </w:rPr>
      </w:pPr>
      <w:r>
        <w:rPr>
          <w:iCs/>
          <w:lang w:val="en-US"/>
        </w:rPr>
        <w:t>Not relevant.</w:t>
      </w:r>
    </w:p>
    <w:p w14:paraId="3F9774A0" w14:textId="77777777" w:rsidR="0073476E" w:rsidRPr="00E95C4B" w:rsidRDefault="0073476E" w:rsidP="0073476E">
      <w:pPr>
        <w:rPr>
          <w:b/>
        </w:rPr>
      </w:pPr>
      <w:r w:rsidRPr="002333E7">
        <w:rPr>
          <w:b/>
        </w:rPr>
        <w:t xml:space="preserve">Comment: </w:t>
      </w:r>
      <w:r>
        <w:rPr>
          <w:b/>
        </w:rPr>
        <w:t>Noted.</w:t>
      </w:r>
    </w:p>
    <w:p w14:paraId="0246E557" w14:textId="739BB741" w:rsidR="00FD2608" w:rsidRDefault="00FD2608"/>
    <w:p w14:paraId="423F24BF" w14:textId="77777777" w:rsidR="00962835" w:rsidRPr="003858CE" w:rsidRDefault="00962835" w:rsidP="00962835">
      <w:pPr>
        <w:rPr>
          <w:b/>
        </w:rPr>
      </w:pPr>
      <w:r>
        <w:rPr>
          <w:b/>
        </w:rPr>
        <w:t>ICC Finland</w:t>
      </w:r>
    </w:p>
    <w:p w14:paraId="0B718C1B" w14:textId="77777777" w:rsidR="00962835" w:rsidRPr="002333E7" w:rsidRDefault="00962835" w:rsidP="00962835">
      <w:pPr>
        <w:rPr>
          <w:iCs/>
          <w:lang w:val="en-US"/>
        </w:rPr>
      </w:pPr>
      <w:r>
        <w:rPr>
          <w:iCs/>
          <w:lang w:val="en-US"/>
        </w:rPr>
        <w:t>No update required.</w:t>
      </w:r>
    </w:p>
    <w:p w14:paraId="1E189DAF" w14:textId="77777777" w:rsidR="00962835" w:rsidRPr="003858CE" w:rsidRDefault="00962835" w:rsidP="00962835">
      <w:pPr>
        <w:rPr>
          <w:b/>
        </w:rPr>
      </w:pPr>
      <w:r w:rsidRPr="003858CE">
        <w:rPr>
          <w:b/>
        </w:rPr>
        <w:t>Comment:</w:t>
      </w:r>
      <w:r>
        <w:rPr>
          <w:b/>
        </w:rPr>
        <w:t xml:space="preserve"> Noted.</w:t>
      </w:r>
    </w:p>
    <w:p w14:paraId="40C5B22A" w14:textId="7AED34BD" w:rsidR="00962835" w:rsidRDefault="00962835"/>
    <w:p w14:paraId="0A607513" w14:textId="77777777" w:rsidR="00F225C9" w:rsidRPr="00303791" w:rsidRDefault="00F225C9" w:rsidP="00F225C9">
      <w:pPr>
        <w:rPr>
          <w:b/>
        </w:rPr>
      </w:pPr>
      <w:r>
        <w:rPr>
          <w:b/>
        </w:rPr>
        <w:t>ICC UK</w:t>
      </w:r>
    </w:p>
    <w:p w14:paraId="3178097C" w14:textId="595CB7E0" w:rsidR="00F225C9" w:rsidRDefault="00F225C9" w:rsidP="00F225C9">
      <w:pPr>
        <w:rPr>
          <w:b/>
          <w:bCs/>
          <w:iCs/>
        </w:rPr>
      </w:pPr>
      <w:r>
        <w:rPr>
          <w:bCs/>
          <w:iCs/>
        </w:rPr>
        <w:t>Not necessary in respect of presentation of documents.</w:t>
      </w:r>
      <w:r w:rsidRPr="00A631D2">
        <w:rPr>
          <w:bCs/>
          <w:iCs/>
        </w:rPr>
        <w:t> </w:t>
      </w:r>
      <w:r w:rsidRPr="00A631D2">
        <w:rPr>
          <w:b/>
          <w:bCs/>
          <w:iCs/>
        </w:rPr>
        <w:t xml:space="preserve"> </w:t>
      </w:r>
    </w:p>
    <w:p w14:paraId="65109AA2" w14:textId="77777777" w:rsidR="00F225C9" w:rsidRPr="00575CB3" w:rsidRDefault="00F225C9" w:rsidP="00F225C9">
      <w:pPr>
        <w:rPr>
          <w:b/>
        </w:rPr>
      </w:pPr>
      <w:r w:rsidRPr="00303791">
        <w:rPr>
          <w:b/>
        </w:rPr>
        <w:t xml:space="preserve">Comment: </w:t>
      </w:r>
      <w:r>
        <w:rPr>
          <w:b/>
        </w:rPr>
        <w:t>Noted.</w:t>
      </w:r>
    </w:p>
    <w:p w14:paraId="651A6FC7" w14:textId="56031E09" w:rsidR="00962835" w:rsidRDefault="00962835"/>
    <w:p w14:paraId="43BD0953" w14:textId="77777777" w:rsidR="00592537" w:rsidRPr="00F549E3" w:rsidRDefault="00592537" w:rsidP="00592537">
      <w:pPr>
        <w:rPr>
          <w:b/>
        </w:rPr>
      </w:pPr>
      <w:r w:rsidRPr="00F549E3">
        <w:rPr>
          <w:b/>
        </w:rPr>
        <w:t>ICC Belgium</w:t>
      </w:r>
    </w:p>
    <w:p w14:paraId="461B92BD" w14:textId="39837BBB" w:rsidR="00592537" w:rsidRDefault="00592537" w:rsidP="00592537">
      <w:pPr>
        <w:rPr>
          <w:lang w:val="en-US"/>
        </w:rPr>
      </w:pPr>
      <w:r>
        <w:rPr>
          <w:lang w:val="en-US"/>
        </w:rPr>
        <w:t>W</w:t>
      </w:r>
      <w:r w:rsidRPr="00592537">
        <w:rPr>
          <w:lang w:val="en-US"/>
        </w:rPr>
        <w:t>e propose to leave it out of ISBP</w:t>
      </w:r>
      <w:r>
        <w:rPr>
          <w:lang w:val="en-US"/>
        </w:rPr>
        <w:t>.</w:t>
      </w:r>
    </w:p>
    <w:p w14:paraId="2AD9317B" w14:textId="77777777" w:rsidR="00592537" w:rsidRPr="00F549E3" w:rsidRDefault="00592537" w:rsidP="00592537">
      <w:pPr>
        <w:rPr>
          <w:b/>
        </w:rPr>
      </w:pPr>
      <w:r w:rsidRPr="00F549E3">
        <w:rPr>
          <w:b/>
        </w:rPr>
        <w:t xml:space="preserve">Comment: </w:t>
      </w:r>
      <w:r>
        <w:rPr>
          <w:b/>
        </w:rPr>
        <w:t>Noted.</w:t>
      </w:r>
    </w:p>
    <w:p w14:paraId="50A42219" w14:textId="2C862F87" w:rsidR="00592537" w:rsidRDefault="00592537"/>
    <w:p w14:paraId="715F12A4" w14:textId="77777777" w:rsidR="006D2B10" w:rsidRPr="00D44B82" w:rsidRDefault="006D2B10" w:rsidP="006D2B10">
      <w:pPr>
        <w:rPr>
          <w:b/>
        </w:rPr>
      </w:pPr>
      <w:r>
        <w:rPr>
          <w:b/>
        </w:rPr>
        <w:t>ICC Sweden</w:t>
      </w:r>
    </w:p>
    <w:p w14:paraId="675B068D" w14:textId="570E4380" w:rsidR="006D2B10" w:rsidRDefault="006D2B10" w:rsidP="006D2B10">
      <w:pPr>
        <w:rPr>
          <w:bCs/>
          <w:iCs/>
        </w:rPr>
      </w:pPr>
      <w:r>
        <w:rPr>
          <w:bCs/>
          <w:iCs/>
        </w:rPr>
        <w:t>Strongly recommend not to include in ISBP.</w:t>
      </w:r>
    </w:p>
    <w:p w14:paraId="2A173B7F" w14:textId="77777777" w:rsidR="006D2B10" w:rsidRDefault="006D2B10" w:rsidP="006D2B10">
      <w:r w:rsidRPr="00D44B82">
        <w:rPr>
          <w:b/>
        </w:rPr>
        <w:t xml:space="preserve">Comment: </w:t>
      </w:r>
      <w:r>
        <w:rPr>
          <w:b/>
        </w:rPr>
        <w:t>Noted.</w:t>
      </w:r>
    </w:p>
    <w:p w14:paraId="32DA0784" w14:textId="40EF69BB" w:rsidR="006D2B10" w:rsidRDefault="006D2B10"/>
    <w:p w14:paraId="1FCF5842" w14:textId="77777777" w:rsidR="004E62D7" w:rsidRPr="004E62D7" w:rsidRDefault="004E62D7" w:rsidP="004E62D7">
      <w:pPr>
        <w:rPr>
          <w:b/>
        </w:rPr>
      </w:pPr>
      <w:r w:rsidRPr="004E62D7">
        <w:rPr>
          <w:b/>
        </w:rPr>
        <w:t>ICC Netherlands</w:t>
      </w:r>
    </w:p>
    <w:p w14:paraId="70798CE7" w14:textId="6DDDA619" w:rsidR="004E62D7" w:rsidRDefault="00EF56B4" w:rsidP="004E62D7">
      <w:r w:rsidRPr="00EF56B4">
        <w:rPr>
          <w:lang w:val="en-US"/>
        </w:rPr>
        <w:t>Not relevant (standby issue)</w:t>
      </w:r>
      <w:r w:rsidR="004E62D7" w:rsidRPr="004E62D7">
        <w:rPr>
          <w:lang w:val="en-US"/>
        </w:rPr>
        <w:t>.</w:t>
      </w:r>
    </w:p>
    <w:p w14:paraId="021F6B37" w14:textId="77777777" w:rsidR="004E62D7" w:rsidRPr="004E62D7" w:rsidRDefault="004E62D7" w:rsidP="004E62D7">
      <w:pPr>
        <w:rPr>
          <w:b/>
        </w:rPr>
      </w:pPr>
      <w:r w:rsidRPr="004E62D7">
        <w:rPr>
          <w:b/>
        </w:rPr>
        <w:t>Comment: Noted.</w:t>
      </w:r>
    </w:p>
    <w:p w14:paraId="3BB81376" w14:textId="6D896549" w:rsidR="004E62D7" w:rsidRDefault="004E62D7"/>
    <w:p w14:paraId="4973A468" w14:textId="77777777" w:rsidR="00D00DC0" w:rsidRPr="00D44B82" w:rsidRDefault="00D00DC0" w:rsidP="00D00DC0">
      <w:pPr>
        <w:rPr>
          <w:b/>
        </w:rPr>
      </w:pPr>
      <w:r>
        <w:rPr>
          <w:b/>
        </w:rPr>
        <w:t>ICC Denmark</w:t>
      </w:r>
    </w:p>
    <w:p w14:paraId="7476FC0D" w14:textId="20C19164" w:rsidR="00D00DC0" w:rsidRDefault="009429AF" w:rsidP="00D00DC0">
      <w:r w:rsidRPr="009429AF">
        <w:rPr>
          <w:bCs/>
          <w:iCs/>
        </w:rPr>
        <w:t>We do not support adding guarantee / Standby specific issues into ISBP</w:t>
      </w:r>
      <w:r w:rsidR="00D00DC0">
        <w:rPr>
          <w:bCs/>
          <w:iCs/>
        </w:rPr>
        <w:t>.</w:t>
      </w:r>
    </w:p>
    <w:p w14:paraId="13B06980" w14:textId="77777777" w:rsidR="00D00DC0" w:rsidRDefault="00D00DC0" w:rsidP="00D00DC0">
      <w:r w:rsidRPr="00D44B82">
        <w:rPr>
          <w:b/>
        </w:rPr>
        <w:t xml:space="preserve">Comment: </w:t>
      </w:r>
      <w:r>
        <w:rPr>
          <w:b/>
        </w:rPr>
        <w:t>Noted.</w:t>
      </w:r>
    </w:p>
    <w:p w14:paraId="4AFF913D" w14:textId="69A42F04" w:rsidR="00D00DC0" w:rsidRDefault="00D00DC0"/>
    <w:p w14:paraId="2DC48208" w14:textId="77777777" w:rsidR="004751B2" w:rsidRPr="00D44B82" w:rsidRDefault="004751B2" w:rsidP="004751B2">
      <w:pPr>
        <w:rPr>
          <w:b/>
        </w:rPr>
      </w:pPr>
      <w:r>
        <w:rPr>
          <w:b/>
        </w:rPr>
        <w:t>ICC Austria</w:t>
      </w:r>
    </w:p>
    <w:p w14:paraId="048B762A" w14:textId="5501E2BA" w:rsidR="00986CD2" w:rsidRDefault="00986CD2" w:rsidP="00986CD2">
      <w:pPr>
        <w:rPr>
          <w:b/>
          <w:bCs/>
          <w:iCs/>
        </w:rPr>
      </w:pPr>
      <w:r>
        <w:rPr>
          <w:bCs/>
          <w:iCs/>
          <w:lang w:val="en-US"/>
        </w:rPr>
        <w:t>N</w:t>
      </w:r>
      <w:r w:rsidRPr="00986CD2">
        <w:rPr>
          <w:bCs/>
          <w:iCs/>
          <w:lang w:val="en-US"/>
        </w:rPr>
        <w:t>ot to be included. Educational to understand the difference between a LC and a guarantee/SBLC</w:t>
      </w:r>
      <w:r>
        <w:rPr>
          <w:b/>
          <w:bCs/>
          <w:iCs/>
        </w:rPr>
        <w:t>.</w:t>
      </w:r>
    </w:p>
    <w:p w14:paraId="4F03F9BF" w14:textId="6738AE81" w:rsidR="00986CD2" w:rsidRDefault="00986CD2" w:rsidP="00986CD2">
      <w:r w:rsidRPr="00D44B82">
        <w:rPr>
          <w:b/>
        </w:rPr>
        <w:t xml:space="preserve">Comment: </w:t>
      </w:r>
      <w:r>
        <w:rPr>
          <w:b/>
        </w:rPr>
        <w:t>Noted.</w:t>
      </w:r>
    </w:p>
    <w:p w14:paraId="5AACAF0E" w14:textId="3E32CC40" w:rsidR="004751B2" w:rsidRDefault="004751B2"/>
    <w:p w14:paraId="51A0DB58" w14:textId="77777777" w:rsidR="004F45AA" w:rsidRPr="00D44B82" w:rsidRDefault="004F45AA" w:rsidP="004F45AA">
      <w:pPr>
        <w:rPr>
          <w:b/>
        </w:rPr>
      </w:pPr>
      <w:r>
        <w:rPr>
          <w:b/>
        </w:rPr>
        <w:t>ICC Switzerland</w:t>
      </w:r>
    </w:p>
    <w:p w14:paraId="230BAF83" w14:textId="412D6B34" w:rsidR="004F45AA" w:rsidRPr="000E59AC" w:rsidRDefault="000E59AC" w:rsidP="004F45AA">
      <w:pPr>
        <w:rPr>
          <w:bCs/>
          <w:iCs/>
        </w:rPr>
      </w:pPr>
      <w:r>
        <w:rPr>
          <w:bCs/>
          <w:iCs/>
        </w:rPr>
        <w:t>T</w:t>
      </w:r>
      <w:r w:rsidRPr="000E59AC">
        <w:rPr>
          <w:bCs/>
          <w:iCs/>
        </w:rPr>
        <w:t>his is not ISBP relevant as It relates to Standby Letters of Credit which are ruled under ISP98 and should not be issued under UCP600</w:t>
      </w:r>
      <w:r w:rsidR="004F45AA">
        <w:rPr>
          <w:bCs/>
          <w:iCs/>
        </w:rPr>
        <w:t>.</w:t>
      </w:r>
    </w:p>
    <w:p w14:paraId="125907B0" w14:textId="77777777" w:rsidR="004F45AA" w:rsidRDefault="004F45AA" w:rsidP="004F45AA">
      <w:r w:rsidRPr="00D44B82">
        <w:rPr>
          <w:b/>
        </w:rPr>
        <w:t xml:space="preserve">Comment: </w:t>
      </w:r>
      <w:r>
        <w:rPr>
          <w:b/>
        </w:rPr>
        <w:t>Noted.</w:t>
      </w:r>
    </w:p>
    <w:p w14:paraId="3DD28E10" w14:textId="7E27E635" w:rsidR="004F45AA" w:rsidRDefault="004F45AA"/>
    <w:p w14:paraId="26E41CCF" w14:textId="77777777" w:rsidR="00083222" w:rsidRPr="004E62D7" w:rsidRDefault="00083222" w:rsidP="00083222">
      <w:pPr>
        <w:rPr>
          <w:b/>
        </w:rPr>
      </w:pPr>
      <w:r w:rsidRPr="004E62D7">
        <w:rPr>
          <w:b/>
        </w:rPr>
        <w:t xml:space="preserve">ICC </w:t>
      </w:r>
      <w:r>
        <w:rPr>
          <w:b/>
        </w:rPr>
        <w:t>China</w:t>
      </w:r>
    </w:p>
    <w:p w14:paraId="1831F34A" w14:textId="4C133D49" w:rsidR="00083222" w:rsidRPr="006C0C39" w:rsidRDefault="006C0C39" w:rsidP="00083222">
      <w:r w:rsidRPr="006C0C39">
        <w:rPr>
          <w:rFonts w:hint="eastAsia"/>
        </w:rPr>
        <w:t>Agreed. No need to add this abnormal practice of documentary credits</w:t>
      </w:r>
      <w:r w:rsidR="00083222" w:rsidRPr="006C0C39">
        <w:rPr>
          <w:lang w:val="en-US"/>
        </w:rPr>
        <w:t>.</w:t>
      </w:r>
    </w:p>
    <w:p w14:paraId="4F4F194D" w14:textId="77777777" w:rsidR="00083222" w:rsidRPr="004E62D7" w:rsidRDefault="00083222" w:rsidP="00083222">
      <w:pPr>
        <w:rPr>
          <w:b/>
        </w:rPr>
      </w:pPr>
      <w:r w:rsidRPr="004E62D7">
        <w:rPr>
          <w:b/>
        </w:rPr>
        <w:t>Comment: Noted.</w:t>
      </w:r>
    </w:p>
    <w:p w14:paraId="288A7A63" w14:textId="77777777" w:rsidR="00083222" w:rsidRDefault="00083222" w:rsidP="00083222"/>
    <w:p w14:paraId="6385F284" w14:textId="77777777" w:rsidR="00083222" w:rsidRPr="004E62D7" w:rsidRDefault="00083222" w:rsidP="00083222">
      <w:pPr>
        <w:rPr>
          <w:b/>
        </w:rPr>
      </w:pPr>
      <w:r w:rsidRPr="004E62D7">
        <w:rPr>
          <w:b/>
        </w:rPr>
        <w:t xml:space="preserve">ICC </w:t>
      </w:r>
      <w:r>
        <w:rPr>
          <w:b/>
        </w:rPr>
        <w:t>Italy</w:t>
      </w:r>
    </w:p>
    <w:p w14:paraId="24B5A7E4" w14:textId="6C9D3282" w:rsidR="00083222" w:rsidRDefault="0004633B" w:rsidP="00083222">
      <w:r w:rsidRPr="0004633B">
        <w:t>Agreed that refer to SBLC</w:t>
      </w:r>
      <w:r w:rsidR="00083222" w:rsidRPr="004E62D7">
        <w:rPr>
          <w:lang w:val="en-US"/>
        </w:rPr>
        <w:t>.</w:t>
      </w:r>
    </w:p>
    <w:p w14:paraId="67F6ABEB" w14:textId="77777777" w:rsidR="00083222" w:rsidRPr="004E62D7" w:rsidRDefault="00083222" w:rsidP="00083222">
      <w:pPr>
        <w:rPr>
          <w:b/>
        </w:rPr>
      </w:pPr>
      <w:r w:rsidRPr="004E62D7">
        <w:rPr>
          <w:b/>
        </w:rPr>
        <w:t>Comment: Noted.</w:t>
      </w:r>
    </w:p>
    <w:p w14:paraId="7D2E4B41" w14:textId="77777777" w:rsidR="00083222" w:rsidRDefault="00083222" w:rsidP="00083222"/>
    <w:p w14:paraId="740A0A99" w14:textId="77777777" w:rsidR="00083222" w:rsidRPr="004E62D7" w:rsidRDefault="00083222" w:rsidP="00083222">
      <w:pPr>
        <w:rPr>
          <w:b/>
        </w:rPr>
      </w:pPr>
      <w:r w:rsidRPr="004E62D7">
        <w:rPr>
          <w:b/>
        </w:rPr>
        <w:t xml:space="preserve">ICC </w:t>
      </w:r>
      <w:r>
        <w:rPr>
          <w:b/>
        </w:rPr>
        <w:t>Portugal</w:t>
      </w:r>
    </w:p>
    <w:p w14:paraId="404597E0" w14:textId="6CF5D0EC" w:rsidR="00083222" w:rsidRDefault="00A656CD" w:rsidP="00083222">
      <w:r w:rsidRPr="00A656CD">
        <w:rPr>
          <w:lang w:val="en-US"/>
        </w:rPr>
        <w:t xml:space="preserve">Since art. 1 of UCP 600 refers that </w:t>
      </w:r>
      <w:proofErr w:type="gramStart"/>
      <w:r w:rsidRPr="00A656CD">
        <w:rPr>
          <w:lang w:val="en-US"/>
        </w:rPr>
        <w:t>«(</w:t>
      </w:r>
      <w:proofErr w:type="gramEnd"/>
      <w:r w:rsidRPr="00A656CD">
        <w:rPr>
          <w:lang w:val="en-US"/>
        </w:rPr>
        <w:t>…) are rules that apply to any documentary credit (“credit”) (including, to the extent to which they may be applicable, any standby letter of credit) (…)», we do not agree that this topic is not relevant for UCP. Nevertheless, considering the rationale/mandate that guides the ISBP 821 revision, we do not identify this issue as having a revised requirement from the market or a detected gap by it</w:t>
      </w:r>
      <w:r w:rsidR="00083222" w:rsidRPr="004E62D7">
        <w:rPr>
          <w:lang w:val="en-US"/>
        </w:rPr>
        <w:t>.</w:t>
      </w:r>
    </w:p>
    <w:p w14:paraId="48E055CD" w14:textId="77777777" w:rsidR="00083222" w:rsidRPr="004E62D7" w:rsidRDefault="00083222" w:rsidP="00083222">
      <w:pPr>
        <w:rPr>
          <w:b/>
        </w:rPr>
      </w:pPr>
      <w:r w:rsidRPr="004E62D7">
        <w:rPr>
          <w:b/>
        </w:rPr>
        <w:t>Comment: Noted.</w:t>
      </w:r>
    </w:p>
    <w:p w14:paraId="614862C0" w14:textId="77777777" w:rsidR="00083222" w:rsidRDefault="00083222" w:rsidP="00083222"/>
    <w:p w14:paraId="31015251" w14:textId="77777777" w:rsidR="00083222" w:rsidRPr="004E62D7" w:rsidRDefault="00083222" w:rsidP="00083222">
      <w:pPr>
        <w:rPr>
          <w:b/>
        </w:rPr>
      </w:pPr>
      <w:r w:rsidRPr="004E62D7">
        <w:rPr>
          <w:b/>
        </w:rPr>
        <w:t xml:space="preserve">ICC </w:t>
      </w:r>
      <w:r>
        <w:rPr>
          <w:b/>
        </w:rPr>
        <w:t>France</w:t>
      </w:r>
    </w:p>
    <w:p w14:paraId="1ABFBCDA" w14:textId="4F6500B1" w:rsidR="00083222" w:rsidRDefault="00C65E5D" w:rsidP="00083222">
      <w:r>
        <w:rPr>
          <w:lang w:val="en-US"/>
        </w:rPr>
        <w:t>Not to include</w:t>
      </w:r>
      <w:r w:rsidR="00083222" w:rsidRPr="004E62D7">
        <w:rPr>
          <w:lang w:val="en-US"/>
        </w:rPr>
        <w:t>.</w:t>
      </w:r>
    </w:p>
    <w:p w14:paraId="48BCBF5A" w14:textId="77777777" w:rsidR="00083222" w:rsidRPr="004E62D7" w:rsidRDefault="00083222" w:rsidP="00083222">
      <w:pPr>
        <w:rPr>
          <w:b/>
        </w:rPr>
      </w:pPr>
      <w:r w:rsidRPr="004E62D7">
        <w:rPr>
          <w:b/>
        </w:rPr>
        <w:t>Comment: Noted.</w:t>
      </w:r>
    </w:p>
    <w:p w14:paraId="0C05B677" w14:textId="77777777" w:rsidR="00083222" w:rsidRDefault="00083222" w:rsidP="00083222"/>
    <w:p w14:paraId="5235B3BE" w14:textId="77777777" w:rsidR="00083222" w:rsidRPr="004E62D7" w:rsidRDefault="00083222" w:rsidP="00083222">
      <w:pPr>
        <w:rPr>
          <w:b/>
        </w:rPr>
      </w:pPr>
      <w:r w:rsidRPr="004E62D7">
        <w:rPr>
          <w:b/>
        </w:rPr>
        <w:lastRenderedPageBreak/>
        <w:t xml:space="preserve">ICC </w:t>
      </w:r>
      <w:r>
        <w:rPr>
          <w:b/>
        </w:rPr>
        <w:t>Czech Republic</w:t>
      </w:r>
    </w:p>
    <w:p w14:paraId="713D68EC" w14:textId="2208C1B6" w:rsidR="00083222" w:rsidRDefault="0038564F" w:rsidP="00083222">
      <w:r w:rsidRPr="0038564F">
        <w:t>We are of an opinion that “extend or pay” issues should not be handled in the ISBP publication</w:t>
      </w:r>
      <w:r w:rsidR="00083222" w:rsidRPr="004E62D7">
        <w:rPr>
          <w:lang w:val="en-US"/>
        </w:rPr>
        <w:t>.</w:t>
      </w:r>
    </w:p>
    <w:p w14:paraId="5BEF0AF6" w14:textId="77777777" w:rsidR="00083222" w:rsidRPr="004E62D7" w:rsidRDefault="00083222" w:rsidP="00083222">
      <w:pPr>
        <w:rPr>
          <w:b/>
        </w:rPr>
      </w:pPr>
      <w:r w:rsidRPr="004E62D7">
        <w:rPr>
          <w:b/>
        </w:rPr>
        <w:t>Comment: Noted.</w:t>
      </w:r>
    </w:p>
    <w:p w14:paraId="7C84687D" w14:textId="77777777" w:rsidR="00083222" w:rsidRDefault="00083222" w:rsidP="00083222"/>
    <w:p w14:paraId="7EA97D8A" w14:textId="77777777" w:rsidR="00083222" w:rsidRPr="004E62D7" w:rsidRDefault="00083222" w:rsidP="00083222">
      <w:pPr>
        <w:rPr>
          <w:b/>
        </w:rPr>
      </w:pPr>
      <w:r w:rsidRPr="004E62D7">
        <w:rPr>
          <w:b/>
        </w:rPr>
        <w:t xml:space="preserve">ICC </w:t>
      </w:r>
      <w:r>
        <w:rPr>
          <w:b/>
        </w:rPr>
        <w:t>India</w:t>
      </w:r>
    </w:p>
    <w:p w14:paraId="47421A55" w14:textId="657E9183" w:rsidR="00083222" w:rsidRDefault="000705C9" w:rsidP="00083222">
      <w:r w:rsidRPr="000705C9">
        <w:rPr>
          <w:lang w:val="en-US"/>
        </w:rPr>
        <w:t>No comment</w:t>
      </w:r>
      <w:r>
        <w:rPr>
          <w:lang w:val="en-US"/>
        </w:rPr>
        <w:t>s</w:t>
      </w:r>
      <w:r w:rsidR="00083222" w:rsidRPr="004E62D7">
        <w:rPr>
          <w:lang w:val="en-US"/>
        </w:rPr>
        <w:t>.</w:t>
      </w:r>
    </w:p>
    <w:p w14:paraId="4DF90AD1" w14:textId="77777777" w:rsidR="00083222" w:rsidRPr="004E62D7" w:rsidRDefault="00083222" w:rsidP="00083222">
      <w:pPr>
        <w:rPr>
          <w:b/>
        </w:rPr>
      </w:pPr>
      <w:r w:rsidRPr="004E62D7">
        <w:rPr>
          <w:b/>
        </w:rPr>
        <w:t>Comment: Noted.</w:t>
      </w:r>
    </w:p>
    <w:p w14:paraId="5BB76D2C" w14:textId="77777777" w:rsidR="00083222" w:rsidRDefault="00083222"/>
    <w:p w14:paraId="4F9D34DD" w14:textId="4B2F69FB" w:rsidR="00B36587" w:rsidRPr="00B36587" w:rsidRDefault="00B36587" w:rsidP="00B36587">
      <w:pPr>
        <w:rPr>
          <w:i/>
        </w:rPr>
      </w:pPr>
      <w:r w:rsidRPr="00B36587">
        <w:rPr>
          <w:i/>
        </w:rPr>
        <w:t xml:space="preserve">ACTION: </w:t>
      </w:r>
      <w:r w:rsidR="00F225C9" w:rsidRPr="00E41F22">
        <w:rPr>
          <w:i/>
          <w:highlight w:val="yellow"/>
        </w:rPr>
        <w:t>Not for inclusion in the revision</w:t>
      </w:r>
      <w:r w:rsidR="00F225C9">
        <w:rPr>
          <w:i/>
        </w:rPr>
        <w:t>.</w:t>
      </w:r>
    </w:p>
    <w:p w14:paraId="6B4BA246" w14:textId="5D01EF9B" w:rsidR="00B36587" w:rsidRDefault="00B36587"/>
    <w:p w14:paraId="2E51E7AC" w14:textId="77777777" w:rsidR="00B36587" w:rsidRDefault="00B36587"/>
    <w:p w14:paraId="189E753E" w14:textId="3741EA4F" w:rsidR="002333E7" w:rsidRPr="002333E7" w:rsidRDefault="002333E7" w:rsidP="002333E7">
      <w:pPr>
        <w:pStyle w:val="ListParagraph"/>
        <w:numPr>
          <w:ilvl w:val="0"/>
          <w:numId w:val="19"/>
        </w:numPr>
        <w:rPr>
          <w:b/>
        </w:rPr>
      </w:pPr>
      <w:r>
        <w:rPr>
          <w:b/>
        </w:rPr>
        <w:t xml:space="preserve">Implications </w:t>
      </w:r>
    </w:p>
    <w:p w14:paraId="120481C6" w14:textId="62DD3475" w:rsidR="002333E7" w:rsidRPr="002333E7" w:rsidRDefault="00E95C4B" w:rsidP="002333E7">
      <w:pPr>
        <w:rPr>
          <w:b/>
        </w:rPr>
      </w:pPr>
      <w:r>
        <w:rPr>
          <w:b/>
        </w:rPr>
        <w:t xml:space="preserve">ICC </w:t>
      </w:r>
      <w:r w:rsidR="0073476E">
        <w:rPr>
          <w:b/>
        </w:rPr>
        <w:t>Germany</w:t>
      </w:r>
    </w:p>
    <w:p w14:paraId="30620501" w14:textId="77777777" w:rsidR="0073476E" w:rsidRPr="002333E7" w:rsidRDefault="0073476E" w:rsidP="0073476E">
      <w:pPr>
        <w:rPr>
          <w:iCs/>
          <w:lang w:val="en-US"/>
        </w:rPr>
      </w:pPr>
      <w:r>
        <w:rPr>
          <w:iCs/>
          <w:lang w:val="en-US"/>
        </w:rPr>
        <w:t>Not relevant.</w:t>
      </w:r>
    </w:p>
    <w:p w14:paraId="3B66B9E6" w14:textId="77777777" w:rsidR="0073476E" w:rsidRPr="00E95C4B" w:rsidRDefault="0073476E" w:rsidP="0073476E">
      <w:pPr>
        <w:rPr>
          <w:b/>
        </w:rPr>
      </w:pPr>
      <w:r w:rsidRPr="002333E7">
        <w:rPr>
          <w:b/>
        </w:rPr>
        <w:t xml:space="preserve">Comment: </w:t>
      </w:r>
      <w:r>
        <w:rPr>
          <w:b/>
        </w:rPr>
        <w:t>Noted.</w:t>
      </w:r>
    </w:p>
    <w:p w14:paraId="6DBD6881" w14:textId="31660D0E" w:rsidR="00FD2608" w:rsidRDefault="00FD2608" w:rsidP="002333E7"/>
    <w:p w14:paraId="55A5C469" w14:textId="77777777" w:rsidR="00962835" w:rsidRPr="003858CE" w:rsidRDefault="00962835" w:rsidP="00962835">
      <w:pPr>
        <w:rPr>
          <w:b/>
        </w:rPr>
      </w:pPr>
      <w:r>
        <w:rPr>
          <w:b/>
        </w:rPr>
        <w:t>ICC Finland</w:t>
      </w:r>
    </w:p>
    <w:p w14:paraId="536CCD94" w14:textId="4F48C6FB" w:rsidR="00962835" w:rsidRPr="002333E7" w:rsidRDefault="00962835" w:rsidP="00962835">
      <w:pPr>
        <w:rPr>
          <w:iCs/>
          <w:lang w:val="en-US"/>
        </w:rPr>
      </w:pPr>
      <w:r>
        <w:rPr>
          <w:iCs/>
          <w:lang w:val="en-US"/>
        </w:rPr>
        <w:t>Not relevant.</w:t>
      </w:r>
    </w:p>
    <w:p w14:paraId="10179404" w14:textId="77777777" w:rsidR="00962835" w:rsidRPr="003858CE" w:rsidRDefault="00962835" w:rsidP="00962835">
      <w:pPr>
        <w:rPr>
          <w:b/>
        </w:rPr>
      </w:pPr>
      <w:r w:rsidRPr="003858CE">
        <w:rPr>
          <w:b/>
        </w:rPr>
        <w:t>Comment:</w:t>
      </w:r>
      <w:r>
        <w:rPr>
          <w:b/>
        </w:rPr>
        <w:t xml:space="preserve"> Noted.</w:t>
      </w:r>
    </w:p>
    <w:p w14:paraId="00D9CED0" w14:textId="490928B8" w:rsidR="00962835" w:rsidRDefault="00962835" w:rsidP="002333E7"/>
    <w:p w14:paraId="6CAD82B3" w14:textId="77777777" w:rsidR="00F225C9" w:rsidRPr="00303791" w:rsidRDefault="00F225C9" w:rsidP="00F225C9">
      <w:pPr>
        <w:rPr>
          <w:b/>
        </w:rPr>
      </w:pPr>
      <w:r>
        <w:rPr>
          <w:b/>
        </w:rPr>
        <w:t>ICC UK</w:t>
      </w:r>
    </w:p>
    <w:p w14:paraId="577BFCBF" w14:textId="0CFB903A" w:rsidR="00F225C9" w:rsidRDefault="00F225C9" w:rsidP="00F225C9">
      <w:pPr>
        <w:rPr>
          <w:b/>
          <w:bCs/>
          <w:iCs/>
        </w:rPr>
      </w:pPr>
      <w:r>
        <w:rPr>
          <w:bCs/>
          <w:iCs/>
        </w:rPr>
        <w:t>Not relevant, if it is rare, why consider?</w:t>
      </w:r>
      <w:r w:rsidRPr="00A631D2">
        <w:rPr>
          <w:bCs/>
          <w:iCs/>
        </w:rPr>
        <w:t> </w:t>
      </w:r>
      <w:r w:rsidRPr="00A631D2">
        <w:rPr>
          <w:b/>
          <w:bCs/>
          <w:iCs/>
        </w:rPr>
        <w:t xml:space="preserve"> </w:t>
      </w:r>
    </w:p>
    <w:p w14:paraId="4A9BFEA2" w14:textId="77777777" w:rsidR="00F225C9" w:rsidRPr="00575CB3" w:rsidRDefault="00F225C9" w:rsidP="00F225C9">
      <w:pPr>
        <w:rPr>
          <w:b/>
        </w:rPr>
      </w:pPr>
      <w:r w:rsidRPr="00303791">
        <w:rPr>
          <w:b/>
        </w:rPr>
        <w:t xml:space="preserve">Comment: </w:t>
      </w:r>
      <w:r>
        <w:rPr>
          <w:b/>
        </w:rPr>
        <w:t>Noted.</w:t>
      </w:r>
    </w:p>
    <w:p w14:paraId="27E34A4A" w14:textId="694C06D6" w:rsidR="00962835" w:rsidRDefault="00962835" w:rsidP="002333E7"/>
    <w:p w14:paraId="6D864E83" w14:textId="77777777" w:rsidR="00592537" w:rsidRPr="00F549E3" w:rsidRDefault="00592537" w:rsidP="00592537">
      <w:pPr>
        <w:rPr>
          <w:b/>
        </w:rPr>
      </w:pPr>
      <w:r w:rsidRPr="00F549E3">
        <w:rPr>
          <w:b/>
        </w:rPr>
        <w:t>ICC Belgium</w:t>
      </w:r>
    </w:p>
    <w:p w14:paraId="547EEF79" w14:textId="66F178A7" w:rsidR="00592537" w:rsidRDefault="00592537" w:rsidP="00592537">
      <w:pPr>
        <w:rPr>
          <w:lang w:val="en-US"/>
        </w:rPr>
      </w:pPr>
      <w:r>
        <w:rPr>
          <w:lang w:val="en-US"/>
        </w:rPr>
        <w:t>W</w:t>
      </w:r>
      <w:r w:rsidRPr="00592537">
        <w:rPr>
          <w:lang w:val="en-US"/>
        </w:rPr>
        <w:t>e propose to leave it out of ISBP</w:t>
      </w:r>
      <w:r>
        <w:rPr>
          <w:lang w:val="en-US"/>
        </w:rPr>
        <w:t>.</w:t>
      </w:r>
    </w:p>
    <w:p w14:paraId="24B5E6C6" w14:textId="77777777" w:rsidR="00592537" w:rsidRPr="00F549E3" w:rsidRDefault="00592537" w:rsidP="00592537">
      <w:pPr>
        <w:rPr>
          <w:b/>
        </w:rPr>
      </w:pPr>
      <w:r w:rsidRPr="00F549E3">
        <w:rPr>
          <w:b/>
        </w:rPr>
        <w:t xml:space="preserve">Comment: </w:t>
      </w:r>
      <w:r>
        <w:rPr>
          <w:b/>
        </w:rPr>
        <w:t>Noted.</w:t>
      </w:r>
    </w:p>
    <w:p w14:paraId="24AF20B4" w14:textId="59407AE9" w:rsidR="00592537" w:rsidRDefault="00592537" w:rsidP="002333E7"/>
    <w:p w14:paraId="49E3DAF2" w14:textId="77777777" w:rsidR="006D2B10" w:rsidRPr="00D44B82" w:rsidRDefault="006D2B10" w:rsidP="006D2B10">
      <w:pPr>
        <w:rPr>
          <w:b/>
        </w:rPr>
      </w:pPr>
      <w:r>
        <w:rPr>
          <w:b/>
        </w:rPr>
        <w:t>ICC Sweden</w:t>
      </w:r>
    </w:p>
    <w:p w14:paraId="7A9A4094" w14:textId="77777777" w:rsidR="006D2B10" w:rsidRDefault="006D2B10" w:rsidP="006D2B10">
      <w:pPr>
        <w:rPr>
          <w:bCs/>
          <w:iCs/>
        </w:rPr>
      </w:pPr>
      <w:r>
        <w:rPr>
          <w:bCs/>
          <w:iCs/>
        </w:rPr>
        <w:t>Strongly recommend not to include in ISBP.</w:t>
      </w:r>
    </w:p>
    <w:p w14:paraId="29D3BD84" w14:textId="77777777" w:rsidR="006D2B10" w:rsidRDefault="006D2B10" w:rsidP="006D2B10">
      <w:r w:rsidRPr="00D44B82">
        <w:rPr>
          <w:b/>
        </w:rPr>
        <w:t xml:space="preserve">Comment: </w:t>
      </w:r>
      <w:r>
        <w:rPr>
          <w:b/>
        </w:rPr>
        <w:t>Noted.</w:t>
      </w:r>
    </w:p>
    <w:p w14:paraId="19B82EB0" w14:textId="0A60C2AC" w:rsidR="006D2B10" w:rsidRDefault="006D2B10" w:rsidP="002333E7"/>
    <w:p w14:paraId="036D94DA" w14:textId="77777777" w:rsidR="004E62D7" w:rsidRPr="004E62D7" w:rsidRDefault="004E62D7" w:rsidP="004E62D7">
      <w:pPr>
        <w:rPr>
          <w:b/>
        </w:rPr>
      </w:pPr>
      <w:r w:rsidRPr="004E62D7">
        <w:rPr>
          <w:b/>
        </w:rPr>
        <w:t>ICC Netherlands</w:t>
      </w:r>
    </w:p>
    <w:p w14:paraId="1DF42CDD" w14:textId="0FEC7BAA" w:rsidR="004E62D7" w:rsidRDefault="00EF56B4" w:rsidP="004E62D7">
      <w:r w:rsidRPr="00EF56B4">
        <w:rPr>
          <w:lang w:val="en-US"/>
        </w:rPr>
        <w:t>Not relevant (standby issue)</w:t>
      </w:r>
      <w:r w:rsidR="004E62D7" w:rsidRPr="004E62D7">
        <w:rPr>
          <w:lang w:val="en-US"/>
        </w:rPr>
        <w:t>.</w:t>
      </w:r>
    </w:p>
    <w:p w14:paraId="3B69E092" w14:textId="77777777" w:rsidR="004E62D7" w:rsidRPr="004E62D7" w:rsidRDefault="004E62D7" w:rsidP="004E62D7">
      <w:pPr>
        <w:rPr>
          <w:b/>
        </w:rPr>
      </w:pPr>
      <w:r w:rsidRPr="004E62D7">
        <w:rPr>
          <w:b/>
        </w:rPr>
        <w:t>Comment: Noted.</w:t>
      </w:r>
    </w:p>
    <w:p w14:paraId="3D1901F9" w14:textId="71CC00D4" w:rsidR="004E62D7" w:rsidRDefault="004E62D7" w:rsidP="002333E7"/>
    <w:p w14:paraId="1424AE22" w14:textId="77777777" w:rsidR="00D00DC0" w:rsidRPr="00D44B82" w:rsidRDefault="00D00DC0" w:rsidP="00D00DC0">
      <w:pPr>
        <w:rPr>
          <w:b/>
        </w:rPr>
      </w:pPr>
      <w:r>
        <w:rPr>
          <w:b/>
        </w:rPr>
        <w:t>ICC Denmark</w:t>
      </w:r>
    </w:p>
    <w:p w14:paraId="5E38FDDB" w14:textId="0A4C0E56" w:rsidR="00D00DC0" w:rsidRDefault="009429AF" w:rsidP="00D00DC0">
      <w:r w:rsidRPr="009429AF">
        <w:rPr>
          <w:bCs/>
          <w:iCs/>
        </w:rPr>
        <w:t>We do not support adding guarantee / Standby specific issues into ISBP</w:t>
      </w:r>
      <w:r w:rsidR="00D00DC0">
        <w:rPr>
          <w:bCs/>
          <w:iCs/>
        </w:rPr>
        <w:t>.</w:t>
      </w:r>
    </w:p>
    <w:p w14:paraId="4B6F9A8B" w14:textId="77777777" w:rsidR="00D00DC0" w:rsidRDefault="00D00DC0" w:rsidP="00D00DC0">
      <w:r w:rsidRPr="00D44B82">
        <w:rPr>
          <w:b/>
        </w:rPr>
        <w:t xml:space="preserve">Comment: </w:t>
      </w:r>
      <w:r>
        <w:rPr>
          <w:b/>
        </w:rPr>
        <w:t>Noted.</w:t>
      </w:r>
    </w:p>
    <w:p w14:paraId="3A48C119" w14:textId="167BB6B0" w:rsidR="00D00DC0" w:rsidRDefault="00D00DC0" w:rsidP="002333E7"/>
    <w:p w14:paraId="0DF67D49" w14:textId="77777777" w:rsidR="004751B2" w:rsidRPr="00D44B82" w:rsidRDefault="004751B2" w:rsidP="004751B2">
      <w:pPr>
        <w:rPr>
          <w:b/>
        </w:rPr>
      </w:pPr>
      <w:r>
        <w:rPr>
          <w:b/>
        </w:rPr>
        <w:t>ICC Austria</w:t>
      </w:r>
    </w:p>
    <w:p w14:paraId="6690F27F" w14:textId="4521D104" w:rsidR="00986CD2" w:rsidRDefault="00986CD2" w:rsidP="00986CD2">
      <w:pPr>
        <w:rPr>
          <w:b/>
          <w:bCs/>
          <w:iCs/>
        </w:rPr>
      </w:pPr>
      <w:r>
        <w:rPr>
          <w:bCs/>
          <w:iCs/>
          <w:lang w:val="en-US"/>
        </w:rPr>
        <w:t>N</w:t>
      </w:r>
      <w:r w:rsidRPr="00986CD2">
        <w:rPr>
          <w:bCs/>
          <w:iCs/>
          <w:lang w:val="en-US"/>
        </w:rPr>
        <w:t>ot to be included – it is a SBLC issue</w:t>
      </w:r>
      <w:r>
        <w:rPr>
          <w:b/>
          <w:bCs/>
          <w:iCs/>
        </w:rPr>
        <w:t>.</w:t>
      </w:r>
    </w:p>
    <w:p w14:paraId="61B3D15E" w14:textId="77777777" w:rsidR="00986CD2" w:rsidRDefault="00986CD2" w:rsidP="00986CD2">
      <w:r w:rsidRPr="00D44B82">
        <w:rPr>
          <w:b/>
        </w:rPr>
        <w:t xml:space="preserve">Comment: </w:t>
      </w:r>
      <w:r>
        <w:rPr>
          <w:b/>
        </w:rPr>
        <w:t>Noted.</w:t>
      </w:r>
    </w:p>
    <w:p w14:paraId="231C4101" w14:textId="7C88AF45" w:rsidR="004751B2" w:rsidRDefault="004751B2" w:rsidP="002333E7"/>
    <w:p w14:paraId="29064194" w14:textId="77777777" w:rsidR="004F45AA" w:rsidRPr="00D44B82" w:rsidRDefault="004F45AA" w:rsidP="004F45AA">
      <w:pPr>
        <w:rPr>
          <w:b/>
        </w:rPr>
      </w:pPr>
      <w:r>
        <w:rPr>
          <w:b/>
        </w:rPr>
        <w:t>ICC Switzerland</w:t>
      </w:r>
    </w:p>
    <w:p w14:paraId="700E8129" w14:textId="1FFE1C16" w:rsidR="004F45AA" w:rsidRPr="000E59AC" w:rsidRDefault="000E59AC" w:rsidP="004F45AA">
      <w:pPr>
        <w:rPr>
          <w:bCs/>
          <w:iCs/>
        </w:rPr>
      </w:pPr>
      <w:r w:rsidRPr="000E59AC">
        <w:rPr>
          <w:bCs/>
          <w:iCs/>
        </w:rPr>
        <w:lastRenderedPageBreak/>
        <w:t>This is not ISBP relevant. the principle SDGB paragraph 143 is indirectly covered by UCP 600 art. 14 d) and f) and the interpretations of th</w:t>
      </w:r>
      <w:r>
        <w:rPr>
          <w:bCs/>
          <w:iCs/>
        </w:rPr>
        <w:t>ese</w:t>
      </w:r>
      <w:r w:rsidRPr="000E59AC">
        <w:rPr>
          <w:bCs/>
          <w:iCs/>
        </w:rPr>
        <w:t xml:space="preserve"> sub articles and how it has to be applied are already described in many paragraphs of the ISBP</w:t>
      </w:r>
      <w:r w:rsidR="004F45AA">
        <w:rPr>
          <w:bCs/>
          <w:iCs/>
        </w:rPr>
        <w:t>.</w:t>
      </w:r>
    </w:p>
    <w:p w14:paraId="777DFD26" w14:textId="77777777" w:rsidR="004F45AA" w:rsidRDefault="004F45AA" w:rsidP="004F45AA">
      <w:r w:rsidRPr="00D44B82">
        <w:rPr>
          <w:b/>
        </w:rPr>
        <w:t xml:space="preserve">Comment: </w:t>
      </w:r>
      <w:r>
        <w:rPr>
          <w:b/>
        </w:rPr>
        <w:t>Noted.</w:t>
      </w:r>
    </w:p>
    <w:p w14:paraId="22B8DD15" w14:textId="6620C8E4" w:rsidR="004F45AA" w:rsidRDefault="004F45AA" w:rsidP="002333E7"/>
    <w:p w14:paraId="16DAECE0" w14:textId="77777777" w:rsidR="00083222" w:rsidRPr="004E62D7" w:rsidRDefault="00083222" w:rsidP="00083222">
      <w:pPr>
        <w:rPr>
          <w:b/>
        </w:rPr>
      </w:pPr>
      <w:r w:rsidRPr="004E62D7">
        <w:rPr>
          <w:b/>
        </w:rPr>
        <w:t xml:space="preserve">ICC </w:t>
      </w:r>
      <w:r>
        <w:rPr>
          <w:b/>
        </w:rPr>
        <w:t>China</w:t>
      </w:r>
    </w:p>
    <w:p w14:paraId="67BE033F" w14:textId="17FA7949" w:rsidR="00083222" w:rsidRDefault="006C0C39" w:rsidP="00083222">
      <w:r w:rsidRPr="006C0C39">
        <w:rPr>
          <w:rFonts w:hint="eastAsia"/>
        </w:rPr>
        <w:t>No need to add this abnormal practice of documentary credits</w:t>
      </w:r>
      <w:r w:rsidR="00083222" w:rsidRPr="004E62D7">
        <w:rPr>
          <w:lang w:val="en-US"/>
        </w:rPr>
        <w:t>.</w:t>
      </w:r>
    </w:p>
    <w:p w14:paraId="7F8F78BA" w14:textId="77777777" w:rsidR="00083222" w:rsidRPr="004E62D7" w:rsidRDefault="00083222" w:rsidP="00083222">
      <w:pPr>
        <w:rPr>
          <w:b/>
        </w:rPr>
      </w:pPr>
      <w:r w:rsidRPr="004E62D7">
        <w:rPr>
          <w:b/>
        </w:rPr>
        <w:t>Comment: Noted.</w:t>
      </w:r>
    </w:p>
    <w:p w14:paraId="3E17668A" w14:textId="77777777" w:rsidR="00083222" w:rsidRDefault="00083222" w:rsidP="00083222"/>
    <w:p w14:paraId="22C5966C" w14:textId="77777777" w:rsidR="00083222" w:rsidRPr="004E62D7" w:rsidRDefault="00083222" w:rsidP="00083222">
      <w:pPr>
        <w:rPr>
          <w:b/>
        </w:rPr>
      </w:pPr>
      <w:r w:rsidRPr="004E62D7">
        <w:rPr>
          <w:b/>
        </w:rPr>
        <w:t xml:space="preserve">ICC </w:t>
      </w:r>
      <w:r>
        <w:rPr>
          <w:b/>
        </w:rPr>
        <w:t>Italy</w:t>
      </w:r>
    </w:p>
    <w:p w14:paraId="1128825B" w14:textId="7ABCC101" w:rsidR="00083222" w:rsidRDefault="0004633B" w:rsidP="00083222">
      <w:r w:rsidRPr="0004633B">
        <w:t>Agreed that refer to SBLC</w:t>
      </w:r>
      <w:r w:rsidR="00083222" w:rsidRPr="004E62D7">
        <w:rPr>
          <w:lang w:val="en-US"/>
        </w:rPr>
        <w:t>.</w:t>
      </w:r>
    </w:p>
    <w:p w14:paraId="5A1D9DB8" w14:textId="77777777" w:rsidR="00083222" w:rsidRPr="004E62D7" w:rsidRDefault="00083222" w:rsidP="00083222">
      <w:pPr>
        <w:rPr>
          <w:b/>
        </w:rPr>
      </w:pPr>
      <w:r w:rsidRPr="004E62D7">
        <w:rPr>
          <w:b/>
        </w:rPr>
        <w:t>Comment: Noted.</w:t>
      </w:r>
    </w:p>
    <w:p w14:paraId="3D3892AE" w14:textId="77777777" w:rsidR="00083222" w:rsidRDefault="00083222" w:rsidP="00083222"/>
    <w:p w14:paraId="3E5FFA33" w14:textId="77777777" w:rsidR="00083222" w:rsidRPr="004E62D7" w:rsidRDefault="00083222" w:rsidP="00083222">
      <w:pPr>
        <w:rPr>
          <w:b/>
        </w:rPr>
      </w:pPr>
      <w:r w:rsidRPr="004E62D7">
        <w:rPr>
          <w:b/>
        </w:rPr>
        <w:t xml:space="preserve">ICC </w:t>
      </w:r>
      <w:r>
        <w:rPr>
          <w:b/>
        </w:rPr>
        <w:t>Portugal</w:t>
      </w:r>
    </w:p>
    <w:p w14:paraId="030E39F8" w14:textId="76564302" w:rsidR="00083222" w:rsidRDefault="00A656CD" w:rsidP="00083222">
      <w:r w:rsidRPr="00A656CD">
        <w:rPr>
          <w:lang w:val="en-US"/>
        </w:rPr>
        <w:t xml:space="preserve">Since art. 1 of UCP 600 refers that </w:t>
      </w:r>
      <w:proofErr w:type="gramStart"/>
      <w:r w:rsidRPr="00A656CD">
        <w:rPr>
          <w:lang w:val="en-US"/>
        </w:rPr>
        <w:t>«(</w:t>
      </w:r>
      <w:proofErr w:type="gramEnd"/>
      <w:r w:rsidRPr="00A656CD">
        <w:rPr>
          <w:lang w:val="en-US"/>
        </w:rPr>
        <w:t>…) are rules that apply to any documentary credit (“credit”) (including, to the extent to which they may be applicable, any standby letter of credit) (…)», we do not agree that this topic is not relevant for UCP. Nevertheless, considering the rationale/mandate that guides the ISBP 821 revision, we do not identify this issue as having a revised requirement from the market or a detected gap by it</w:t>
      </w:r>
      <w:r w:rsidR="00083222" w:rsidRPr="004E62D7">
        <w:rPr>
          <w:lang w:val="en-US"/>
        </w:rPr>
        <w:t>.</w:t>
      </w:r>
    </w:p>
    <w:p w14:paraId="53D27E7D" w14:textId="77777777" w:rsidR="00083222" w:rsidRPr="004E62D7" w:rsidRDefault="00083222" w:rsidP="00083222">
      <w:pPr>
        <w:rPr>
          <w:b/>
        </w:rPr>
      </w:pPr>
      <w:r w:rsidRPr="004E62D7">
        <w:rPr>
          <w:b/>
        </w:rPr>
        <w:t>Comment: Noted.</w:t>
      </w:r>
    </w:p>
    <w:p w14:paraId="4D4B5F5F" w14:textId="77777777" w:rsidR="00083222" w:rsidRDefault="00083222" w:rsidP="00083222"/>
    <w:p w14:paraId="5F96A7CF" w14:textId="77777777" w:rsidR="00083222" w:rsidRPr="004E62D7" w:rsidRDefault="00083222" w:rsidP="00083222">
      <w:pPr>
        <w:rPr>
          <w:b/>
        </w:rPr>
      </w:pPr>
      <w:r w:rsidRPr="004E62D7">
        <w:rPr>
          <w:b/>
        </w:rPr>
        <w:t xml:space="preserve">ICC </w:t>
      </w:r>
      <w:r>
        <w:rPr>
          <w:b/>
        </w:rPr>
        <w:t>France</w:t>
      </w:r>
    </w:p>
    <w:p w14:paraId="31B0AA69" w14:textId="3849129D" w:rsidR="00083222" w:rsidRDefault="00C65E5D" w:rsidP="00083222">
      <w:r>
        <w:rPr>
          <w:lang w:val="en-US"/>
        </w:rPr>
        <w:t>Not relevant</w:t>
      </w:r>
      <w:r w:rsidR="00083222" w:rsidRPr="004E62D7">
        <w:rPr>
          <w:lang w:val="en-US"/>
        </w:rPr>
        <w:t>.</w:t>
      </w:r>
    </w:p>
    <w:p w14:paraId="61863B6F" w14:textId="77777777" w:rsidR="00083222" w:rsidRPr="004E62D7" w:rsidRDefault="00083222" w:rsidP="00083222">
      <w:pPr>
        <w:rPr>
          <w:b/>
        </w:rPr>
      </w:pPr>
      <w:r w:rsidRPr="004E62D7">
        <w:rPr>
          <w:b/>
        </w:rPr>
        <w:t>Comment: Noted.</w:t>
      </w:r>
    </w:p>
    <w:p w14:paraId="75A3017D" w14:textId="77777777" w:rsidR="00083222" w:rsidRDefault="00083222" w:rsidP="00083222"/>
    <w:p w14:paraId="097D1565" w14:textId="77777777" w:rsidR="00083222" w:rsidRPr="004E62D7" w:rsidRDefault="00083222" w:rsidP="00083222">
      <w:pPr>
        <w:rPr>
          <w:b/>
        </w:rPr>
      </w:pPr>
      <w:r w:rsidRPr="004E62D7">
        <w:rPr>
          <w:b/>
        </w:rPr>
        <w:t xml:space="preserve">ICC </w:t>
      </w:r>
      <w:r>
        <w:rPr>
          <w:b/>
        </w:rPr>
        <w:t>Czech Republic</w:t>
      </w:r>
    </w:p>
    <w:p w14:paraId="1EAA7645" w14:textId="47CC311C" w:rsidR="00083222" w:rsidRDefault="0038564F" w:rsidP="00083222">
      <w:r w:rsidRPr="0038564F">
        <w:t>We believe that this issue is not relevant. UCP and ISBP are clear in what is required to appear on which document</w:t>
      </w:r>
      <w:r w:rsidR="00083222" w:rsidRPr="004E62D7">
        <w:rPr>
          <w:lang w:val="en-US"/>
        </w:rPr>
        <w:t>.</w:t>
      </w:r>
    </w:p>
    <w:p w14:paraId="0C87FFD9" w14:textId="77777777" w:rsidR="00083222" w:rsidRPr="004E62D7" w:rsidRDefault="00083222" w:rsidP="00083222">
      <w:pPr>
        <w:rPr>
          <w:b/>
        </w:rPr>
      </w:pPr>
      <w:r w:rsidRPr="004E62D7">
        <w:rPr>
          <w:b/>
        </w:rPr>
        <w:t>Comment: Noted.</w:t>
      </w:r>
    </w:p>
    <w:p w14:paraId="586EE5F2" w14:textId="77777777" w:rsidR="00083222" w:rsidRDefault="00083222" w:rsidP="00083222"/>
    <w:p w14:paraId="31786502" w14:textId="77777777" w:rsidR="00083222" w:rsidRPr="004E62D7" w:rsidRDefault="00083222" w:rsidP="00083222">
      <w:pPr>
        <w:rPr>
          <w:b/>
        </w:rPr>
      </w:pPr>
      <w:r w:rsidRPr="004E62D7">
        <w:rPr>
          <w:b/>
        </w:rPr>
        <w:t xml:space="preserve">ICC </w:t>
      </w:r>
      <w:r>
        <w:rPr>
          <w:b/>
        </w:rPr>
        <w:t>India</w:t>
      </w:r>
    </w:p>
    <w:p w14:paraId="72C7CD5F" w14:textId="4FAA5158" w:rsidR="00083222" w:rsidRDefault="000705C9" w:rsidP="00083222">
      <w:r w:rsidRPr="000705C9">
        <w:rPr>
          <w:lang w:val="en-US"/>
        </w:rPr>
        <w:t>No comments</w:t>
      </w:r>
      <w:r w:rsidR="00083222" w:rsidRPr="004E62D7">
        <w:rPr>
          <w:lang w:val="en-US"/>
        </w:rPr>
        <w:t>.</w:t>
      </w:r>
    </w:p>
    <w:p w14:paraId="761EB8EF" w14:textId="77777777" w:rsidR="00083222" w:rsidRPr="004E62D7" w:rsidRDefault="00083222" w:rsidP="00083222">
      <w:pPr>
        <w:rPr>
          <w:b/>
        </w:rPr>
      </w:pPr>
      <w:r w:rsidRPr="004E62D7">
        <w:rPr>
          <w:b/>
        </w:rPr>
        <w:t>Comment: Noted.</w:t>
      </w:r>
    </w:p>
    <w:p w14:paraId="12C7D249" w14:textId="77777777" w:rsidR="00083222" w:rsidRDefault="00083222" w:rsidP="002333E7"/>
    <w:p w14:paraId="1DC4A0C4" w14:textId="584A352E" w:rsidR="00B36587" w:rsidRPr="00B36587" w:rsidRDefault="00B36587" w:rsidP="00B36587">
      <w:pPr>
        <w:rPr>
          <w:i/>
        </w:rPr>
      </w:pPr>
      <w:r w:rsidRPr="00B36587">
        <w:rPr>
          <w:i/>
        </w:rPr>
        <w:t xml:space="preserve">ACTION: </w:t>
      </w:r>
      <w:r w:rsidR="00F225C9" w:rsidRPr="00E41F22">
        <w:rPr>
          <w:i/>
          <w:highlight w:val="yellow"/>
        </w:rPr>
        <w:t>Not for inclusion in the revision</w:t>
      </w:r>
      <w:r w:rsidR="00F225C9">
        <w:rPr>
          <w:i/>
        </w:rPr>
        <w:t>.</w:t>
      </w:r>
    </w:p>
    <w:p w14:paraId="6310FCF1" w14:textId="1B58324F" w:rsidR="00B36587" w:rsidRDefault="00B36587" w:rsidP="002333E7"/>
    <w:p w14:paraId="218EAF88" w14:textId="77777777" w:rsidR="00B36587" w:rsidRPr="002333E7" w:rsidRDefault="00B36587" w:rsidP="002333E7"/>
    <w:p w14:paraId="2194136A" w14:textId="1A01A99A" w:rsidR="002333E7" w:rsidRPr="002333E7" w:rsidRDefault="002333E7" w:rsidP="002333E7">
      <w:pPr>
        <w:pStyle w:val="ListParagraph"/>
        <w:numPr>
          <w:ilvl w:val="0"/>
          <w:numId w:val="19"/>
        </w:numPr>
        <w:rPr>
          <w:b/>
        </w:rPr>
      </w:pPr>
      <w:r>
        <w:rPr>
          <w:b/>
        </w:rPr>
        <w:t xml:space="preserve">Covering letter </w:t>
      </w:r>
    </w:p>
    <w:p w14:paraId="48B99EDA" w14:textId="350335A6" w:rsidR="002333E7" w:rsidRPr="002333E7" w:rsidRDefault="00E95C4B" w:rsidP="002333E7">
      <w:pPr>
        <w:rPr>
          <w:b/>
        </w:rPr>
      </w:pPr>
      <w:r>
        <w:rPr>
          <w:b/>
        </w:rPr>
        <w:t xml:space="preserve">ICC </w:t>
      </w:r>
      <w:r w:rsidR="0073476E">
        <w:rPr>
          <w:b/>
        </w:rPr>
        <w:t>Germany</w:t>
      </w:r>
    </w:p>
    <w:p w14:paraId="6EF691C8" w14:textId="3DBB30C6" w:rsidR="0073476E" w:rsidRPr="002333E7" w:rsidRDefault="0073476E" w:rsidP="0073476E">
      <w:pPr>
        <w:rPr>
          <w:iCs/>
          <w:lang w:val="en-US"/>
        </w:rPr>
      </w:pPr>
      <w:r>
        <w:rPr>
          <w:iCs/>
          <w:lang w:val="en-US"/>
        </w:rPr>
        <w:t xml:space="preserve">Goes beyond ISBP principles. </w:t>
      </w:r>
    </w:p>
    <w:p w14:paraId="04438EB6" w14:textId="77777777" w:rsidR="0073476E" w:rsidRPr="00E95C4B" w:rsidRDefault="0073476E" w:rsidP="0073476E">
      <w:pPr>
        <w:rPr>
          <w:b/>
        </w:rPr>
      </w:pPr>
      <w:r w:rsidRPr="002333E7">
        <w:rPr>
          <w:b/>
        </w:rPr>
        <w:t xml:space="preserve">Comment: </w:t>
      </w:r>
      <w:r>
        <w:rPr>
          <w:b/>
        </w:rPr>
        <w:t>Noted.</w:t>
      </w:r>
    </w:p>
    <w:p w14:paraId="6001AC9B" w14:textId="36067030" w:rsidR="00FD2608" w:rsidRDefault="00FD2608" w:rsidP="002333E7"/>
    <w:p w14:paraId="54751D13" w14:textId="77777777" w:rsidR="00962835" w:rsidRPr="003858CE" w:rsidRDefault="00962835" w:rsidP="00962835">
      <w:pPr>
        <w:rPr>
          <w:b/>
        </w:rPr>
      </w:pPr>
      <w:r>
        <w:rPr>
          <w:b/>
        </w:rPr>
        <w:t>ICC Finland</w:t>
      </w:r>
    </w:p>
    <w:p w14:paraId="2BE93B71" w14:textId="0B3AFCAA" w:rsidR="00962835" w:rsidRPr="002333E7" w:rsidRDefault="00962835" w:rsidP="00962835">
      <w:pPr>
        <w:rPr>
          <w:iCs/>
          <w:lang w:val="en-US"/>
        </w:rPr>
      </w:pPr>
      <w:r>
        <w:rPr>
          <w:iCs/>
          <w:lang w:val="en-US"/>
        </w:rPr>
        <w:t>Goes beyond ISBP principles. Topic for a future Briefing Paper.</w:t>
      </w:r>
    </w:p>
    <w:p w14:paraId="2D9A3A37" w14:textId="77777777" w:rsidR="00962835" w:rsidRPr="003858CE" w:rsidRDefault="00962835" w:rsidP="00962835">
      <w:pPr>
        <w:rPr>
          <w:b/>
        </w:rPr>
      </w:pPr>
      <w:r w:rsidRPr="003858CE">
        <w:rPr>
          <w:b/>
        </w:rPr>
        <w:t>Comment:</w:t>
      </w:r>
      <w:r>
        <w:rPr>
          <w:b/>
        </w:rPr>
        <w:t xml:space="preserve"> Noted.</w:t>
      </w:r>
    </w:p>
    <w:p w14:paraId="300AB595" w14:textId="5D845F1F" w:rsidR="00962835" w:rsidRDefault="00962835" w:rsidP="002333E7"/>
    <w:p w14:paraId="13E113E4" w14:textId="77777777" w:rsidR="00F225C9" w:rsidRPr="00303791" w:rsidRDefault="00F225C9" w:rsidP="00F225C9">
      <w:pPr>
        <w:rPr>
          <w:b/>
        </w:rPr>
      </w:pPr>
      <w:r>
        <w:rPr>
          <w:b/>
        </w:rPr>
        <w:t>ICC UK</w:t>
      </w:r>
    </w:p>
    <w:p w14:paraId="3CC4E094" w14:textId="12B6CC72" w:rsidR="00F225C9" w:rsidRDefault="00F225C9" w:rsidP="00F225C9">
      <w:pPr>
        <w:rPr>
          <w:b/>
          <w:bCs/>
          <w:iCs/>
        </w:rPr>
      </w:pPr>
      <w:r>
        <w:rPr>
          <w:bCs/>
          <w:iCs/>
        </w:rPr>
        <w:lastRenderedPageBreak/>
        <w:t>Not relevant in ISBP.</w:t>
      </w:r>
      <w:r w:rsidRPr="00A631D2">
        <w:rPr>
          <w:bCs/>
          <w:iCs/>
        </w:rPr>
        <w:t> </w:t>
      </w:r>
      <w:r w:rsidRPr="00A631D2">
        <w:rPr>
          <w:b/>
          <w:bCs/>
          <w:iCs/>
        </w:rPr>
        <w:t xml:space="preserve"> </w:t>
      </w:r>
    </w:p>
    <w:p w14:paraId="67E863EE" w14:textId="77777777" w:rsidR="00F225C9" w:rsidRPr="00575CB3" w:rsidRDefault="00F225C9" w:rsidP="00F225C9">
      <w:pPr>
        <w:rPr>
          <w:b/>
        </w:rPr>
      </w:pPr>
      <w:r w:rsidRPr="00303791">
        <w:rPr>
          <w:b/>
        </w:rPr>
        <w:t xml:space="preserve">Comment: </w:t>
      </w:r>
      <w:r>
        <w:rPr>
          <w:b/>
        </w:rPr>
        <w:t>Noted.</w:t>
      </w:r>
    </w:p>
    <w:p w14:paraId="6AC2F670" w14:textId="71631065" w:rsidR="00962835" w:rsidRDefault="00962835" w:rsidP="002333E7"/>
    <w:p w14:paraId="38D1E68C" w14:textId="77777777" w:rsidR="00592537" w:rsidRPr="00F549E3" w:rsidRDefault="00592537" w:rsidP="00592537">
      <w:pPr>
        <w:rPr>
          <w:b/>
        </w:rPr>
      </w:pPr>
      <w:r w:rsidRPr="00F549E3">
        <w:rPr>
          <w:b/>
        </w:rPr>
        <w:t>ICC Belgium</w:t>
      </w:r>
    </w:p>
    <w:p w14:paraId="67864D31" w14:textId="00967E4C" w:rsidR="00592537" w:rsidRDefault="00592537" w:rsidP="00592537">
      <w:pPr>
        <w:rPr>
          <w:lang w:val="en-US"/>
        </w:rPr>
      </w:pPr>
      <w:r>
        <w:rPr>
          <w:lang w:val="en-US"/>
        </w:rPr>
        <w:t>No need for ISBP.</w:t>
      </w:r>
    </w:p>
    <w:p w14:paraId="264C4F48" w14:textId="77777777" w:rsidR="00592537" w:rsidRPr="00F549E3" w:rsidRDefault="00592537" w:rsidP="00592537">
      <w:pPr>
        <w:rPr>
          <w:b/>
        </w:rPr>
      </w:pPr>
      <w:r w:rsidRPr="00F549E3">
        <w:rPr>
          <w:b/>
        </w:rPr>
        <w:t xml:space="preserve">Comment: </w:t>
      </w:r>
      <w:r>
        <w:rPr>
          <w:b/>
        </w:rPr>
        <w:t>Noted.</w:t>
      </w:r>
    </w:p>
    <w:p w14:paraId="0078E410" w14:textId="0AAC6C40" w:rsidR="00592537" w:rsidRDefault="00592537" w:rsidP="002333E7"/>
    <w:p w14:paraId="0525E916" w14:textId="77777777" w:rsidR="006D2B10" w:rsidRPr="00D44B82" w:rsidRDefault="006D2B10" w:rsidP="006D2B10">
      <w:pPr>
        <w:rPr>
          <w:b/>
        </w:rPr>
      </w:pPr>
      <w:r>
        <w:rPr>
          <w:b/>
        </w:rPr>
        <w:t>ICC Sweden</w:t>
      </w:r>
    </w:p>
    <w:p w14:paraId="270963C2" w14:textId="77777777" w:rsidR="006D2B10" w:rsidRDefault="006D2B10" w:rsidP="006D2B10">
      <w:pPr>
        <w:rPr>
          <w:bCs/>
          <w:iCs/>
        </w:rPr>
      </w:pPr>
      <w:r w:rsidRPr="006D2B10">
        <w:rPr>
          <w:bCs/>
          <w:iCs/>
        </w:rPr>
        <w:t>It can be added to ISBP in a way that it is synced with the decision under ICC opinion TA933.</w:t>
      </w:r>
    </w:p>
    <w:p w14:paraId="2D60AEFA" w14:textId="4DC8AFB4" w:rsidR="006D2B10" w:rsidRDefault="006D2B10" w:rsidP="006D2B10">
      <w:r w:rsidRPr="00D44B82">
        <w:rPr>
          <w:b/>
        </w:rPr>
        <w:t xml:space="preserve">Comment: </w:t>
      </w:r>
      <w:r>
        <w:rPr>
          <w:b/>
        </w:rPr>
        <w:t>Noted.</w:t>
      </w:r>
    </w:p>
    <w:p w14:paraId="13C177BE" w14:textId="67D9030C" w:rsidR="006D2B10" w:rsidRDefault="006D2B10" w:rsidP="002333E7"/>
    <w:p w14:paraId="1F8A3B4E" w14:textId="77777777" w:rsidR="004E62D7" w:rsidRPr="004E62D7" w:rsidRDefault="004E62D7" w:rsidP="004E62D7">
      <w:pPr>
        <w:rPr>
          <w:b/>
        </w:rPr>
      </w:pPr>
      <w:r w:rsidRPr="004E62D7">
        <w:rPr>
          <w:b/>
        </w:rPr>
        <w:t>ICC Netherlands</w:t>
      </w:r>
    </w:p>
    <w:p w14:paraId="3338D3A1" w14:textId="77777777" w:rsidR="00EF56B4" w:rsidRPr="00EF56B4" w:rsidRDefault="00EF56B4" w:rsidP="00EF56B4">
      <w:pPr>
        <w:rPr>
          <w:lang w:val="en-US"/>
        </w:rPr>
      </w:pPr>
      <w:r w:rsidRPr="00EF56B4">
        <w:rPr>
          <w:lang w:val="en-US"/>
        </w:rPr>
        <w:t>Not relevant.</w:t>
      </w:r>
    </w:p>
    <w:p w14:paraId="235A556C" w14:textId="647D702B" w:rsidR="00EF56B4" w:rsidRPr="00EF56B4" w:rsidRDefault="00EF56B4" w:rsidP="00EF56B4">
      <w:pPr>
        <w:rPr>
          <w:lang w:val="en-US"/>
        </w:rPr>
      </w:pPr>
      <w:r w:rsidRPr="00EF56B4">
        <w:rPr>
          <w:lang w:val="en-US"/>
        </w:rPr>
        <w:t>A cover letter is not part of a presentation (= document to be checked). Goes beyond ISBP principles.</w:t>
      </w:r>
      <w:r>
        <w:rPr>
          <w:lang w:val="en-US"/>
        </w:rPr>
        <w:t xml:space="preserve"> </w:t>
      </w:r>
      <w:r w:rsidRPr="00EF56B4">
        <w:rPr>
          <w:lang w:val="en-US"/>
        </w:rPr>
        <w:t>Opinion already in place.</w:t>
      </w:r>
    </w:p>
    <w:p w14:paraId="1511E985" w14:textId="6C64D86C" w:rsidR="004E62D7" w:rsidRDefault="00EF56B4" w:rsidP="00EF56B4">
      <w:r w:rsidRPr="00EF56B4">
        <w:rPr>
          <w:lang w:val="en-US"/>
        </w:rPr>
        <w:t>A TA briefing and/or address this as educational issue is recommended</w:t>
      </w:r>
      <w:r w:rsidR="004E62D7" w:rsidRPr="004E62D7">
        <w:rPr>
          <w:lang w:val="en-US"/>
        </w:rPr>
        <w:t>.</w:t>
      </w:r>
    </w:p>
    <w:p w14:paraId="6B38400C" w14:textId="77777777" w:rsidR="004E62D7" w:rsidRPr="004E62D7" w:rsidRDefault="004E62D7" w:rsidP="004E62D7">
      <w:pPr>
        <w:rPr>
          <w:b/>
        </w:rPr>
      </w:pPr>
      <w:r w:rsidRPr="004E62D7">
        <w:rPr>
          <w:b/>
        </w:rPr>
        <w:t>Comment: Noted.</w:t>
      </w:r>
    </w:p>
    <w:p w14:paraId="0B56E48A" w14:textId="13889420" w:rsidR="004E62D7" w:rsidRDefault="004E62D7" w:rsidP="002333E7"/>
    <w:p w14:paraId="21CE8239" w14:textId="77777777" w:rsidR="00D00DC0" w:rsidRPr="00D44B82" w:rsidRDefault="00D00DC0" w:rsidP="00D00DC0">
      <w:pPr>
        <w:rPr>
          <w:b/>
        </w:rPr>
      </w:pPr>
      <w:r>
        <w:rPr>
          <w:b/>
        </w:rPr>
        <w:t>ICC Denmark</w:t>
      </w:r>
    </w:p>
    <w:p w14:paraId="0A667C62" w14:textId="576D9174" w:rsidR="00D00DC0" w:rsidRDefault="009429AF" w:rsidP="00D00DC0">
      <w:r w:rsidRPr="009429AF">
        <w:rPr>
          <w:bCs/>
          <w:iCs/>
        </w:rPr>
        <w:t>We do not consider this relevant for ISBP</w:t>
      </w:r>
      <w:r w:rsidR="00D00DC0">
        <w:rPr>
          <w:bCs/>
          <w:iCs/>
        </w:rPr>
        <w:t>.</w:t>
      </w:r>
    </w:p>
    <w:p w14:paraId="18BE6D82" w14:textId="77777777" w:rsidR="00D00DC0" w:rsidRDefault="00D00DC0" w:rsidP="00D00DC0">
      <w:r w:rsidRPr="00D44B82">
        <w:rPr>
          <w:b/>
        </w:rPr>
        <w:t xml:space="preserve">Comment: </w:t>
      </w:r>
      <w:r>
        <w:rPr>
          <w:b/>
        </w:rPr>
        <w:t>Noted.</w:t>
      </w:r>
    </w:p>
    <w:p w14:paraId="79A749FE" w14:textId="4BAD773D" w:rsidR="00D00DC0" w:rsidRDefault="00D00DC0" w:rsidP="002333E7"/>
    <w:p w14:paraId="794A5800" w14:textId="77777777" w:rsidR="004751B2" w:rsidRPr="00D44B82" w:rsidRDefault="004751B2" w:rsidP="004751B2">
      <w:pPr>
        <w:rPr>
          <w:b/>
        </w:rPr>
      </w:pPr>
      <w:r>
        <w:rPr>
          <w:b/>
        </w:rPr>
        <w:t>ICC Austria</w:t>
      </w:r>
    </w:p>
    <w:p w14:paraId="4A73FE2E" w14:textId="072439EE" w:rsidR="00986CD2" w:rsidRDefault="00986CD2" w:rsidP="00986CD2">
      <w:pPr>
        <w:rPr>
          <w:b/>
          <w:bCs/>
          <w:iCs/>
        </w:rPr>
      </w:pPr>
      <w:r>
        <w:rPr>
          <w:bCs/>
          <w:iCs/>
          <w:lang w:val="en-US"/>
        </w:rPr>
        <w:t>E</w:t>
      </w:r>
      <w:r w:rsidRPr="00986CD2">
        <w:rPr>
          <w:bCs/>
          <w:iCs/>
          <w:lang w:val="en-US"/>
        </w:rPr>
        <w:t>ducational</w:t>
      </w:r>
      <w:r>
        <w:rPr>
          <w:b/>
          <w:bCs/>
          <w:iCs/>
        </w:rPr>
        <w:t>.</w:t>
      </w:r>
    </w:p>
    <w:p w14:paraId="5EEB0E4A" w14:textId="77777777" w:rsidR="00986CD2" w:rsidRDefault="00986CD2" w:rsidP="00986CD2">
      <w:r w:rsidRPr="00D44B82">
        <w:rPr>
          <w:b/>
        </w:rPr>
        <w:t xml:space="preserve">Comment: </w:t>
      </w:r>
      <w:r>
        <w:rPr>
          <w:b/>
        </w:rPr>
        <w:t>Noted.</w:t>
      </w:r>
    </w:p>
    <w:p w14:paraId="58C42EF5" w14:textId="3765935D" w:rsidR="004751B2" w:rsidRDefault="004751B2" w:rsidP="002333E7"/>
    <w:p w14:paraId="187E6A78" w14:textId="77777777" w:rsidR="004F45AA" w:rsidRPr="00D44B82" w:rsidRDefault="004F45AA" w:rsidP="004F45AA">
      <w:pPr>
        <w:rPr>
          <w:b/>
        </w:rPr>
      </w:pPr>
      <w:r>
        <w:rPr>
          <w:b/>
        </w:rPr>
        <w:t>ICC Switzerland</w:t>
      </w:r>
    </w:p>
    <w:p w14:paraId="44C747D9" w14:textId="60118ADA" w:rsidR="004F45AA" w:rsidRDefault="000E59AC" w:rsidP="004F45AA">
      <w:pPr>
        <w:rPr>
          <w:bCs/>
          <w:iCs/>
        </w:rPr>
      </w:pPr>
      <w:r w:rsidRPr="000E59AC">
        <w:rPr>
          <w:bCs/>
          <w:iCs/>
        </w:rPr>
        <w:t>This is ISBP relevant and does not go beyond ISBP principles as stated in the column “Rationale”. ISBP paragraph ii) under “Preliminary Considerations – Scope of the publication” states that “the practices described in the publication highlight how the articles of UCP600 are to be interpreted and applied”. UCP</w:t>
      </w:r>
      <w:r>
        <w:rPr>
          <w:bCs/>
          <w:iCs/>
        </w:rPr>
        <w:t xml:space="preserve"> </w:t>
      </w:r>
      <w:r w:rsidRPr="000E59AC">
        <w:rPr>
          <w:bCs/>
          <w:iCs/>
        </w:rPr>
        <w:t>600 sub-article 6 e) states that “a presentation by or on behalf of the beneficiary must be made on or before the expiry date.” and sub- article 14 d) states that “A presentation including one or more original transport documents subject to articles 19, 20, 21, 22, 23, 24 or 25 must be made by or on behalf of the beneficiary not later than 21 calendar days after the date of shipment as described in these rules, but in any event not later than the expiry date of the credit.” but there is no description on how these articles must be interpreted or applied if the covering schedule of the presenting bank is dated beyond the expiry and the presentation dates of the credit and there is no indication on the same that the documents were presented in time. I would add a paragraph under “General Principles – Dates” to state for example “For the purpose to determine if documents have been presented within expiry date of the credit as specified in UCP</w:t>
      </w:r>
      <w:r w:rsidR="00550AD1">
        <w:rPr>
          <w:bCs/>
          <w:iCs/>
        </w:rPr>
        <w:t xml:space="preserve"> </w:t>
      </w:r>
      <w:r w:rsidRPr="000E59AC">
        <w:rPr>
          <w:bCs/>
          <w:iCs/>
        </w:rPr>
        <w:t>600 sub-article 6 e) or within the period of presentation as specified in UCP sub-article 14 d) documents will be deemed to be presented in time in case the covering schedule of a presenting bank is dated beyond these dates and there is no other indication on the same that the documents were in fact presented in time”</w:t>
      </w:r>
      <w:r w:rsidR="004F45AA">
        <w:rPr>
          <w:bCs/>
          <w:iCs/>
        </w:rPr>
        <w:t>.</w:t>
      </w:r>
    </w:p>
    <w:p w14:paraId="1C08BC04" w14:textId="4CD329E3" w:rsidR="00FE68FD" w:rsidRPr="000E59AC" w:rsidRDefault="00FE68FD" w:rsidP="004F45AA">
      <w:pPr>
        <w:rPr>
          <w:bCs/>
          <w:iCs/>
        </w:rPr>
      </w:pPr>
      <w:r>
        <w:rPr>
          <w:bCs/>
          <w:iCs/>
        </w:rPr>
        <w:t xml:space="preserve">Counter-proposal – Briefing Paper. </w:t>
      </w:r>
    </w:p>
    <w:p w14:paraId="2C1C29E6" w14:textId="77777777" w:rsidR="004F45AA" w:rsidRDefault="004F45AA" w:rsidP="004F45AA">
      <w:r w:rsidRPr="00D44B82">
        <w:rPr>
          <w:b/>
        </w:rPr>
        <w:t xml:space="preserve">Comment: </w:t>
      </w:r>
      <w:r>
        <w:rPr>
          <w:b/>
        </w:rPr>
        <w:t>Noted.</w:t>
      </w:r>
    </w:p>
    <w:p w14:paraId="4ED33AAA" w14:textId="13A999BF" w:rsidR="004F45AA" w:rsidRDefault="004F45AA" w:rsidP="002333E7"/>
    <w:p w14:paraId="66F3EC8B" w14:textId="77777777" w:rsidR="00083222" w:rsidRPr="004E62D7" w:rsidRDefault="00083222" w:rsidP="00083222">
      <w:pPr>
        <w:rPr>
          <w:b/>
        </w:rPr>
      </w:pPr>
      <w:r w:rsidRPr="004E62D7">
        <w:rPr>
          <w:b/>
        </w:rPr>
        <w:t xml:space="preserve">ICC </w:t>
      </w:r>
      <w:r>
        <w:rPr>
          <w:b/>
        </w:rPr>
        <w:t>China</w:t>
      </w:r>
    </w:p>
    <w:p w14:paraId="36C6816A" w14:textId="6342819C" w:rsidR="00083222" w:rsidRDefault="006C0C39" w:rsidP="00083222">
      <w:r>
        <w:rPr>
          <w:lang w:val="en-US"/>
        </w:rPr>
        <w:t>Might as well be added</w:t>
      </w:r>
      <w:r w:rsidR="00083222" w:rsidRPr="004E62D7">
        <w:rPr>
          <w:lang w:val="en-US"/>
        </w:rPr>
        <w:t>.</w:t>
      </w:r>
    </w:p>
    <w:p w14:paraId="785F8F14" w14:textId="77777777" w:rsidR="00083222" w:rsidRPr="004E62D7" w:rsidRDefault="00083222" w:rsidP="00083222">
      <w:pPr>
        <w:rPr>
          <w:b/>
        </w:rPr>
      </w:pPr>
      <w:r w:rsidRPr="004E62D7">
        <w:rPr>
          <w:b/>
        </w:rPr>
        <w:t>Comment: Noted.</w:t>
      </w:r>
    </w:p>
    <w:p w14:paraId="0500EEBA" w14:textId="77777777" w:rsidR="00083222" w:rsidRDefault="00083222" w:rsidP="00083222"/>
    <w:p w14:paraId="0FD2FDCF" w14:textId="77777777" w:rsidR="00083222" w:rsidRPr="004E62D7" w:rsidRDefault="00083222" w:rsidP="00083222">
      <w:pPr>
        <w:rPr>
          <w:b/>
        </w:rPr>
      </w:pPr>
      <w:r w:rsidRPr="004E62D7">
        <w:rPr>
          <w:b/>
        </w:rPr>
        <w:t xml:space="preserve">ICC </w:t>
      </w:r>
      <w:r>
        <w:rPr>
          <w:b/>
        </w:rPr>
        <w:t>Italy</w:t>
      </w:r>
    </w:p>
    <w:p w14:paraId="2C5FB66E" w14:textId="122FB335" w:rsidR="00083222" w:rsidRDefault="0004633B" w:rsidP="00083222">
      <w:r w:rsidRPr="0004633B">
        <w:t>Agreed to be covered in Briefings</w:t>
      </w:r>
      <w:r w:rsidR="00083222" w:rsidRPr="004E62D7">
        <w:rPr>
          <w:lang w:val="en-US"/>
        </w:rPr>
        <w:t>.</w:t>
      </w:r>
    </w:p>
    <w:p w14:paraId="6EE677B2" w14:textId="77777777" w:rsidR="00083222" w:rsidRPr="004E62D7" w:rsidRDefault="00083222" w:rsidP="00083222">
      <w:pPr>
        <w:rPr>
          <w:b/>
        </w:rPr>
      </w:pPr>
      <w:r w:rsidRPr="004E62D7">
        <w:rPr>
          <w:b/>
        </w:rPr>
        <w:t>Comment: Noted.</w:t>
      </w:r>
    </w:p>
    <w:p w14:paraId="1A8ACA6C" w14:textId="77777777" w:rsidR="00083222" w:rsidRDefault="00083222" w:rsidP="00083222"/>
    <w:p w14:paraId="5984544B" w14:textId="77777777" w:rsidR="00083222" w:rsidRPr="004E62D7" w:rsidRDefault="00083222" w:rsidP="00083222">
      <w:pPr>
        <w:rPr>
          <w:b/>
        </w:rPr>
      </w:pPr>
      <w:r w:rsidRPr="004E62D7">
        <w:rPr>
          <w:b/>
        </w:rPr>
        <w:t xml:space="preserve">ICC </w:t>
      </w:r>
      <w:r>
        <w:rPr>
          <w:b/>
        </w:rPr>
        <w:t>Portugal</w:t>
      </w:r>
    </w:p>
    <w:p w14:paraId="44A2B0E4" w14:textId="66E295D9" w:rsidR="00083222" w:rsidRPr="00A656CD" w:rsidRDefault="00A656CD" w:rsidP="00A656CD">
      <w:pPr>
        <w:rPr>
          <w:lang w:val="en-US"/>
        </w:rPr>
      </w:pPr>
      <w:r w:rsidRPr="00A656CD">
        <w:rPr>
          <w:lang w:val="en-US"/>
        </w:rPr>
        <w:t>In our opinion, this issue is not to be included in the ISBP as it goes</w:t>
      </w:r>
      <w:r>
        <w:rPr>
          <w:lang w:val="en-US"/>
        </w:rPr>
        <w:t xml:space="preserve"> </w:t>
      </w:r>
      <w:r w:rsidRPr="00A656CD">
        <w:rPr>
          <w:lang w:val="en-US"/>
        </w:rPr>
        <w:t xml:space="preserve">beyond ISBP principles. We agree that it </w:t>
      </w:r>
      <w:r w:rsidRPr="00A656CD">
        <w:t>would make more sense to cover this in a future Technical Advisory Briefing together with the issue 8 below</w:t>
      </w:r>
      <w:r w:rsidR="00083222" w:rsidRPr="00A656CD">
        <w:t>.</w:t>
      </w:r>
    </w:p>
    <w:p w14:paraId="3068E708" w14:textId="77777777" w:rsidR="00083222" w:rsidRPr="004E62D7" w:rsidRDefault="00083222" w:rsidP="00083222">
      <w:pPr>
        <w:rPr>
          <w:b/>
        </w:rPr>
      </w:pPr>
      <w:r w:rsidRPr="004E62D7">
        <w:rPr>
          <w:b/>
        </w:rPr>
        <w:t>Comment: Noted.</w:t>
      </w:r>
    </w:p>
    <w:p w14:paraId="4373ED55" w14:textId="77777777" w:rsidR="00083222" w:rsidRDefault="00083222" w:rsidP="00083222"/>
    <w:p w14:paraId="51649E09" w14:textId="77777777" w:rsidR="00083222" w:rsidRPr="004E62D7" w:rsidRDefault="00083222" w:rsidP="00083222">
      <w:pPr>
        <w:rPr>
          <w:b/>
        </w:rPr>
      </w:pPr>
      <w:r w:rsidRPr="004E62D7">
        <w:rPr>
          <w:b/>
        </w:rPr>
        <w:t xml:space="preserve">ICC </w:t>
      </w:r>
      <w:r>
        <w:rPr>
          <w:b/>
        </w:rPr>
        <w:t>France</w:t>
      </w:r>
    </w:p>
    <w:p w14:paraId="1C0F960A" w14:textId="73168538" w:rsidR="00083222" w:rsidRDefault="00C65E5D" w:rsidP="00083222">
      <w:r w:rsidRPr="00C65E5D">
        <w:t>Not to be included because it goes beyond ISPB principles.</w:t>
      </w:r>
      <w:r w:rsidRPr="00C65E5D">
        <w:br/>
        <w:t>It makes more sense to cover this in a future Technical Advisory Briefing</w:t>
      </w:r>
      <w:r w:rsidR="00083222" w:rsidRPr="004E62D7">
        <w:rPr>
          <w:lang w:val="en-US"/>
        </w:rPr>
        <w:t>.</w:t>
      </w:r>
    </w:p>
    <w:p w14:paraId="1CFBBE26" w14:textId="77777777" w:rsidR="00083222" w:rsidRPr="004E62D7" w:rsidRDefault="00083222" w:rsidP="00083222">
      <w:pPr>
        <w:rPr>
          <w:b/>
        </w:rPr>
      </w:pPr>
      <w:r w:rsidRPr="004E62D7">
        <w:rPr>
          <w:b/>
        </w:rPr>
        <w:t>Comment: Noted.</w:t>
      </w:r>
    </w:p>
    <w:p w14:paraId="00BA7A58" w14:textId="77777777" w:rsidR="00083222" w:rsidRDefault="00083222" w:rsidP="00083222"/>
    <w:p w14:paraId="0CF440D6" w14:textId="77777777" w:rsidR="00083222" w:rsidRPr="004E62D7" w:rsidRDefault="00083222" w:rsidP="00083222">
      <w:pPr>
        <w:rPr>
          <w:b/>
        </w:rPr>
      </w:pPr>
      <w:r w:rsidRPr="004E62D7">
        <w:rPr>
          <w:b/>
        </w:rPr>
        <w:t xml:space="preserve">ICC </w:t>
      </w:r>
      <w:r>
        <w:rPr>
          <w:b/>
        </w:rPr>
        <w:t>Czech Republic</w:t>
      </w:r>
    </w:p>
    <w:p w14:paraId="5309CB83" w14:textId="77777777" w:rsidR="001640D1" w:rsidRPr="001640D1" w:rsidRDefault="001640D1" w:rsidP="001640D1">
      <w:r w:rsidRPr="001640D1">
        <w:t>This is rather a contentious issue and we are not sure that there should be any general comment in ISBP in this respect. There may also be other circumstances than those described in the suggestion. Consider this one:</w:t>
      </w:r>
    </w:p>
    <w:p w14:paraId="39D13C9A" w14:textId="77777777" w:rsidR="001640D1" w:rsidRPr="001640D1" w:rsidRDefault="001640D1" w:rsidP="001640D1">
      <w:r w:rsidRPr="001640D1">
        <w:t>The covering letter, in its very pre-print (not as a separate added clause) contains a statement "All terms and conditions of the credit were complied with unless otherwise stated below." and below there is a blank field "Discrepancies:" (this field usually remains blank, banks generally do not wish to inform the issuing bank that they might have found discrepancies). The covering letter is dated long after expiry.</w:t>
      </w:r>
    </w:p>
    <w:p w14:paraId="2B0EBBE2" w14:textId="77777777" w:rsidR="001640D1" w:rsidRPr="001640D1" w:rsidRDefault="001640D1" w:rsidP="001640D1">
      <w:r w:rsidRPr="001640D1">
        <w:t>The issuing bank finds a set of discrepancies, like documents missing, wrong number of originals and/or copies, carrier identification absent on B/L, wrong shipment route, etc.</w:t>
      </w:r>
    </w:p>
    <w:p w14:paraId="1168146F" w14:textId="3F52331C" w:rsidR="00083222" w:rsidRDefault="001640D1" w:rsidP="00083222">
      <w:r w:rsidRPr="001640D1">
        <w:t>Shall it consider the statement that the documents comply with respect to the presentation date although it is apparently invalid in general? In our view not</w:t>
      </w:r>
      <w:r w:rsidR="00083222" w:rsidRPr="004E62D7">
        <w:rPr>
          <w:lang w:val="en-US"/>
        </w:rPr>
        <w:t>.</w:t>
      </w:r>
    </w:p>
    <w:p w14:paraId="60E49843" w14:textId="77777777" w:rsidR="00083222" w:rsidRPr="004E62D7" w:rsidRDefault="00083222" w:rsidP="00083222">
      <w:pPr>
        <w:rPr>
          <w:b/>
        </w:rPr>
      </w:pPr>
      <w:r w:rsidRPr="004E62D7">
        <w:rPr>
          <w:b/>
        </w:rPr>
        <w:t>Comment: Noted.</w:t>
      </w:r>
    </w:p>
    <w:p w14:paraId="3CB231CC" w14:textId="77777777" w:rsidR="00083222" w:rsidRDefault="00083222" w:rsidP="00083222"/>
    <w:p w14:paraId="1B2D2D0A" w14:textId="77777777" w:rsidR="00083222" w:rsidRPr="004E62D7" w:rsidRDefault="00083222" w:rsidP="00083222">
      <w:pPr>
        <w:rPr>
          <w:b/>
        </w:rPr>
      </w:pPr>
      <w:r w:rsidRPr="004E62D7">
        <w:rPr>
          <w:b/>
        </w:rPr>
        <w:t xml:space="preserve">ICC </w:t>
      </w:r>
      <w:r>
        <w:rPr>
          <w:b/>
        </w:rPr>
        <w:t>India</w:t>
      </w:r>
    </w:p>
    <w:p w14:paraId="228D15BE" w14:textId="39A5D994" w:rsidR="000705C9" w:rsidRPr="000705C9" w:rsidRDefault="000705C9" w:rsidP="000705C9">
      <w:pPr>
        <w:rPr>
          <w:lang w:val="en-US"/>
        </w:rPr>
      </w:pPr>
      <w:r w:rsidRPr="000705C9">
        <w:rPr>
          <w:lang w:val="en-US"/>
        </w:rPr>
        <w:t>No comments. Existing understanding on this topic/scenario suffice.</w:t>
      </w:r>
    </w:p>
    <w:p w14:paraId="2F258883" w14:textId="09C3DA99" w:rsidR="00083222" w:rsidRDefault="000705C9" w:rsidP="000705C9">
      <w:r w:rsidRPr="000705C9">
        <w:rPr>
          <w:lang w:val="en-US"/>
        </w:rPr>
        <w:t>If required, a Technical Advisory Briefing can be provided</w:t>
      </w:r>
      <w:r w:rsidR="00083222" w:rsidRPr="004E62D7">
        <w:rPr>
          <w:lang w:val="en-US"/>
        </w:rPr>
        <w:t>.</w:t>
      </w:r>
    </w:p>
    <w:p w14:paraId="4DF2E60D" w14:textId="77777777" w:rsidR="00083222" w:rsidRPr="004E62D7" w:rsidRDefault="00083222" w:rsidP="00083222">
      <w:pPr>
        <w:rPr>
          <w:b/>
        </w:rPr>
      </w:pPr>
      <w:r w:rsidRPr="004E62D7">
        <w:rPr>
          <w:b/>
        </w:rPr>
        <w:t>Comment: Noted.</w:t>
      </w:r>
    </w:p>
    <w:p w14:paraId="6C7BDDAB" w14:textId="77777777" w:rsidR="00083222" w:rsidRDefault="00083222" w:rsidP="002333E7"/>
    <w:p w14:paraId="4B557BFB" w14:textId="0819FC8D" w:rsidR="00B36587" w:rsidRPr="00B36587" w:rsidRDefault="00B36587" w:rsidP="00B36587">
      <w:pPr>
        <w:rPr>
          <w:i/>
        </w:rPr>
      </w:pPr>
      <w:r w:rsidRPr="00B36587">
        <w:rPr>
          <w:i/>
        </w:rPr>
        <w:t xml:space="preserve">ACTION: </w:t>
      </w:r>
      <w:r w:rsidR="00F225C9" w:rsidRPr="00E41F22">
        <w:rPr>
          <w:i/>
          <w:highlight w:val="yellow"/>
        </w:rPr>
        <w:t>Not for inclusion in the revision</w:t>
      </w:r>
      <w:r w:rsidR="00F225C9">
        <w:rPr>
          <w:i/>
        </w:rPr>
        <w:t>.</w:t>
      </w:r>
    </w:p>
    <w:p w14:paraId="236A97FD" w14:textId="2982396E" w:rsidR="00B36587" w:rsidRDefault="00B36587" w:rsidP="002333E7"/>
    <w:p w14:paraId="03E2045C" w14:textId="77777777" w:rsidR="00B36587" w:rsidRPr="002333E7" w:rsidRDefault="00B36587" w:rsidP="002333E7"/>
    <w:p w14:paraId="2CB3DC04" w14:textId="660F911B" w:rsidR="002333E7" w:rsidRPr="002333E7" w:rsidRDefault="002333E7" w:rsidP="002333E7">
      <w:pPr>
        <w:pStyle w:val="ListParagraph"/>
        <w:numPr>
          <w:ilvl w:val="0"/>
          <w:numId w:val="19"/>
        </w:numPr>
        <w:rPr>
          <w:b/>
        </w:rPr>
      </w:pPr>
      <w:r>
        <w:rPr>
          <w:b/>
        </w:rPr>
        <w:t xml:space="preserve">Mailing </w:t>
      </w:r>
    </w:p>
    <w:p w14:paraId="0B0C42AC" w14:textId="16905414" w:rsidR="002333E7" w:rsidRPr="002333E7" w:rsidRDefault="00E95C4B" w:rsidP="002333E7">
      <w:pPr>
        <w:rPr>
          <w:b/>
        </w:rPr>
      </w:pPr>
      <w:r>
        <w:rPr>
          <w:b/>
        </w:rPr>
        <w:t xml:space="preserve">ICC </w:t>
      </w:r>
      <w:r w:rsidR="0073476E">
        <w:rPr>
          <w:b/>
        </w:rPr>
        <w:t>Germany</w:t>
      </w:r>
    </w:p>
    <w:p w14:paraId="2EC682B5" w14:textId="77777777" w:rsidR="0073476E" w:rsidRPr="002333E7" w:rsidRDefault="0073476E" w:rsidP="0073476E">
      <w:pPr>
        <w:rPr>
          <w:iCs/>
          <w:lang w:val="en-US"/>
        </w:rPr>
      </w:pPr>
      <w:r>
        <w:rPr>
          <w:iCs/>
          <w:lang w:val="en-US"/>
        </w:rPr>
        <w:t>Not relevant.</w:t>
      </w:r>
    </w:p>
    <w:p w14:paraId="10912223" w14:textId="77777777" w:rsidR="0073476E" w:rsidRPr="00E95C4B" w:rsidRDefault="0073476E" w:rsidP="0073476E">
      <w:pPr>
        <w:rPr>
          <w:b/>
        </w:rPr>
      </w:pPr>
      <w:r w:rsidRPr="002333E7">
        <w:rPr>
          <w:b/>
        </w:rPr>
        <w:t xml:space="preserve">Comment: </w:t>
      </w:r>
      <w:r>
        <w:rPr>
          <w:b/>
        </w:rPr>
        <w:t>Noted.</w:t>
      </w:r>
    </w:p>
    <w:p w14:paraId="6B65189C" w14:textId="68E4D3D8" w:rsidR="00736CCC" w:rsidRDefault="00736CCC"/>
    <w:p w14:paraId="26715D6C" w14:textId="77777777" w:rsidR="00962835" w:rsidRPr="003858CE" w:rsidRDefault="00962835" w:rsidP="00962835">
      <w:pPr>
        <w:rPr>
          <w:b/>
        </w:rPr>
      </w:pPr>
      <w:r>
        <w:rPr>
          <w:b/>
        </w:rPr>
        <w:t>ICC Finland</w:t>
      </w:r>
    </w:p>
    <w:p w14:paraId="6619C050" w14:textId="3AC548D1" w:rsidR="00962835" w:rsidRPr="002333E7" w:rsidRDefault="00962835" w:rsidP="00962835">
      <w:pPr>
        <w:rPr>
          <w:iCs/>
          <w:lang w:val="en-US"/>
        </w:rPr>
      </w:pPr>
      <w:r>
        <w:rPr>
          <w:iCs/>
          <w:lang w:val="en-US"/>
        </w:rPr>
        <w:t xml:space="preserve">Not relevant. Topic for a future Briefing Paper. </w:t>
      </w:r>
    </w:p>
    <w:p w14:paraId="04F3B33A" w14:textId="77777777" w:rsidR="00962835" w:rsidRPr="003858CE" w:rsidRDefault="00962835" w:rsidP="00962835">
      <w:pPr>
        <w:rPr>
          <w:b/>
        </w:rPr>
      </w:pPr>
      <w:r w:rsidRPr="003858CE">
        <w:rPr>
          <w:b/>
        </w:rPr>
        <w:t>Comment:</w:t>
      </w:r>
      <w:r>
        <w:rPr>
          <w:b/>
        </w:rPr>
        <w:t xml:space="preserve"> Noted.</w:t>
      </w:r>
    </w:p>
    <w:p w14:paraId="2D9FFE54" w14:textId="594E9D51" w:rsidR="00962835" w:rsidRDefault="00962835"/>
    <w:p w14:paraId="75CDFFB0" w14:textId="77777777" w:rsidR="00F225C9" w:rsidRPr="00303791" w:rsidRDefault="00F225C9" w:rsidP="00F225C9">
      <w:pPr>
        <w:rPr>
          <w:b/>
        </w:rPr>
      </w:pPr>
      <w:r>
        <w:rPr>
          <w:b/>
        </w:rPr>
        <w:t>ICC UK</w:t>
      </w:r>
    </w:p>
    <w:p w14:paraId="0325B16F" w14:textId="0CB3A273" w:rsidR="00F225C9" w:rsidRPr="00F225C9" w:rsidRDefault="00F225C9" w:rsidP="00F225C9">
      <w:pPr>
        <w:rPr>
          <w:bCs/>
          <w:iCs/>
        </w:rPr>
      </w:pPr>
      <w:r w:rsidRPr="00F225C9">
        <w:rPr>
          <w:bCs/>
          <w:iCs/>
        </w:rPr>
        <w:t>Not relevant as it has nothing to do with the examination of documents</w:t>
      </w:r>
      <w:r>
        <w:rPr>
          <w:bCs/>
          <w:iCs/>
        </w:rPr>
        <w:t>.</w:t>
      </w:r>
    </w:p>
    <w:p w14:paraId="2660E53D" w14:textId="77777777" w:rsidR="00F225C9" w:rsidRPr="00575CB3" w:rsidRDefault="00F225C9" w:rsidP="00F225C9">
      <w:pPr>
        <w:rPr>
          <w:b/>
        </w:rPr>
      </w:pPr>
      <w:r w:rsidRPr="00303791">
        <w:rPr>
          <w:b/>
        </w:rPr>
        <w:t xml:space="preserve">Comment: </w:t>
      </w:r>
      <w:r>
        <w:rPr>
          <w:b/>
        </w:rPr>
        <w:t>Noted.</w:t>
      </w:r>
    </w:p>
    <w:p w14:paraId="0CC6171D" w14:textId="588A4802" w:rsidR="00962835" w:rsidRDefault="00962835"/>
    <w:p w14:paraId="38EB63F5" w14:textId="77777777" w:rsidR="00592537" w:rsidRPr="00F549E3" w:rsidRDefault="00592537" w:rsidP="00592537">
      <w:pPr>
        <w:rPr>
          <w:b/>
        </w:rPr>
      </w:pPr>
      <w:r w:rsidRPr="00F549E3">
        <w:rPr>
          <w:b/>
        </w:rPr>
        <w:t>ICC Belgium</w:t>
      </w:r>
    </w:p>
    <w:p w14:paraId="39667E07" w14:textId="20B19E1A" w:rsidR="00592537" w:rsidRDefault="00592537" w:rsidP="00592537">
      <w:pPr>
        <w:rPr>
          <w:lang w:val="en-US"/>
        </w:rPr>
      </w:pPr>
      <w:r>
        <w:rPr>
          <w:lang w:val="en-US"/>
        </w:rPr>
        <w:t>N</w:t>
      </w:r>
      <w:r w:rsidRPr="00592537">
        <w:rPr>
          <w:lang w:val="en-US"/>
        </w:rPr>
        <w:t>ot relevant to include in ISBP, but could be good to have a Technical Advisory Briefing.</w:t>
      </w:r>
    </w:p>
    <w:p w14:paraId="2BFDAC15" w14:textId="77777777" w:rsidR="00592537" w:rsidRPr="00F549E3" w:rsidRDefault="00592537" w:rsidP="00592537">
      <w:pPr>
        <w:rPr>
          <w:b/>
        </w:rPr>
      </w:pPr>
      <w:r w:rsidRPr="00F549E3">
        <w:rPr>
          <w:b/>
        </w:rPr>
        <w:t xml:space="preserve">Comment: </w:t>
      </w:r>
      <w:r>
        <w:rPr>
          <w:b/>
        </w:rPr>
        <w:t>Noted.</w:t>
      </w:r>
    </w:p>
    <w:p w14:paraId="4BF9602C" w14:textId="0A0E4DB8" w:rsidR="00592537" w:rsidRDefault="00592537"/>
    <w:p w14:paraId="57BC7AC8" w14:textId="77777777" w:rsidR="006D2B10" w:rsidRPr="00D44B82" w:rsidRDefault="006D2B10" w:rsidP="006D2B10">
      <w:pPr>
        <w:rPr>
          <w:b/>
        </w:rPr>
      </w:pPr>
      <w:r>
        <w:rPr>
          <w:b/>
        </w:rPr>
        <w:t>ICC Sweden</w:t>
      </w:r>
    </w:p>
    <w:p w14:paraId="74BF3833" w14:textId="23BD89E1" w:rsidR="006D2B10" w:rsidRDefault="006D2B10" w:rsidP="006D2B10">
      <w:pPr>
        <w:rPr>
          <w:bCs/>
          <w:iCs/>
        </w:rPr>
      </w:pPr>
      <w:r>
        <w:rPr>
          <w:bCs/>
          <w:iCs/>
        </w:rPr>
        <w:t>No change needed.</w:t>
      </w:r>
    </w:p>
    <w:p w14:paraId="66DBEBCB" w14:textId="77777777" w:rsidR="006D2B10" w:rsidRDefault="006D2B10" w:rsidP="006D2B10">
      <w:r w:rsidRPr="00D44B82">
        <w:rPr>
          <w:b/>
        </w:rPr>
        <w:t xml:space="preserve">Comment: </w:t>
      </w:r>
      <w:r>
        <w:rPr>
          <w:b/>
        </w:rPr>
        <w:t>Noted.</w:t>
      </w:r>
    </w:p>
    <w:p w14:paraId="61C82EE9" w14:textId="67FDF70E" w:rsidR="006D2B10" w:rsidRDefault="006D2B10"/>
    <w:p w14:paraId="1A120352" w14:textId="77777777" w:rsidR="004E62D7" w:rsidRPr="004E62D7" w:rsidRDefault="004E62D7" w:rsidP="004E62D7">
      <w:pPr>
        <w:rPr>
          <w:b/>
        </w:rPr>
      </w:pPr>
      <w:r w:rsidRPr="004E62D7">
        <w:rPr>
          <w:b/>
        </w:rPr>
        <w:t>ICC Netherlands</w:t>
      </w:r>
    </w:p>
    <w:p w14:paraId="7EF7A262" w14:textId="2C91FDCC" w:rsidR="00475CAF" w:rsidRPr="00475CAF" w:rsidRDefault="00475CAF" w:rsidP="00475CAF">
      <w:pPr>
        <w:rPr>
          <w:lang w:val="en-US"/>
        </w:rPr>
      </w:pPr>
      <w:r w:rsidRPr="00475CAF">
        <w:rPr>
          <w:lang w:val="en-US"/>
        </w:rPr>
        <w:t>Not relevant.</w:t>
      </w:r>
      <w:r>
        <w:rPr>
          <w:lang w:val="en-US"/>
        </w:rPr>
        <w:t xml:space="preserve"> </w:t>
      </w:r>
      <w:r w:rsidRPr="00475CAF">
        <w:rPr>
          <w:lang w:val="en-US"/>
        </w:rPr>
        <w:t>Document mailing goes beyond ISBP principles.</w:t>
      </w:r>
      <w:r>
        <w:rPr>
          <w:lang w:val="en-US"/>
        </w:rPr>
        <w:t xml:space="preserve"> </w:t>
      </w:r>
      <w:r w:rsidRPr="00475CAF">
        <w:rPr>
          <w:lang w:val="en-US"/>
        </w:rPr>
        <w:t>Opinions already in place.</w:t>
      </w:r>
    </w:p>
    <w:p w14:paraId="40161038" w14:textId="74D6BCF8" w:rsidR="004E62D7" w:rsidRDefault="00475CAF" w:rsidP="00475CAF">
      <w:r w:rsidRPr="00475CAF">
        <w:rPr>
          <w:lang w:val="en-US"/>
        </w:rPr>
        <w:t>A TA briefing and/or address this as educational issue is recommended.</w:t>
      </w:r>
    </w:p>
    <w:p w14:paraId="29790D5C" w14:textId="77777777" w:rsidR="004E62D7" w:rsidRPr="004E62D7" w:rsidRDefault="004E62D7" w:rsidP="004E62D7">
      <w:pPr>
        <w:rPr>
          <w:b/>
        </w:rPr>
      </w:pPr>
      <w:r w:rsidRPr="004E62D7">
        <w:rPr>
          <w:b/>
        </w:rPr>
        <w:t>Comment: Noted.</w:t>
      </w:r>
    </w:p>
    <w:p w14:paraId="14FBC71B" w14:textId="5C7BC6A7" w:rsidR="004E62D7" w:rsidRDefault="004E62D7"/>
    <w:p w14:paraId="50E672BB" w14:textId="77777777" w:rsidR="00D00DC0" w:rsidRPr="00D44B82" w:rsidRDefault="00D00DC0" w:rsidP="00D00DC0">
      <w:pPr>
        <w:rPr>
          <w:b/>
        </w:rPr>
      </w:pPr>
      <w:r>
        <w:rPr>
          <w:b/>
        </w:rPr>
        <w:t>ICC Denmark</w:t>
      </w:r>
    </w:p>
    <w:p w14:paraId="33CC5F47" w14:textId="3C66EFE5" w:rsidR="00D00DC0" w:rsidRDefault="009429AF" w:rsidP="00D00DC0">
      <w:r w:rsidRPr="009429AF">
        <w:rPr>
          <w:bCs/>
          <w:iCs/>
        </w:rPr>
        <w:t>We do not consider this relevant for ISBP</w:t>
      </w:r>
      <w:r w:rsidR="00D00DC0">
        <w:rPr>
          <w:bCs/>
          <w:iCs/>
        </w:rPr>
        <w:t>.</w:t>
      </w:r>
    </w:p>
    <w:p w14:paraId="426FFD7C" w14:textId="77777777" w:rsidR="00D00DC0" w:rsidRDefault="00D00DC0" w:rsidP="00D00DC0">
      <w:r w:rsidRPr="00D44B82">
        <w:rPr>
          <w:b/>
        </w:rPr>
        <w:t xml:space="preserve">Comment: </w:t>
      </w:r>
      <w:r>
        <w:rPr>
          <w:b/>
        </w:rPr>
        <w:t>Noted.</w:t>
      </w:r>
    </w:p>
    <w:p w14:paraId="1380D7E0" w14:textId="3347FC20" w:rsidR="00D00DC0" w:rsidRDefault="00D00DC0"/>
    <w:p w14:paraId="78BC54BF" w14:textId="77777777" w:rsidR="004751B2" w:rsidRPr="00D44B82" w:rsidRDefault="004751B2" w:rsidP="004751B2">
      <w:pPr>
        <w:rPr>
          <w:b/>
        </w:rPr>
      </w:pPr>
      <w:r>
        <w:rPr>
          <w:b/>
        </w:rPr>
        <w:t>ICC Austria</w:t>
      </w:r>
    </w:p>
    <w:p w14:paraId="7A901614" w14:textId="150AEC66" w:rsidR="00986CD2" w:rsidRDefault="00986CD2" w:rsidP="00986CD2">
      <w:pPr>
        <w:rPr>
          <w:b/>
          <w:bCs/>
          <w:iCs/>
        </w:rPr>
      </w:pPr>
      <w:r>
        <w:rPr>
          <w:bCs/>
          <w:iCs/>
          <w:lang w:val="en-US"/>
        </w:rPr>
        <w:t>Not relevant</w:t>
      </w:r>
      <w:r>
        <w:rPr>
          <w:b/>
          <w:bCs/>
          <w:iCs/>
        </w:rPr>
        <w:t>.</w:t>
      </w:r>
    </w:p>
    <w:p w14:paraId="04ABFE5F" w14:textId="77777777" w:rsidR="00986CD2" w:rsidRDefault="00986CD2" w:rsidP="00986CD2">
      <w:r w:rsidRPr="00D44B82">
        <w:rPr>
          <w:b/>
        </w:rPr>
        <w:t xml:space="preserve">Comment: </w:t>
      </w:r>
      <w:r>
        <w:rPr>
          <w:b/>
        </w:rPr>
        <w:t>Noted.</w:t>
      </w:r>
    </w:p>
    <w:p w14:paraId="6BA01E6E" w14:textId="4F801CC5" w:rsidR="004751B2" w:rsidRDefault="004751B2"/>
    <w:p w14:paraId="25F15C92" w14:textId="77777777" w:rsidR="004F45AA" w:rsidRPr="00D44B82" w:rsidRDefault="004F45AA" w:rsidP="004F45AA">
      <w:pPr>
        <w:rPr>
          <w:b/>
        </w:rPr>
      </w:pPr>
      <w:r>
        <w:rPr>
          <w:b/>
        </w:rPr>
        <w:t>ICC Switzerland</w:t>
      </w:r>
    </w:p>
    <w:p w14:paraId="41BF1F14" w14:textId="533F6CEF" w:rsidR="00550AD1" w:rsidRPr="00550AD1" w:rsidRDefault="00550AD1" w:rsidP="00550AD1">
      <w:pPr>
        <w:rPr>
          <w:bCs/>
          <w:iCs/>
        </w:rPr>
      </w:pPr>
      <w:r w:rsidRPr="00550AD1">
        <w:rPr>
          <w:bCs/>
          <w:iCs/>
        </w:rPr>
        <w:t>Setting rules regarding presentation of documents is in scope of ISBP 821 and their inclusion is warranted. ISBP paragraph ii) under “Preliminary Considerations – Scope of the publication” states that “the practices described in the publication highlight how the articles of UCP600 are to be interpreted and applied”. UCP</w:t>
      </w:r>
      <w:r>
        <w:rPr>
          <w:bCs/>
          <w:iCs/>
        </w:rPr>
        <w:t xml:space="preserve"> </w:t>
      </w:r>
      <w:r w:rsidRPr="00550AD1">
        <w:rPr>
          <w:bCs/>
          <w:iCs/>
        </w:rPr>
        <w:t xml:space="preserve">600 sub-article 6 d) ii states that “The place of the bank with which the credit is available is the place for presentation.”, sub- article 6 e) states that “Except as provided in sub-article 29 (a), a presentation by or on behalf of the beneficiary must be made on or before the expiry date.”, sub-article 14 d) states that “A presentation including one or more original transport documents subject to articles 19, 20, 21, 22, 23, 24 or 25 must be made by or on behalf of the beneficiary not later than 21 calendar days after the date of shipment as described in these rules, but in any event not later than the expiry date of the credit.” and sub- article 7 a) states “Provided that the stipulated documents are presented to the nominated bank or to the issuing bank and that they constitute a complying presentation, the issuing bank must honour ... “but there is no description on how these articles must be interpreted or applied if the credit requires documents to be sent in two mailings. I would add a paragraph under “General Principles – Dates” to state for example “When a credit stipulates documents are to be sent in two lots, </w:t>
      </w:r>
      <w:r w:rsidRPr="00550AD1">
        <w:rPr>
          <w:bCs/>
          <w:iCs/>
        </w:rPr>
        <w:lastRenderedPageBreak/>
        <w:t xml:space="preserve">both lots must be received at the place for presentation, on or before the expiry date or the latest date for presentation. </w:t>
      </w:r>
    </w:p>
    <w:p w14:paraId="37790E3B" w14:textId="5BFABD4F" w:rsidR="004F45AA" w:rsidRDefault="00550AD1" w:rsidP="004F45AA">
      <w:pPr>
        <w:rPr>
          <w:bCs/>
          <w:iCs/>
        </w:rPr>
      </w:pPr>
      <w:r w:rsidRPr="00550AD1">
        <w:rPr>
          <w:bCs/>
          <w:iCs/>
        </w:rPr>
        <w:t xml:space="preserve">When a credit is available with an issuing bank, such bank should not incorporate a mailing condition that requires the documents to be sent in two mails. If a credit is available with an issuing bank, it is the responsibility of the beneficiary to ensure that the documents are received by that bank within the credit validity and the applicable presentation period.”. </w:t>
      </w:r>
    </w:p>
    <w:p w14:paraId="3D3D635B" w14:textId="0F096EA9" w:rsidR="00FE68FD" w:rsidRPr="00550AD1" w:rsidRDefault="00FE68FD" w:rsidP="004F45AA">
      <w:pPr>
        <w:rPr>
          <w:bCs/>
          <w:iCs/>
        </w:rPr>
      </w:pPr>
      <w:r w:rsidRPr="00FE68FD">
        <w:rPr>
          <w:bCs/>
          <w:iCs/>
          <w:lang w:val="en-US"/>
        </w:rPr>
        <w:t>No, not relevant to change within ISBP. If then as Briefing Paper</w:t>
      </w:r>
      <w:r>
        <w:rPr>
          <w:bCs/>
          <w:iCs/>
          <w:lang w:val="en-US"/>
        </w:rPr>
        <w:t>.</w:t>
      </w:r>
    </w:p>
    <w:p w14:paraId="3A23AD76" w14:textId="77777777" w:rsidR="004F45AA" w:rsidRDefault="004F45AA" w:rsidP="004F45AA">
      <w:r w:rsidRPr="00D44B82">
        <w:rPr>
          <w:b/>
        </w:rPr>
        <w:t xml:space="preserve">Comment: </w:t>
      </w:r>
      <w:r>
        <w:rPr>
          <w:b/>
        </w:rPr>
        <w:t>Noted.</w:t>
      </w:r>
    </w:p>
    <w:p w14:paraId="00DC7E99" w14:textId="7A70601A" w:rsidR="004F45AA" w:rsidRDefault="004F45AA"/>
    <w:p w14:paraId="2CB293D9" w14:textId="77777777" w:rsidR="00083222" w:rsidRPr="004E62D7" w:rsidRDefault="00083222" w:rsidP="00083222">
      <w:pPr>
        <w:rPr>
          <w:b/>
        </w:rPr>
      </w:pPr>
      <w:r w:rsidRPr="004E62D7">
        <w:rPr>
          <w:b/>
        </w:rPr>
        <w:t xml:space="preserve">ICC </w:t>
      </w:r>
      <w:r>
        <w:rPr>
          <w:b/>
        </w:rPr>
        <w:t>China</w:t>
      </w:r>
    </w:p>
    <w:p w14:paraId="59DEAF6B" w14:textId="687D6AA7" w:rsidR="00083222" w:rsidRPr="006C0C39" w:rsidRDefault="006C0C39" w:rsidP="00083222">
      <w:r w:rsidRPr="006C0C39">
        <w:rPr>
          <w:rFonts w:hint="eastAsia"/>
          <w:bCs/>
          <w:lang w:val="en-US"/>
        </w:rPr>
        <w:t>Receipt of presentation in one full lot i/o two lots which is required by the credit cannot be considered as a valid discrepancy because it is a credit administrative condition</w:t>
      </w:r>
      <w:r w:rsidR="00083222" w:rsidRPr="006C0C39">
        <w:rPr>
          <w:lang w:val="en-US"/>
        </w:rPr>
        <w:t>.</w:t>
      </w:r>
    </w:p>
    <w:p w14:paraId="4EFC6F91" w14:textId="77777777" w:rsidR="00083222" w:rsidRPr="004E62D7" w:rsidRDefault="00083222" w:rsidP="00083222">
      <w:pPr>
        <w:rPr>
          <w:b/>
        </w:rPr>
      </w:pPr>
      <w:r w:rsidRPr="004E62D7">
        <w:rPr>
          <w:b/>
        </w:rPr>
        <w:t>Comment: Noted.</w:t>
      </w:r>
    </w:p>
    <w:p w14:paraId="4550E365" w14:textId="77777777" w:rsidR="00083222" w:rsidRDefault="00083222" w:rsidP="00083222"/>
    <w:p w14:paraId="4B306BBD" w14:textId="77777777" w:rsidR="00083222" w:rsidRPr="004E62D7" w:rsidRDefault="00083222" w:rsidP="00083222">
      <w:pPr>
        <w:rPr>
          <w:b/>
        </w:rPr>
      </w:pPr>
      <w:r w:rsidRPr="004E62D7">
        <w:rPr>
          <w:b/>
        </w:rPr>
        <w:t xml:space="preserve">ICC </w:t>
      </w:r>
      <w:r>
        <w:rPr>
          <w:b/>
        </w:rPr>
        <w:t>Italy</w:t>
      </w:r>
    </w:p>
    <w:p w14:paraId="1BA20788" w14:textId="669815EB" w:rsidR="00083222" w:rsidRDefault="0004633B" w:rsidP="00083222">
      <w:r w:rsidRPr="0004633B">
        <w:t>Agreed to be covered in Briefings</w:t>
      </w:r>
      <w:r w:rsidR="00083222" w:rsidRPr="004E62D7">
        <w:rPr>
          <w:lang w:val="en-US"/>
        </w:rPr>
        <w:t>.</w:t>
      </w:r>
    </w:p>
    <w:p w14:paraId="3207A607" w14:textId="77777777" w:rsidR="00083222" w:rsidRPr="004E62D7" w:rsidRDefault="00083222" w:rsidP="00083222">
      <w:pPr>
        <w:rPr>
          <w:b/>
        </w:rPr>
      </w:pPr>
      <w:r w:rsidRPr="004E62D7">
        <w:rPr>
          <w:b/>
        </w:rPr>
        <w:t>Comment: Noted.</w:t>
      </w:r>
    </w:p>
    <w:p w14:paraId="6A79282B" w14:textId="77777777" w:rsidR="00083222" w:rsidRDefault="00083222" w:rsidP="00083222"/>
    <w:p w14:paraId="4506DA5B" w14:textId="77777777" w:rsidR="00083222" w:rsidRPr="004E62D7" w:rsidRDefault="00083222" w:rsidP="00083222">
      <w:pPr>
        <w:rPr>
          <w:b/>
        </w:rPr>
      </w:pPr>
      <w:r w:rsidRPr="004E62D7">
        <w:rPr>
          <w:b/>
        </w:rPr>
        <w:t xml:space="preserve">ICC </w:t>
      </w:r>
      <w:r>
        <w:rPr>
          <w:b/>
        </w:rPr>
        <w:t>Portugal</w:t>
      </w:r>
    </w:p>
    <w:p w14:paraId="32F39BA4" w14:textId="527A5EED" w:rsidR="00083222" w:rsidRPr="00E62C41" w:rsidRDefault="00E62C41" w:rsidP="00E62C41">
      <w:pPr>
        <w:rPr>
          <w:lang w:val="en-US"/>
        </w:rPr>
      </w:pPr>
      <w:r w:rsidRPr="00E62C41">
        <w:rPr>
          <w:lang w:val="en-US"/>
        </w:rPr>
        <w:t>In our opinion, this issue is not to be included in the ISBP as it goes</w:t>
      </w:r>
      <w:r>
        <w:rPr>
          <w:lang w:val="en-US"/>
        </w:rPr>
        <w:t xml:space="preserve"> </w:t>
      </w:r>
      <w:r w:rsidRPr="00E62C41">
        <w:rPr>
          <w:lang w:val="en-US"/>
        </w:rPr>
        <w:t xml:space="preserve">beyond ISBP principles. We agree that it would make more sense to cover this in a future Technical Advisory Briefing together with </w:t>
      </w:r>
      <w:r>
        <w:rPr>
          <w:lang w:val="en-US"/>
        </w:rPr>
        <w:t>the issue 7 above</w:t>
      </w:r>
      <w:r>
        <w:rPr>
          <w:lang w:val="pt-PT"/>
        </w:rPr>
        <w:t>.</w:t>
      </w:r>
    </w:p>
    <w:p w14:paraId="46A6C077" w14:textId="77777777" w:rsidR="00083222" w:rsidRPr="004E62D7" w:rsidRDefault="00083222" w:rsidP="00083222">
      <w:pPr>
        <w:rPr>
          <w:b/>
        </w:rPr>
      </w:pPr>
      <w:r w:rsidRPr="004E62D7">
        <w:rPr>
          <w:b/>
        </w:rPr>
        <w:t>Comment: Noted.</w:t>
      </w:r>
    </w:p>
    <w:p w14:paraId="06325F90" w14:textId="77777777" w:rsidR="00083222" w:rsidRDefault="00083222" w:rsidP="00083222"/>
    <w:p w14:paraId="5588D1FB" w14:textId="77777777" w:rsidR="00083222" w:rsidRPr="004E62D7" w:rsidRDefault="00083222" w:rsidP="00083222">
      <w:pPr>
        <w:rPr>
          <w:b/>
        </w:rPr>
      </w:pPr>
      <w:r w:rsidRPr="004E62D7">
        <w:rPr>
          <w:b/>
        </w:rPr>
        <w:t xml:space="preserve">ICC </w:t>
      </w:r>
      <w:r>
        <w:rPr>
          <w:b/>
        </w:rPr>
        <w:t>France</w:t>
      </w:r>
    </w:p>
    <w:p w14:paraId="7CEC6CA3" w14:textId="46957016" w:rsidR="00083222" w:rsidRDefault="00C65E5D" w:rsidP="00083222">
      <w:r w:rsidRPr="00C65E5D">
        <w:t>Not to include because it goes beyond ISPB principles.</w:t>
      </w:r>
      <w:r w:rsidRPr="00C65E5D">
        <w:br/>
        <w:t>It makes more sense to cover this in a future Technical Advisory Briefing</w:t>
      </w:r>
      <w:r w:rsidR="00083222" w:rsidRPr="004E62D7">
        <w:rPr>
          <w:lang w:val="en-US"/>
        </w:rPr>
        <w:t>.</w:t>
      </w:r>
    </w:p>
    <w:p w14:paraId="15109CFB" w14:textId="77777777" w:rsidR="00083222" w:rsidRPr="004E62D7" w:rsidRDefault="00083222" w:rsidP="00083222">
      <w:pPr>
        <w:rPr>
          <w:b/>
        </w:rPr>
      </w:pPr>
      <w:r w:rsidRPr="004E62D7">
        <w:rPr>
          <w:b/>
        </w:rPr>
        <w:t>Comment: Noted.</w:t>
      </w:r>
    </w:p>
    <w:p w14:paraId="39631516" w14:textId="77777777" w:rsidR="00083222" w:rsidRDefault="00083222" w:rsidP="00083222"/>
    <w:p w14:paraId="292CC6E8" w14:textId="77777777" w:rsidR="00083222" w:rsidRPr="004E62D7" w:rsidRDefault="00083222" w:rsidP="00083222">
      <w:pPr>
        <w:rPr>
          <w:b/>
        </w:rPr>
      </w:pPr>
      <w:r w:rsidRPr="004E62D7">
        <w:rPr>
          <w:b/>
        </w:rPr>
        <w:t xml:space="preserve">ICC </w:t>
      </w:r>
      <w:r>
        <w:rPr>
          <w:b/>
        </w:rPr>
        <w:t>Czech Republic</w:t>
      </w:r>
    </w:p>
    <w:p w14:paraId="32BC4736" w14:textId="77777777" w:rsidR="00AB35FC" w:rsidRPr="00AB35FC" w:rsidRDefault="00AB35FC" w:rsidP="00AB35FC">
      <w:r w:rsidRPr="00AB35FC">
        <w:t>We are not sure that all these issues are apt for inclusion in ISBP. These issues are more or less operational ones.</w:t>
      </w:r>
    </w:p>
    <w:p w14:paraId="7C04BA21" w14:textId="77777777" w:rsidR="00AB35FC" w:rsidRPr="00AB35FC" w:rsidRDefault="00AB35FC" w:rsidP="00AB35FC">
      <w:r w:rsidRPr="00AB35FC">
        <w:t>Statement "when silent, documents should be sent in one lot" is far too strong and, in our view, inappropriate. It may depend on the specific situation, but it may be in the interest of the beneficiary to have the documents sent in two lots. If the covering letter so indicates, there is no reason for refusal for documents missing (of course, if all are received in time at the place for presentation).</w:t>
      </w:r>
    </w:p>
    <w:p w14:paraId="5C658A2F" w14:textId="77777777" w:rsidR="00AB35FC" w:rsidRPr="00AB35FC" w:rsidRDefault="00AB35FC" w:rsidP="00AB35FC">
      <w:r w:rsidRPr="00AB35FC">
        <w:t>What should be included in first and what in the second may be stated in the bank-to-bank instructions. But yes, if the credit is silent, then there may be room for confusion. But ISBP are "for examination of documents" and this issue is rather far from examination.</w:t>
      </w:r>
    </w:p>
    <w:p w14:paraId="3E731334" w14:textId="77777777" w:rsidR="00AB35FC" w:rsidRPr="00AB35FC" w:rsidRDefault="00AB35FC" w:rsidP="00AB35FC">
      <w:r w:rsidRPr="00AB35FC">
        <w:t>The third issue is somehow an examination one. But remember that "direct presentation" includes presentation through a bank other than the nominated bank. What if field 31D states "Czech Republic" as a place of expiry and the bank is available with GIBACZPX. Beneficiary presents documents to his bank other than GIBACZPX but still a bank in "Czech Republic" in time and instructs them to forward the documents directly to the issuing bank.</w:t>
      </w:r>
    </w:p>
    <w:p w14:paraId="5FB47B78" w14:textId="77777777" w:rsidR="00AB35FC" w:rsidRPr="00AB35FC" w:rsidRDefault="00AB35FC" w:rsidP="00AB35FC">
      <w:r w:rsidRPr="00AB35FC">
        <w:lastRenderedPageBreak/>
        <w:t>In such situation, were the documents presented in time? They were presented before expiry at a place within "place of expiry" stated in the credit. But not to the nominated bank.</w:t>
      </w:r>
    </w:p>
    <w:p w14:paraId="35D78AEC" w14:textId="273923B1" w:rsidR="00083222" w:rsidRDefault="00AB35FC" w:rsidP="00083222">
      <w:r w:rsidRPr="00AB35FC">
        <w:t>Maybe yet another reason to request SWIFT to delete the "place" part of field 31D in the relevant SWIFT messages?</w:t>
      </w:r>
    </w:p>
    <w:p w14:paraId="28F95501" w14:textId="77777777" w:rsidR="00083222" w:rsidRPr="004E62D7" w:rsidRDefault="00083222" w:rsidP="00083222">
      <w:pPr>
        <w:rPr>
          <w:b/>
        </w:rPr>
      </w:pPr>
      <w:r w:rsidRPr="004E62D7">
        <w:rPr>
          <w:b/>
        </w:rPr>
        <w:t>Comment: Noted.</w:t>
      </w:r>
    </w:p>
    <w:p w14:paraId="003ED5F8" w14:textId="77777777" w:rsidR="00083222" w:rsidRDefault="00083222" w:rsidP="00083222"/>
    <w:p w14:paraId="05A32CF7" w14:textId="77777777" w:rsidR="00083222" w:rsidRPr="004E62D7" w:rsidRDefault="00083222" w:rsidP="00083222">
      <w:pPr>
        <w:rPr>
          <w:b/>
        </w:rPr>
      </w:pPr>
      <w:r w:rsidRPr="004E62D7">
        <w:rPr>
          <w:b/>
        </w:rPr>
        <w:t xml:space="preserve">ICC </w:t>
      </w:r>
      <w:r>
        <w:rPr>
          <w:b/>
        </w:rPr>
        <w:t>India</w:t>
      </w:r>
    </w:p>
    <w:p w14:paraId="6000B71A" w14:textId="60D21AC0" w:rsidR="00083222" w:rsidRDefault="000705C9" w:rsidP="00083222">
      <w:r w:rsidRPr="000705C9">
        <w:rPr>
          <w:lang w:val="en-US"/>
        </w:rPr>
        <w:t>Addressing it through a Technical Advisory Briefing, in conjunction with related matters like covering letter statements, may provide a more structured approach</w:t>
      </w:r>
      <w:r w:rsidR="00083222" w:rsidRPr="004E62D7">
        <w:rPr>
          <w:lang w:val="en-US"/>
        </w:rPr>
        <w:t>.</w:t>
      </w:r>
    </w:p>
    <w:p w14:paraId="167D5193" w14:textId="77777777" w:rsidR="00083222" w:rsidRPr="004E62D7" w:rsidRDefault="00083222" w:rsidP="00083222">
      <w:pPr>
        <w:rPr>
          <w:b/>
        </w:rPr>
      </w:pPr>
      <w:r w:rsidRPr="004E62D7">
        <w:rPr>
          <w:b/>
        </w:rPr>
        <w:t>Comment: Noted.</w:t>
      </w:r>
    </w:p>
    <w:p w14:paraId="4423CE6A" w14:textId="77777777" w:rsidR="00083222" w:rsidRDefault="00083222"/>
    <w:p w14:paraId="695BA82A" w14:textId="0AFAC91A" w:rsidR="00B36587" w:rsidRPr="00B36587" w:rsidRDefault="00B36587" w:rsidP="00B36587">
      <w:pPr>
        <w:rPr>
          <w:i/>
        </w:rPr>
      </w:pPr>
      <w:r w:rsidRPr="00B36587">
        <w:rPr>
          <w:i/>
        </w:rPr>
        <w:t xml:space="preserve">ACTION: </w:t>
      </w:r>
      <w:r w:rsidR="00F225C9" w:rsidRPr="00E41F22">
        <w:rPr>
          <w:i/>
          <w:highlight w:val="yellow"/>
        </w:rPr>
        <w:t>Not for inclusion in the revision</w:t>
      </w:r>
      <w:r w:rsidR="00F225C9">
        <w:rPr>
          <w:i/>
        </w:rPr>
        <w:t>.</w:t>
      </w:r>
    </w:p>
    <w:p w14:paraId="4893CE3C" w14:textId="7C4F4153" w:rsidR="00B36587" w:rsidRDefault="00B36587"/>
    <w:p w14:paraId="078A06D7" w14:textId="77777777" w:rsidR="00B36587" w:rsidRPr="00334DF5" w:rsidRDefault="00B36587"/>
    <w:sectPr w:rsidR="00B36587" w:rsidRPr="00334DF5" w:rsidSect="006968C0">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296A2" w14:textId="77777777" w:rsidR="008915F5" w:rsidRDefault="008915F5" w:rsidP="00447023">
      <w:r>
        <w:separator/>
      </w:r>
    </w:p>
  </w:endnote>
  <w:endnote w:type="continuationSeparator" w:id="0">
    <w:p w14:paraId="5DC3B7C3" w14:textId="77777777" w:rsidR="008915F5" w:rsidRDefault="008915F5" w:rsidP="0044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llix">
    <w:altName w:val="Calibri"/>
    <w:panose1 w:val="020B0604020202020204"/>
    <w:charset w:val="00"/>
    <w:family w:val="modern"/>
    <w:notTrueType/>
    <w:pitch w:val="variable"/>
    <w:sig w:usb0="A10000EF" w:usb1="0000207A"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6091385"/>
      <w:docPartObj>
        <w:docPartGallery w:val="Page Numbers (Bottom of Page)"/>
        <w:docPartUnique/>
      </w:docPartObj>
    </w:sdtPr>
    <w:sdtContent>
      <w:p w14:paraId="0FBCF6C4" w14:textId="1FE86B72" w:rsidR="00E261FF" w:rsidRDefault="00E261FF" w:rsidP="002958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C0B3C3" w14:textId="77777777" w:rsidR="00E261FF" w:rsidRDefault="00E261FF" w:rsidP="004470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8853473"/>
      <w:docPartObj>
        <w:docPartGallery w:val="Page Numbers (Bottom of Page)"/>
        <w:docPartUnique/>
      </w:docPartObj>
    </w:sdtPr>
    <w:sdtContent>
      <w:p w14:paraId="772DE3D5" w14:textId="0B797B77" w:rsidR="00E261FF" w:rsidRDefault="00E261FF" w:rsidP="002958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001B8E" w14:textId="77777777" w:rsidR="00E261FF" w:rsidRDefault="00E261FF" w:rsidP="004470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E48A" w14:textId="77777777" w:rsidR="008915F5" w:rsidRDefault="008915F5" w:rsidP="00447023">
      <w:r>
        <w:separator/>
      </w:r>
    </w:p>
  </w:footnote>
  <w:footnote w:type="continuationSeparator" w:id="0">
    <w:p w14:paraId="2C1313FE" w14:textId="77777777" w:rsidR="008915F5" w:rsidRDefault="008915F5" w:rsidP="0044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FA7"/>
    <w:multiLevelType w:val="hybridMultilevel"/>
    <w:tmpl w:val="CC4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56C1"/>
    <w:multiLevelType w:val="hybridMultilevel"/>
    <w:tmpl w:val="2CF6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566A"/>
    <w:multiLevelType w:val="hybridMultilevel"/>
    <w:tmpl w:val="B02C1390"/>
    <w:lvl w:ilvl="0" w:tplc="CD688DBA">
      <w:start w:val="1"/>
      <w:numFmt w:val="decimal"/>
      <w:lvlText w:val="%1)"/>
      <w:lvlJc w:val="left"/>
      <w:pPr>
        <w:ind w:left="720" w:hanging="360"/>
      </w:pPr>
      <w:rPr>
        <w:rFonts w:hint="default"/>
        <w:color w:val="4472C4" w:themeColor="accen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D8A12D9"/>
    <w:multiLevelType w:val="multilevel"/>
    <w:tmpl w:val="A098802A"/>
    <w:lvl w:ilvl="0">
      <w:start w:val="2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A1CCD"/>
    <w:multiLevelType w:val="multilevel"/>
    <w:tmpl w:val="3F22687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02198"/>
    <w:multiLevelType w:val="hybridMultilevel"/>
    <w:tmpl w:val="DF405B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C1EFF"/>
    <w:multiLevelType w:val="hybridMultilevel"/>
    <w:tmpl w:val="A190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B3E35"/>
    <w:multiLevelType w:val="hybridMultilevel"/>
    <w:tmpl w:val="A190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B341A"/>
    <w:multiLevelType w:val="hybridMultilevel"/>
    <w:tmpl w:val="4A228462"/>
    <w:lvl w:ilvl="0" w:tplc="914A31A0">
      <w:start w:val="1"/>
      <w:numFmt w:val="decimal"/>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61972"/>
    <w:multiLevelType w:val="hybridMultilevel"/>
    <w:tmpl w:val="9CD2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58FD"/>
    <w:multiLevelType w:val="multilevel"/>
    <w:tmpl w:val="41CE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070725"/>
    <w:multiLevelType w:val="hybridMultilevel"/>
    <w:tmpl w:val="8264B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61330"/>
    <w:multiLevelType w:val="hybridMultilevel"/>
    <w:tmpl w:val="BBA6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B5CBE"/>
    <w:multiLevelType w:val="hybridMultilevel"/>
    <w:tmpl w:val="CC4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3726B"/>
    <w:multiLevelType w:val="hybridMultilevel"/>
    <w:tmpl w:val="F4A6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A5461"/>
    <w:multiLevelType w:val="multilevel"/>
    <w:tmpl w:val="88EE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CA24ED"/>
    <w:multiLevelType w:val="hybridMultilevel"/>
    <w:tmpl w:val="A190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34CEB"/>
    <w:multiLevelType w:val="hybridMultilevel"/>
    <w:tmpl w:val="2CF6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F4DAB"/>
    <w:multiLevelType w:val="hybridMultilevel"/>
    <w:tmpl w:val="F4A6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21288"/>
    <w:multiLevelType w:val="hybridMultilevel"/>
    <w:tmpl w:val="CC4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927A0"/>
    <w:multiLevelType w:val="hybridMultilevel"/>
    <w:tmpl w:val="2CF6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76E15"/>
    <w:multiLevelType w:val="multilevel"/>
    <w:tmpl w:val="D106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782E7B"/>
    <w:multiLevelType w:val="hybridMultilevel"/>
    <w:tmpl w:val="CC4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827A57"/>
    <w:multiLevelType w:val="hybridMultilevel"/>
    <w:tmpl w:val="CC4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E52A6"/>
    <w:multiLevelType w:val="hybridMultilevel"/>
    <w:tmpl w:val="CC4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D1A11"/>
    <w:multiLevelType w:val="hybridMultilevel"/>
    <w:tmpl w:val="9A6CA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30DA0"/>
    <w:multiLevelType w:val="hybridMultilevel"/>
    <w:tmpl w:val="647E9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01B05"/>
    <w:multiLevelType w:val="hybridMultilevel"/>
    <w:tmpl w:val="A190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F1412"/>
    <w:multiLevelType w:val="hybridMultilevel"/>
    <w:tmpl w:val="CC4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27212"/>
    <w:multiLevelType w:val="hybridMultilevel"/>
    <w:tmpl w:val="CC44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72911"/>
    <w:multiLevelType w:val="hybridMultilevel"/>
    <w:tmpl w:val="A190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025B5"/>
    <w:multiLevelType w:val="hybridMultilevel"/>
    <w:tmpl w:val="800E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838AC"/>
    <w:multiLevelType w:val="hybridMultilevel"/>
    <w:tmpl w:val="198EE0D6"/>
    <w:lvl w:ilvl="0" w:tplc="6B901580">
      <w:start w:val="2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26997"/>
    <w:multiLevelType w:val="hybridMultilevel"/>
    <w:tmpl w:val="7F9CF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893688"/>
    <w:multiLevelType w:val="hybridMultilevel"/>
    <w:tmpl w:val="00368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D672A"/>
    <w:multiLevelType w:val="hybridMultilevel"/>
    <w:tmpl w:val="A190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703D8"/>
    <w:multiLevelType w:val="hybridMultilevel"/>
    <w:tmpl w:val="605059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
  </w:num>
  <w:num w:numId="3">
    <w:abstractNumId w:val="17"/>
  </w:num>
  <w:num w:numId="4">
    <w:abstractNumId w:val="35"/>
  </w:num>
  <w:num w:numId="5">
    <w:abstractNumId w:val="27"/>
  </w:num>
  <w:num w:numId="6">
    <w:abstractNumId w:val="16"/>
  </w:num>
  <w:num w:numId="7">
    <w:abstractNumId w:val="7"/>
  </w:num>
  <w:num w:numId="8">
    <w:abstractNumId w:val="6"/>
  </w:num>
  <w:num w:numId="9">
    <w:abstractNumId w:val="30"/>
  </w:num>
  <w:num w:numId="10">
    <w:abstractNumId w:val="34"/>
  </w:num>
  <w:num w:numId="11">
    <w:abstractNumId w:val="31"/>
  </w:num>
  <w:num w:numId="12">
    <w:abstractNumId w:val="9"/>
  </w:num>
  <w:num w:numId="13">
    <w:abstractNumId w:val="18"/>
  </w:num>
  <w:num w:numId="14">
    <w:abstractNumId w:val="14"/>
  </w:num>
  <w:num w:numId="15">
    <w:abstractNumId w:val="25"/>
  </w:num>
  <w:num w:numId="16">
    <w:abstractNumId w:val="12"/>
  </w:num>
  <w:num w:numId="17">
    <w:abstractNumId w:val="11"/>
  </w:num>
  <w:num w:numId="18">
    <w:abstractNumId w:val="26"/>
  </w:num>
  <w:num w:numId="19">
    <w:abstractNumId w:val="22"/>
  </w:num>
  <w:num w:numId="20">
    <w:abstractNumId w:val="13"/>
  </w:num>
  <w:num w:numId="21">
    <w:abstractNumId w:val="0"/>
  </w:num>
  <w:num w:numId="22">
    <w:abstractNumId w:val="29"/>
  </w:num>
  <w:num w:numId="23">
    <w:abstractNumId w:val="28"/>
  </w:num>
  <w:num w:numId="24">
    <w:abstractNumId w:val="23"/>
  </w:num>
  <w:num w:numId="25">
    <w:abstractNumId w:val="19"/>
  </w:num>
  <w:num w:numId="26">
    <w:abstractNumId w:val="24"/>
  </w:num>
  <w:num w:numId="27">
    <w:abstractNumId w:val="8"/>
  </w:num>
  <w:num w:numId="28">
    <w:abstractNumId w:val="4"/>
  </w:num>
  <w:num w:numId="29">
    <w:abstractNumId w:val="33"/>
  </w:num>
  <w:num w:numId="30">
    <w:abstractNumId w:val="36"/>
  </w:num>
  <w:num w:numId="31">
    <w:abstractNumId w:val="5"/>
  </w:num>
  <w:num w:numId="32">
    <w:abstractNumId w:val="15"/>
  </w:num>
  <w:num w:numId="33">
    <w:abstractNumId w:val="21"/>
  </w:num>
  <w:num w:numId="34">
    <w:abstractNumId w:val="10"/>
  </w:num>
  <w:num w:numId="35">
    <w:abstractNumId w:val="2"/>
  </w:num>
  <w:num w:numId="36">
    <w:abstractNumId w:val="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BA"/>
    <w:rsid w:val="000010DB"/>
    <w:rsid w:val="00002183"/>
    <w:rsid w:val="00011E55"/>
    <w:rsid w:val="00016725"/>
    <w:rsid w:val="00022C38"/>
    <w:rsid w:val="0004633B"/>
    <w:rsid w:val="000533A1"/>
    <w:rsid w:val="00057041"/>
    <w:rsid w:val="000605A2"/>
    <w:rsid w:val="000705C9"/>
    <w:rsid w:val="00072AE4"/>
    <w:rsid w:val="00083222"/>
    <w:rsid w:val="00087AE5"/>
    <w:rsid w:val="00090E38"/>
    <w:rsid w:val="000976A6"/>
    <w:rsid w:val="000B6960"/>
    <w:rsid w:val="000C3A42"/>
    <w:rsid w:val="000C5F65"/>
    <w:rsid w:val="000D5BEE"/>
    <w:rsid w:val="000E3A82"/>
    <w:rsid w:val="000E59AC"/>
    <w:rsid w:val="000F2EAB"/>
    <w:rsid w:val="000F4450"/>
    <w:rsid w:val="000F52CE"/>
    <w:rsid w:val="00102C29"/>
    <w:rsid w:val="00105A70"/>
    <w:rsid w:val="00107C88"/>
    <w:rsid w:val="00111924"/>
    <w:rsid w:val="0011478A"/>
    <w:rsid w:val="00134259"/>
    <w:rsid w:val="001379BC"/>
    <w:rsid w:val="00144E49"/>
    <w:rsid w:val="0015028A"/>
    <w:rsid w:val="001513B5"/>
    <w:rsid w:val="001640D1"/>
    <w:rsid w:val="00182329"/>
    <w:rsid w:val="001824E4"/>
    <w:rsid w:val="001964A1"/>
    <w:rsid w:val="001B70A1"/>
    <w:rsid w:val="001B7948"/>
    <w:rsid w:val="001C2016"/>
    <w:rsid w:val="001C5FF5"/>
    <w:rsid w:val="001D1A9A"/>
    <w:rsid w:val="001D1AB0"/>
    <w:rsid w:val="001D51D5"/>
    <w:rsid w:val="001E2C30"/>
    <w:rsid w:val="001E43CD"/>
    <w:rsid w:val="001E73D6"/>
    <w:rsid w:val="001F6FD8"/>
    <w:rsid w:val="002008D4"/>
    <w:rsid w:val="00201732"/>
    <w:rsid w:val="0020349F"/>
    <w:rsid w:val="00207B29"/>
    <w:rsid w:val="00211D7F"/>
    <w:rsid w:val="00213D70"/>
    <w:rsid w:val="0022477E"/>
    <w:rsid w:val="0022554D"/>
    <w:rsid w:val="00230A83"/>
    <w:rsid w:val="00233237"/>
    <w:rsid w:val="002333E7"/>
    <w:rsid w:val="00233B11"/>
    <w:rsid w:val="002351E4"/>
    <w:rsid w:val="00236C53"/>
    <w:rsid w:val="0024385A"/>
    <w:rsid w:val="00245E2B"/>
    <w:rsid w:val="00254F25"/>
    <w:rsid w:val="00263D22"/>
    <w:rsid w:val="002702E1"/>
    <w:rsid w:val="00271040"/>
    <w:rsid w:val="00280DC5"/>
    <w:rsid w:val="00284DED"/>
    <w:rsid w:val="0029574E"/>
    <w:rsid w:val="00295841"/>
    <w:rsid w:val="002A7398"/>
    <w:rsid w:val="002B04E5"/>
    <w:rsid w:val="002B187D"/>
    <w:rsid w:val="002E4402"/>
    <w:rsid w:val="002E47DA"/>
    <w:rsid w:val="002E4DDB"/>
    <w:rsid w:val="002F05E1"/>
    <w:rsid w:val="002F0FE4"/>
    <w:rsid w:val="002F3B40"/>
    <w:rsid w:val="00303791"/>
    <w:rsid w:val="00311C96"/>
    <w:rsid w:val="00316EAA"/>
    <w:rsid w:val="00325333"/>
    <w:rsid w:val="003264A3"/>
    <w:rsid w:val="0033466E"/>
    <w:rsid w:val="00334DF5"/>
    <w:rsid w:val="00335B10"/>
    <w:rsid w:val="0033632A"/>
    <w:rsid w:val="00340652"/>
    <w:rsid w:val="00342ADD"/>
    <w:rsid w:val="00343A32"/>
    <w:rsid w:val="00343FD7"/>
    <w:rsid w:val="003503AA"/>
    <w:rsid w:val="003521E7"/>
    <w:rsid w:val="00362348"/>
    <w:rsid w:val="00367452"/>
    <w:rsid w:val="00370D14"/>
    <w:rsid w:val="00373E6B"/>
    <w:rsid w:val="003747E0"/>
    <w:rsid w:val="0038564F"/>
    <w:rsid w:val="003858CE"/>
    <w:rsid w:val="0038630A"/>
    <w:rsid w:val="003920C6"/>
    <w:rsid w:val="00397FC9"/>
    <w:rsid w:val="003A00C3"/>
    <w:rsid w:val="003A2473"/>
    <w:rsid w:val="003A6F6D"/>
    <w:rsid w:val="003B7150"/>
    <w:rsid w:val="003B74A6"/>
    <w:rsid w:val="003B796A"/>
    <w:rsid w:val="003C3602"/>
    <w:rsid w:val="003C6F77"/>
    <w:rsid w:val="003D5E74"/>
    <w:rsid w:val="003D6A1B"/>
    <w:rsid w:val="003D6E53"/>
    <w:rsid w:val="003D77E8"/>
    <w:rsid w:val="003E078D"/>
    <w:rsid w:val="003F6CB5"/>
    <w:rsid w:val="0040235A"/>
    <w:rsid w:val="00405503"/>
    <w:rsid w:val="0040642E"/>
    <w:rsid w:val="00406F8C"/>
    <w:rsid w:val="004143D3"/>
    <w:rsid w:val="004178D8"/>
    <w:rsid w:val="004242CE"/>
    <w:rsid w:val="00431DE0"/>
    <w:rsid w:val="004429FC"/>
    <w:rsid w:val="00442E02"/>
    <w:rsid w:val="00447023"/>
    <w:rsid w:val="0044739C"/>
    <w:rsid w:val="00451345"/>
    <w:rsid w:val="00451C85"/>
    <w:rsid w:val="00451DD7"/>
    <w:rsid w:val="00453BA8"/>
    <w:rsid w:val="00454B02"/>
    <w:rsid w:val="004556A8"/>
    <w:rsid w:val="00463B27"/>
    <w:rsid w:val="00464BAC"/>
    <w:rsid w:val="00465DF8"/>
    <w:rsid w:val="00473B17"/>
    <w:rsid w:val="004751B2"/>
    <w:rsid w:val="00475CAF"/>
    <w:rsid w:val="00484A26"/>
    <w:rsid w:val="004A0A5E"/>
    <w:rsid w:val="004A3E98"/>
    <w:rsid w:val="004A4774"/>
    <w:rsid w:val="004B18AD"/>
    <w:rsid w:val="004C5908"/>
    <w:rsid w:val="004D07DB"/>
    <w:rsid w:val="004E1C86"/>
    <w:rsid w:val="004E62D7"/>
    <w:rsid w:val="004F2C77"/>
    <w:rsid w:val="004F45AA"/>
    <w:rsid w:val="00502DCC"/>
    <w:rsid w:val="00502F4C"/>
    <w:rsid w:val="00504B41"/>
    <w:rsid w:val="005120A5"/>
    <w:rsid w:val="00522BAC"/>
    <w:rsid w:val="00533116"/>
    <w:rsid w:val="00533891"/>
    <w:rsid w:val="00541F65"/>
    <w:rsid w:val="00550AD1"/>
    <w:rsid w:val="00554BE3"/>
    <w:rsid w:val="00561337"/>
    <w:rsid w:val="00563C56"/>
    <w:rsid w:val="00572CFA"/>
    <w:rsid w:val="00573E5C"/>
    <w:rsid w:val="00575CB3"/>
    <w:rsid w:val="005821B9"/>
    <w:rsid w:val="00582422"/>
    <w:rsid w:val="00592537"/>
    <w:rsid w:val="00597324"/>
    <w:rsid w:val="00597541"/>
    <w:rsid w:val="005A11EE"/>
    <w:rsid w:val="005A3962"/>
    <w:rsid w:val="005A4408"/>
    <w:rsid w:val="005B0AE0"/>
    <w:rsid w:val="005B4CE5"/>
    <w:rsid w:val="005B7848"/>
    <w:rsid w:val="005C3D87"/>
    <w:rsid w:val="005C6EE0"/>
    <w:rsid w:val="005C7044"/>
    <w:rsid w:val="005D09D0"/>
    <w:rsid w:val="005D15CA"/>
    <w:rsid w:val="005D42F9"/>
    <w:rsid w:val="005E0F38"/>
    <w:rsid w:val="005F7EC3"/>
    <w:rsid w:val="00601705"/>
    <w:rsid w:val="006029AC"/>
    <w:rsid w:val="00602D96"/>
    <w:rsid w:val="0060762C"/>
    <w:rsid w:val="00610D14"/>
    <w:rsid w:val="00616255"/>
    <w:rsid w:val="006172B8"/>
    <w:rsid w:val="00617497"/>
    <w:rsid w:val="0062138C"/>
    <w:rsid w:val="006300E4"/>
    <w:rsid w:val="00634D69"/>
    <w:rsid w:val="00663DE0"/>
    <w:rsid w:val="00664D73"/>
    <w:rsid w:val="00666627"/>
    <w:rsid w:val="00670287"/>
    <w:rsid w:val="00672035"/>
    <w:rsid w:val="00674F32"/>
    <w:rsid w:val="006776EC"/>
    <w:rsid w:val="006877AB"/>
    <w:rsid w:val="00693083"/>
    <w:rsid w:val="006938C6"/>
    <w:rsid w:val="006968C0"/>
    <w:rsid w:val="00697F11"/>
    <w:rsid w:val="006A016E"/>
    <w:rsid w:val="006A4783"/>
    <w:rsid w:val="006A57EF"/>
    <w:rsid w:val="006A59B0"/>
    <w:rsid w:val="006B3BAB"/>
    <w:rsid w:val="006B4733"/>
    <w:rsid w:val="006B7A19"/>
    <w:rsid w:val="006C0C39"/>
    <w:rsid w:val="006C5AC1"/>
    <w:rsid w:val="006C7E2E"/>
    <w:rsid w:val="006D2B10"/>
    <w:rsid w:val="006D7D09"/>
    <w:rsid w:val="006E0842"/>
    <w:rsid w:val="006E2469"/>
    <w:rsid w:val="006E7B8D"/>
    <w:rsid w:val="006F4B7E"/>
    <w:rsid w:val="006F56E9"/>
    <w:rsid w:val="00702E39"/>
    <w:rsid w:val="00705CDA"/>
    <w:rsid w:val="007102D4"/>
    <w:rsid w:val="007118FB"/>
    <w:rsid w:val="00716AB3"/>
    <w:rsid w:val="00721623"/>
    <w:rsid w:val="0073476E"/>
    <w:rsid w:val="00736A8F"/>
    <w:rsid w:val="00736CCC"/>
    <w:rsid w:val="00737E7F"/>
    <w:rsid w:val="0074525B"/>
    <w:rsid w:val="0074606F"/>
    <w:rsid w:val="00750285"/>
    <w:rsid w:val="0075327F"/>
    <w:rsid w:val="0075582D"/>
    <w:rsid w:val="0076498C"/>
    <w:rsid w:val="00764A1E"/>
    <w:rsid w:val="0077342C"/>
    <w:rsid w:val="0077783C"/>
    <w:rsid w:val="007A0715"/>
    <w:rsid w:val="007A2401"/>
    <w:rsid w:val="007C216F"/>
    <w:rsid w:val="007C5BEC"/>
    <w:rsid w:val="007C650E"/>
    <w:rsid w:val="007D0BC3"/>
    <w:rsid w:val="007D2307"/>
    <w:rsid w:val="007D314C"/>
    <w:rsid w:val="007D7409"/>
    <w:rsid w:val="007F0F0D"/>
    <w:rsid w:val="007F2591"/>
    <w:rsid w:val="007F3B43"/>
    <w:rsid w:val="007F5348"/>
    <w:rsid w:val="00800943"/>
    <w:rsid w:val="00802F83"/>
    <w:rsid w:val="0080458F"/>
    <w:rsid w:val="0081627A"/>
    <w:rsid w:val="0082234A"/>
    <w:rsid w:val="008305F0"/>
    <w:rsid w:val="00837049"/>
    <w:rsid w:val="008469BA"/>
    <w:rsid w:val="008532C2"/>
    <w:rsid w:val="00861C83"/>
    <w:rsid w:val="00866E28"/>
    <w:rsid w:val="00867AA3"/>
    <w:rsid w:val="00870889"/>
    <w:rsid w:val="00875A7F"/>
    <w:rsid w:val="00880BDC"/>
    <w:rsid w:val="00882364"/>
    <w:rsid w:val="00882F45"/>
    <w:rsid w:val="008915F5"/>
    <w:rsid w:val="008A18BE"/>
    <w:rsid w:val="008A35D0"/>
    <w:rsid w:val="008A53E2"/>
    <w:rsid w:val="008B754B"/>
    <w:rsid w:val="008B77FC"/>
    <w:rsid w:val="008C050A"/>
    <w:rsid w:val="008C37F6"/>
    <w:rsid w:val="008C3CEF"/>
    <w:rsid w:val="008C45C2"/>
    <w:rsid w:val="008D1D5F"/>
    <w:rsid w:val="008D5A8A"/>
    <w:rsid w:val="008E2875"/>
    <w:rsid w:val="008E51A4"/>
    <w:rsid w:val="008F0F65"/>
    <w:rsid w:val="008F11DB"/>
    <w:rsid w:val="008F2DBC"/>
    <w:rsid w:val="008F464D"/>
    <w:rsid w:val="0090282C"/>
    <w:rsid w:val="00903777"/>
    <w:rsid w:val="00903A36"/>
    <w:rsid w:val="00905EB7"/>
    <w:rsid w:val="009066EE"/>
    <w:rsid w:val="00914AE5"/>
    <w:rsid w:val="00920455"/>
    <w:rsid w:val="00927E16"/>
    <w:rsid w:val="0093578F"/>
    <w:rsid w:val="00937231"/>
    <w:rsid w:val="009429AF"/>
    <w:rsid w:val="009448B5"/>
    <w:rsid w:val="00945B5A"/>
    <w:rsid w:val="0095028D"/>
    <w:rsid w:val="0095178B"/>
    <w:rsid w:val="00951DB5"/>
    <w:rsid w:val="00952274"/>
    <w:rsid w:val="00953C6A"/>
    <w:rsid w:val="009559D9"/>
    <w:rsid w:val="00962835"/>
    <w:rsid w:val="009631E0"/>
    <w:rsid w:val="0096374A"/>
    <w:rsid w:val="00967EFC"/>
    <w:rsid w:val="00976DF1"/>
    <w:rsid w:val="00983CDB"/>
    <w:rsid w:val="00986CD2"/>
    <w:rsid w:val="00992343"/>
    <w:rsid w:val="00994D4E"/>
    <w:rsid w:val="009A618E"/>
    <w:rsid w:val="009A7AF9"/>
    <w:rsid w:val="009B3A20"/>
    <w:rsid w:val="009C03B3"/>
    <w:rsid w:val="009C0447"/>
    <w:rsid w:val="009C33EA"/>
    <w:rsid w:val="009D7565"/>
    <w:rsid w:val="009E041B"/>
    <w:rsid w:val="009E2560"/>
    <w:rsid w:val="009E6647"/>
    <w:rsid w:val="009E6DC3"/>
    <w:rsid w:val="009F67B2"/>
    <w:rsid w:val="00A0008F"/>
    <w:rsid w:val="00A01143"/>
    <w:rsid w:val="00A12ABB"/>
    <w:rsid w:val="00A169C0"/>
    <w:rsid w:val="00A21A4F"/>
    <w:rsid w:val="00A2216E"/>
    <w:rsid w:val="00A240A7"/>
    <w:rsid w:val="00A25389"/>
    <w:rsid w:val="00A259EC"/>
    <w:rsid w:val="00A3601E"/>
    <w:rsid w:val="00A36EF5"/>
    <w:rsid w:val="00A431BB"/>
    <w:rsid w:val="00A43A4A"/>
    <w:rsid w:val="00A44D64"/>
    <w:rsid w:val="00A46971"/>
    <w:rsid w:val="00A558BF"/>
    <w:rsid w:val="00A60DD7"/>
    <w:rsid w:val="00A617E7"/>
    <w:rsid w:val="00A631D2"/>
    <w:rsid w:val="00A656CD"/>
    <w:rsid w:val="00A66E45"/>
    <w:rsid w:val="00A93632"/>
    <w:rsid w:val="00A94149"/>
    <w:rsid w:val="00A950A2"/>
    <w:rsid w:val="00A97F7F"/>
    <w:rsid w:val="00AA0028"/>
    <w:rsid w:val="00AA3FBE"/>
    <w:rsid w:val="00AB35FC"/>
    <w:rsid w:val="00AD0C4D"/>
    <w:rsid w:val="00B02FB4"/>
    <w:rsid w:val="00B03DE5"/>
    <w:rsid w:val="00B068E2"/>
    <w:rsid w:val="00B15534"/>
    <w:rsid w:val="00B23B54"/>
    <w:rsid w:val="00B242F9"/>
    <w:rsid w:val="00B3463E"/>
    <w:rsid w:val="00B36587"/>
    <w:rsid w:val="00B36DF4"/>
    <w:rsid w:val="00B3770D"/>
    <w:rsid w:val="00B37EF5"/>
    <w:rsid w:val="00B40044"/>
    <w:rsid w:val="00B47170"/>
    <w:rsid w:val="00B5075C"/>
    <w:rsid w:val="00B60116"/>
    <w:rsid w:val="00B60ADC"/>
    <w:rsid w:val="00B60CB8"/>
    <w:rsid w:val="00B65B95"/>
    <w:rsid w:val="00B83AF9"/>
    <w:rsid w:val="00B87A8B"/>
    <w:rsid w:val="00B949BF"/>
    <w:rsid w:val="00B964D5"/>
    <w:rsid w:val="00B96750"/>
    <w:rsid w:val="00BA1605"/>
    <w:rsid w:val="00BA58F4"/>
    <w:rsid w:val="00BA5BD0"/>
    <w:rsid w:val="00BA7192"/>
    <w:rsid w:val="00BB0FAA"/>
    <w:rsid w:val="00BC6585"/>
    <w:rsid w:val="00BC7096"/>
    <w:rsid w:val="00BD4A26"/>
    <w:rsid w:val="00BD5C8F"/>
    <w:rsid w:val="00BE0790"/>
    <w:rsid w:val="00BE0B56"/>
    <w:rsid w:val="00BE3211"/>
    <w:rsid w:val="00BF05D2"/>
    <w:rsid w:val="00BF4BC4"/>
    <w:rsid w:val="00C15CB8"/>
    <w:rsid w:val="00C23876"/>
    <w:rsid w:val="00C24FD1"/>
    <w:rsid w:val="00C25426"/>
    <w:rsid w:val="00C34A41"/>
    <w:rsid w:val="00C3557A"/>
    <w:rsid w:val="00C65E5D"/>
    <w:rsid w:val="00C73054"/>
    <w:rsid w:val="00C752EF"/>
    <w:rsid w:val="00C84193"/>
    <w:rsid w:val="00C91AA3"/>
    <w:rsid w:val="00C978AB"/>
    <w:rsid w:val="00CB5497"/>
    <w:rsid w:val="00CB6D3D"/>
    <w:rsid w:val="00CB7B38"/>
    <w:rsid w:val="00CC3BBA"/>
    <w:rsid w:val="00CC726C"/>
    <w:rsid w:val="00CC7AF6"/>
    <w:rsid w:val="00CC7E4B"/>
    <w:rsid w:val="00CD035C"/>
    <w:rsid w:val="00CD048A"/>
    <w:rsid w:val="00CE5681"/>
    <w:rsid w:val="00CE7D7A"/>
    <w:rsid w:val="00CF4141"/>
    <w:rsid w:val="00CF6CBB"/>
    <w:rsid w:val="00CF6FCC"/>
    <w:rsid w:val="00D00DC0"/>
    <w:rsid w:val="00D05AD4"/>
    <w:rsid w:val="00D063B4"/>
    <w:rsid w:val="00D11255"/>
    <w:rsid w:val="00D1607A"/>
    <w:rsid w:val="00D1772C"/>
    <w:rsid w:val="00D178A3"/>
    <w:rsid w:val="00D25D88"/>
    <w:rsid w:val="00D25FA0"/>
    <w:rsid w:val="00D26834"/>
    <w:rsid w:val="00D26D92"/>
    <w:rsid w:val="00D27E09"/>
    <w:rsid w:val="00D34B86"/>
    <w:rsid w:val="00D41FBF"/>
    <w:rsid w:val="00D44B82"/>
    <w:rsid w:val="00D44DE2"/>
    <w:rsid w:val="00D45839"/>
    <w:rsid w:val="00D526C7"/>
    <w:rsid w:val="00D57800"/>
    <w:rsid w:val="00D638BF"/>
    <w:rsid w:val="00D7734B"/>
    <w:rsid w:val="00D77EEB"/>
    <w:rsid w:val="00D80EE0"/>
    <w:rsid w:val="00D80F61"/>
    <w:rsid w:val="00D81710"/>
    <w:rsid w:val="00D823C6"/>
    <w:rsid w:val="00D82DD6"/>
    <w:rsid w:val="00D83E6F"/>
    <w:rsid w:val="00D9442C"/>
    <w:rsid w:val="00D97D5E"/>
    <w:rsid w:val="00DA5EFE"/>
    <w:rsid w:val="00DC609C"/>
    <w:rsid w:val="00DC6423"/>
    <w:rsid w:val="00DC6CE1"/>
    <w:rsid w:val="00DD5F08"/>
    <w:rsid w:val="00DD734F"/>
    <w:rsid w:val="00DE0F80"/>
    <w:rsid w:val="00DF221A"/>
    <w:rsid w:val="00DF6550"/>
    <w:rsid w:val="00E02B3B"/>
    <w:rsid w:val="00E07B0A"/>
    <w:rsid w:val="00E1454E"/>
    <w:rsid w:val="00E15232"/>
    <w:rsid w:val="00E203BA"/>
    <w:rsid w:val="00E25606"/>
    <w:rsid w:val="00E261FF"/>
    <w:rsid w:val="00E27C68"/>
    <w:rsid w:val="00E316C2"/>
    <w:rsid w:val="00E317B2"/>
    <w:rsid w:val="00E33518"/>
    <w:rsid w:val="00E41F22"/>
    <w:rsid w:val="00E429A9"/>
    <w:rsid w:val="00E4601B"/>
    <w:rsid w:val="00E57D5F"/>
    <w:rsid w:val="00E62C41"/>
    <w:rsid w:val="00E635CB"/>
    <w:rsid w:val="00E805DE"/>
    <w:rsid w:val="00E95C4B"/>
    <w:rsid w:val="00EB04D0"/>
    <w:rsid w:val="00EB0D59"/>
    <w:rsid w:val="00EB59FF"/>
    <w:rsid w:val="00EC70DA"/>
    <w:rsid w:val="00ED05FF"/>
    <w:rsid w:val="00ED243C"/>
    <w:rsid w:val="00ED6818"/>
    <w:rsid w:val="00EF56B4"/>
    <w:rsid w:val="00F079FE"/>
    <w:rsid w:val="00F15A58"/>
    <w:rsid w:val="00F225C9"/>
    <w:rsid w:val="00F26524"/>
    <w:rsid w:val="00F45A09"/>
    <w:rsid w:val="00F46732"/>
    <w:rsid w:val="00F549E3"/>
    <w:rsid w:val="00F65C3E"/>
    <w:rsid w:val="00F729B5"/>
    <w:rsid w:val="00F77F4C"/>
    <w:rsid w:val="00F8058F"/>
    <w:rsid w:val="00F82772"/>
    <w:rsid w:val="00F90AA3"/>
    <w:rsid w:val="00F94619"/>
    <w:rsid w:val="00FA028A"/>
    <w:rsid w:val="00FA29FC"/>
    <w:rsid w:val="00FA2AE6"/>
    <w:rsid w:val="00FA7DA9"/>
    <w:rsid w:val="00FB2D69"/>
    <w:rsid w:val="00FB632D"/>
    <w:rsid w:val="00FB68E4"/>
    <w:rsid w:val="00FC0172"/>
    <w:rsid w:val="00FC0FD9"/>
    <w:rsid w:val="00FC27A0"/>
    <w:rsid w:val="00FC4324"/>
    <w:rsid w:val="00FD2608"/>
    <w:rsid w:val="00FD29A0"/>
    <w:rsid w:val="00FE63B2"/>
    <w:rsid w:val="00FE68FD"/>
    <w:rsid w:val="00FE6CBB"/>
    <w:rsid w:val="00FE7646"/>
    <w:rsid w:val="00FF0DBE"/>
    <w:rsid w:val="00FF22DD"/>
    <w:rsid w:val="00FF4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41098D"/>
  <w15:chartTrackingRefBased/>
  <w15:docId w15:val="{262C3AEB-4B1E-F341-B351-3BCB76D1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5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91"/>
    <w:pPr>
      <w:ind w:left="720"/>
      <w:contextualSpacing/>
    </w:pPr>
  </w:style>
  <w:style w:type="paragraph" w:styleId="NormalWeb">
    <w:name w:val="Normal (Web)"/>
    <w:basedOn w:val="Normal"/>
    <w:uiPriority w:val="99"/>
    <w:semiHidden/>
    <w:unhideWhenUsed/>
    <w:rsid w:val="00BA5BD0"/>
    <w:rPr>
      <w:rFonts w:ascii="Times New Roman" w:hAnsi="Times New Roman" w:cs="Times New Roman"/>
    </w:rPr>
  </w:style>
  <w:style w:type="character" w:customStyle="1" w:styleId="normaltextrun">
    <w:name w:val="normaltextrun"/>
    <w:basedOn w:val="DefaultParagraphFont"/>
    <w:rsid w:val="00D638BF"/>
  </w:style>
  <w:style w:type="paragraph" w:styleId="Footer">
    <w:name w:val="footer"/>
    <w:basedOn w:val="Normal"/>
    <w:link w:val="FooterChar"/>
    <w:uiPriority w:val="99"/>
    <w:unhideWhenUsed/>
    <w:rsid w:val="00447023"/>
    <w:pPr>
      <w:tabs>
        <w:tab w:val="center" w:pos="4513"/>
        <w:tab w:val="right" w:pos="9026"/>
      </w:tabs>
    </w:pPr>
  </w:style>
  <w:style w:type="character" w:customStyle="1" w:styleId="FooterChar">
    <w:name w:val="Footer Char"/>
    <w:basedOn w:val="DefaultParagraphFont"/>
    <w:link w:val="Footer"/>
    <w:uiPriority w:val="99"/>
    <w:rsid w:val="00447023"/>
  </w:style>
  <w:style w:type="character" w:styleId="PageNumber">
    <w:name w:val="page number"/>
    <w:basedOn w:val="DefaultParagraphFont"/>
    <w:uiPriority w:val="99"/>
    <w:semiHidden/>
    <w:unhideWhenUsed/>
    <w:rsid w:val="00447023"/>
  </w:style>
  <w:style w:type="paragraph" w:styleId="BodyText">
    <w:name w:val="Body Text"/>
    <w:basedOn w:val="Normal"/>
    <w:link w:val="BodyTextChar"/>
    <w:qFormat/>
    <w:rsid w:val="000D5BEE"/>
    <w:pPr>
      <w:spacing w:after="120"/>
    </w:pPr>
  </w:style>
  <w:style w:type="character" w:customStyle="1" w:styleId="BodyTextChar">
    <w:name w:val="Body Text Char"/>
    <w:basedOn w:val="DefaultParagraphFont"/>
    <w:link w:val="BodyText"/>
    <w:rsid w:val="000D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5">
      <w:bodyDiv w:val="1"/>
      <w:marLeft w:val="0"/>
      <w:marRight w:val="0"/>
      <w:marTop w:val="0"/>
      <w:marBottom w:val="0"/>
      <w:divBdr>
        <w:top w:val="none" w:sz="0" w:space="0" w:color="auto"/>
        <w:left w:val="none" w:sz="0" w:space="0" w:color="auto"/>
        <w:bottom w:val="none" w:sz="0" w:space="0" w:color="auto"/>
        <w:right w:val="none" w:sz="0" w:space="0" w:color="auto"/>
      </w:divBdr>
      <w:divsChild>
        <w:div w:id="1413235897">
          <w:marLeft w:val="0"/>
          <w:marRight w:val="0"/>
          <w:marTop w:val="0"/>
          <w:marBottom w:val="0"/>
          <w:divBdr>
            <w:top w:val="none" w:sz="0" w:space="0" w:color="auto"/>
            <w:left w:val="none" w:sz="0" w:space="0" w:color="auto"/>
            <w:bottom w:val="none" w:sz="0" w:space="0" w:color="auto"/>
            <w:right w:val="none" w:sz="0" w:space="0" w:color="auto"/>
          </w:divBdr>
          <w:divsChild>
            <w:div w:id="1091703017">
              <w:marLeft w:val="0"/>
              <w:marRight w:val="0"/>
              <w:marTop w:val="0"/>
              <w:marBottom w:val="0"/>
              <w:divBdr>
                <w:top w:val="none" w:sz="0" w:space="0" w:color="auto"/>
                <w:left w:val="none" w:sz="0" w:space="0" w:color="auto"/>
                <w:bottom w:val="none" w:sz="0" w:space="0" w:color="auto"/>
                <w:right w:val="none" w:sz="0" w:space="0" w:color="auto"/>
              </w:divBdr>
              <w:divsChild>
                <w:div w:id="12880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1657">
      <w:bodyDiv w:val="1"/>
      <w:marLeft w:val="0"/>
      <w:marRight w:val="0"/>
      <w:marTop w:val="0"/>
      <w:marBottom w:val="0"/>
      <w:divBdr>
        <w:top w:val="none" w:sz="0" w:space="0" w:color="auto"/>
        <w:left w:val="none" w:sz="0" w:space="0" w:color="auto"/>
        <w:bottom w:val="none" w:sz="0" w:space="0" w:color="auto"/>
        <w:right w:val="none" w:sz="0" w:space="0" w:color="auto"/>
      </w:divBdr>
    </w:div>
    <w:div w:id="100149056">
      <w:bodyDiv w:val="1"/>
      <w:marLeft w:val="0"/>
      <w:marRight w:val="0"/>
      <w:marTop w:val="0"/>
      <w:marBottom w:val="0"/>
      <w:divBdr>
        <w:top w:val="none" w:sz="0" w:space="0" w:color="auto"/>
        <w:left w:val="none" w:sz="0" w:space="0" w:color="auto"/>
        <w:bottom w:val="none" w:sz="0" w:space="0" w:color="auto"/>
        <w:right w:val="none" w:sz="0" w:space="0" w:color="auto"/>
      </w:divBdr>
      <w:divsChild>
        <w:div w:id="1190412346">
          <w:marLeft w:val="0"/>
          <w:marRight w:val="0"/>
          <w:marTop w:val="0"/>
          <w:marBottom w:val="0"/>
          <w:divBdr>
            <w:top w:val="none" w:sz="0" w:space="0" w:color="auto"/>
            <w:left w:val="none" w:sz="0" w:space="0" w:color="auto"/>
            <w:bottom w:val="none" w:sz="0" w:space="0" w:color="auto"/>
            <w:right w:val="none" w:sz="0" w:space="0" w:color="auto"/>
          </w:divBdr>
          <w:divsChild>
            <w:div w:id="1696736957">
              <w:marLeft w:val="0"/>
              <w:marRight w:val="0"/>
              <w:marTop w:val="0"/>
              <w:marBottom w:val="0"/>
              <w:divBdr>
                <w:top w:val="none" w:sz="0" w:space="0" w:color="auto"/>
                <w:left w:val="none" w:sz="0" w:space="0" w:color="auto"/>
                <w:bottom w:val="none" w:sz="0" w:space="0" w:color="auto"/>
                <w:right w:val="none" w:sz="0" w:space="0" w:color="auto"/>
              </w:divBdr>
              <w:divsChild>
                <w:div w:id="7040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6537">
      <w:bodyDiv w:val="1"/>
      <w:marLeft w:val="0"/>
      <w:marRight w:val="0"/>
      <w:marTop w:val="0"/>
      <w:marBottom w:val="0"/>
      <w:divBdr>
        <w:top w:val="none" w:sz="0" w:space="0" w:color="auto"/>
        <w:left w:val="none" w:sz="0" w:space="0" w:color="auto"/>
        <w:bottom w:val="none" w:sz="0" w:space="0" w:color="auto"/>
        <w:right w:val="none" w:sz="0" w:space="0" w:color="auto"/>
      </w:divBdr>
    </w:div>
    <w:div w:id="154688011">
      <w:bodyDiv w:val="1"/>
      <w:marLeft w:val="0"/>
      <w:marRight w:val="0"/>
      <w:marTop w:val="0"/>
      <w:marBottom w:val="0"/>
      <w:divBdr>
        <w:top w:val="none" w:sz="0" w:space="0" w:color="auto"/>
        <w:left w:val="none" w:sz="0" w:space="0" w:color="auto"/>
        <w:bottom w:val="none" w:sz="0" w:space="0" w:color="auto"/>
        <w:right w:val="none" w:sz="0" w:space="0" w:color="auto"/>
      </w:divBdr>
      <w:divsChild>
        <w:div w:id="1446774197">
          <w:marLeft w:val="0"/>
          <w:marRight w:val="0"/>
          <w:marTop w:val="0"/>
          <w:marBottom w:val="0"/>
          <w:divBdr>
            <w:top w:val="none" w:sz="0" w:space="0" w:color="auto"/>
            <w:left w:val="none" w:sz="0" w:space="0" w:color="auto"/>
            <w:bottom w:val="none" w:sz="0" w:space="0" w:color="auto"/>
            <w:right w:val="none" w:sz="0" w:space="0" w:color="auto"/>
          </w:divBdr>
          <w:divsChild>
            <w:div w:id="1373310482">
              <w:marLeft w:val="0"/>
              <w:marRight w:val="0"/>
              <w:marTop w:val="0"/>
              <w:marBottom w:val="0"/>
              <w:divBdr>
                <w:top w:val="none" w:sz="0" w:space="0" w:color="auto"/>
                <w:left w:val="none" w:sz="0" w:space="0" w:color="auto"/>
                <w:bottom w:val="none" w:sz="0" w:space="0" w:color="auto"/>
                <w:right w:val="none" w:sz="0" w:space="0" w:color="auto"/>
              </w:divBdr>
              <w:divsChild>
                <w:div w:id="2134665062">
                  <w:marLeft w:val="0"/>
                  <w:marRight w:val="0"/>
                  <w:marTop w:val="0"/>
                  <w:marBottom w:val="0"/>
                  <w:divBdr>
                    <w:top w:val="none" w:sz="0" w:space="0" w:color="auto"/>
                    <w:left w:val="none" w:sz="0" w:space="0" w:color="auto"/>
                    <w:bottom w:val="none" w:sz="0" w:space="0" w:color="auto"/>
                    <w:right w:val="none" w:sz="0" w:space="0" w:color="auto"/>
                  </w:divBdr>
                  <w:divsChild>
                    <w:div w:id="18051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7981">
      <w:bodyDiv w:val="1"/>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0"/>
          <w:divBdr>
            <w:top w:val="none" w:sz="0" w:space="0" w:color="auto"/>
            <w:left w:val="none" w:sz="0" w:space="0" w:color="auto"/>
            <w:bottom w:val="none" w:sz="0" w:space="0" w:color="auto"/>
            <w:right w:val="none" w:sz="0" w:space="0" w:color="auto"/>
          </w:divBdr>
          <w:divsChild>
            <w:div w:id="1482304079">
              <w:marLeft w:val="0"/>
              <w:marRight w:val="0"/>
              <w:marTop w:val="0"/>
              <w:marBottom w:val="0"/>
              <w:divBdr>
                <w:top w:val="none" w:sz="0" w:space="0" w:color="auto"/>
                <w:left w:val="none" w:sz="0" w:space="0" w:color="auto"/>
                <w:bottom w:val="none" w:sz="0" w:space="0" w:color="auto"/>
                <w:right w:val="none" w:sz="0" w:space="0" w:color="auto"/>
              </w:divBdr>
              <w:divsChild>
                <w:div w:id="1493254511">
                  <w:marLeft w:val="0"/>
                  <w:marRight w:val="0"/>
                  <w:marTop w:val="0"/>
                  <w:marBottom w:val="0"/>
                  <w:divBdr>
                    <w:top w:val="none" w:sz="0" w:space="0" w:color="auto"/>
                    <w:left w:val="none" w:sz="0" w:space="0" w:color="auto"/>
                    <w:bottom w:val="none" w:sz="0" w:space="0" w:color="auto"/>
                    <w:right w:val="none" w:sz="0" w:space="0" w:color="auto"/>
                  </w:divBdr>
                  <w:divsChild>
                    <w:div w:id="755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2167">
      <w:bodyDiv w:val="1"/>
      <w:marLeft w:val="0"/>
      <w:marRight w:val="0"/>
      <w:marTop w:val="0"/>
      <w:marBottom w:val="0"/>
      <w:divBdr>
        <w:top w:val="none" w:sz="0" w:space="0" w:color="auto"/>
        <w:left w:val="none" w:sz="0" w:space="0" w:color="auto"/>
        <w:bottom w:val="none" w:sz="0" w:space="0" w:color="auto"/>
        <w:right w:val="none" w:sz="0" w:space="0" w:color="auto"/>
      </w:divBdr>
      <w:divsChild>
        <w:div w:id="1610120207">
          <w:marLeft w:val="0"/>
          <w:marRight w:val="0"/>
          <w:marTop w:val="0"/>
          <w:marBottom w:val="0"/>
          <w:divBdr>
            <w:top w:val="none" w:sz="0" w:space="0" w:color="auto"/>
            <w:left w:val="none" w:sz="0" w:space="0" w:color="auto"/>
            <w:bottom w:val="none" w:sz="0" w:space="0" w:color="auto"/>
            <w:right w:val="none" w:sz="0" w:space="0" w:color="auto"/>
          </w:divBdr>
          <w:divsChild>
            <w:div w:id="1271207903">
              <w:marLeft w:val="0"/>
              <w:marRight w:val="0"/>
              <w:marTop w:val="0"/>
              <w:marBottom w:val="0"/>
              <w:divBdr>
                <w:top w:val="none" w:sz="0" w:space="0" w:color="auto"/>
                <w:left w:val="none" w:sz="0" w:space="0" w:color="auto"/>
                <w:bottom w:val="none" w:sz="0" w:space="0" w:color="auto"/>
                <w:right w:val="none" w:sz="0" w:space="0" w:color="auto"/>
              </w:divBdr>
              <w:divsChild>
                <w:div w:id="1718697990">
                  <w:marLeft w:val="0"/>
                  <w:marRight w:val="0"/>
                  <w:marTop w:val="0"/>
                  <w:marBottom w:val="0"/>
                  <w:divBdr>
                    <w:top w:val="none" w:sz="0" w:space="0" w:color="auto"/>
                    <w:left w:val="none" w:sz="0" w:space="0" w:color="auto"/>
                    <w:bottom w:val="none" w:sz="0" w:space="0" w:color="auto"/>
                    <w:right w:val="none" w:sz="0" w:space="0" w:color="auto"/>
                  </w:divBdr>
                  <w:divsChild>
                    <w:div w:id="14766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9917">
      <w:bodyDiv w:val="1"/>
      <w:marLeft w:val="0"/>
      <w:marRight w:val="0"/>
      <w:marTop w:val="0"/>
      <w:marBottom w:val="0"/>
      <w:divBdr>
        <w:top w:val="none" w:sz="0" w:space="0" w:color="auto"/>
        <w:left w:val="none" w:sz="0" w:space="0" w:color="auto"/>
        <w:bottom w:val="none" w:sz="0" w:space="0" w:color="auto"/>
        <w:right w:val="none" w:sz="0" w:space="0" w:color="auto"/>
      </w:divBdr>
      <w:divsChild>
        <w:div w:id="1963728618">
          <w:marLeft w:val="0"/>
          <w:marRight w:val="0"/>
          <w:marTop w:val="0"/>
          <w:marBottom w:val="0"/>
          <w:divBdr>
            <w:top w:val="none" w:sz="0" w:space="0" w:color="auto"/>
            <w:left w:val="none" w:sz="0" w:space="0" w:color="auto"/>
            <w:bottom w:val="none" w:sz="0" w:space="0" w:color="auto"/>
            <w:right w:val="none" w:sz="0" w:space="0" w:color="auto"/>
          </w:divBdr>
          <w:divsChild>
            <w:div w:id="1368992273">
              <w:marLeft w:val="0"/>
              <w:marRight w:val="0"/>
              <w:marTop w:val="0"/>
              <w:marBottom w:val="0"/>
              <w:divBdr>
                <w:top w:val="none" w:sz="0" w:space="0" w:color="auto"/>
                <w:left w:val="none" w:sz="0" w:space="0" w:color="auto"/>
                <w:bottom w:val="none" w:sz="0" w:space="0" w:color="auto"/>
                <w:right w:val="none" w:sz="0" w:space="0" w:color="auto"/>
              </w:divBdr>
              <w:divsChild>
                <w:div w:id="13199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2062">
      <w:bodyDiv w:val="1"/>
      <w:marLeft w:val="0"/>
      <w:marRight w:val="0"/>
      <w:marTop w:val="0"/>
      <w:marBottom w:val="0"/>
      <w:divBdr>
        <w:top w:val="none" w:sz="0" w:space="0" w:color="auto"/>
        <w:left w:val="none" w:sz="0" w:space="0" w:color="auto"/>
        <w:bottom w:val="none" w:sz="0" w:space="0" w:color="auto"/>
        <w:right w:val="none" w:sz="0" w:space="0" w:color="auto"/>
      </w:divBdr>
    </w:div>
    <w:div w:id="259685601">
      <w:bodyDiv w:val="1"/>
      <w:marLeft w:val="0"/>
      <w:marRight w:val="0"/>
      <w:marTop w:val="0"/>
      <w:marBottom w:val="0"/>
      <w:divBdr>
        <w:top w:val="none" w:sz="0" w:space="0" w:color="auto"/>
        <w:left w:val="none" w:sz="0" w:space="0" w:color="auto"/>
        <w:bottom w:val="none" w:sz="0" w:space="0" w:color="auto"/>
        <w:right w:val="none" w:sz="0" w:space="0" w:color="auto"/>
      </w:divBdr>
      <w:divsChild>
        <w:div w:id="250160955">
          <w:marLeft w:val="0"/>
          <w:marRight w:val="0"/>
          <w:marTop w:val="0"/>
          <w:marBottom w:val="0"/>
          <w:divBdr>
            <w:top w:val="none" w:sz="0" w:space="0" w:color="auto"/>
            <w:left w:val="none" w:sz="0" w:space="0" w:color="auto"/>
            <w:bottom w:val="none" w:sz="0" w:space="0" w:color="auto"/>
            <w:right w:val="none" w:sz="0" w:space="0" w:color="auto"/>
          </w:divBdr>
          <w:divsChild>
            <w:div w:id="1614240758">
              <w:marLeft w:val="0"/>
              <w:marRight w:val="0"/>
              <w:marTop w:val="0"/>
              <w:marBottom w:val="0"/>
              <w:divBdr>
                <w:top w:val="none" w:sz="0" w:space="0" w:color="auto"/>
                <w:left w:val="none" w:sz="0" w:space="0" w:color="auto"/>
                <w:bottom w:val="none" w:sz="0" w:space="0" w:color="auto"/>
                <w:right w:val="none" w:sz="0" w:space="0" w:color="auto"/>
              </w:divBdr>
              <w:divsChild>
                <w:div w:id="1295404850">
                  <w:marLeft w:val="0"/>
                  <w:marRight w:val="0"/>
                  <w:marTop w:val="0"/>
                  <w:marBottom w:val="0"/>
                  <w:divBdr>
                    <w:top w:val="none" w:sz="0" w:space="0" w:color="auto"/>
                    <w:left w:val="none" w:sz="0" w:space="0" w:color="auto"/>
                    <w:bottom w:val="none" w:sz="0" w:space="0" w:color="auto"/>
                    <w:right w:val="none" w:sz="0" w:space="0" w:color="auto"/>
                  </w:divBdr>
                  <w:divsChild>
                    <w:div w:id="20243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77974">
      <w:bodyDiv w:val="1"/>
      <w:marLeft w:val="0"/>
      <w:marRight w:val="0"/>
      <w:marTop w:val="0"/>
      <w:marBottom w:val="0"/>
      <w:divBdr>
        <w:top w:val="none" w:sz="0" w:space="0" w:color="auto"/>
        <w:left w:val="none" w:sz="0" w:space="0" w:color="auto"/>
        <w:bottom w:val="none" w:sz="0" w:space="0" w:color="auto"/>
        <w:right w:val="none" w:sz="0" w:space="0" w:color="auto"/>
      </w:divBdr>
      <w:divsChild>
        <w:div w:id="1594781497">
          <w:marLeft w:val="0"/>
          <w:marRight w:val="0"/>
          <w:marTop w:val="0"/>
          <w:marBottom w:val="0"/>
          <w:divBdr>
            <w:top w:val="none" w:sz="0" w:space="0" w:color="auto"/>
            <w:left w:val="none" w:sz="0" w:space="0" w:color="auto"/>
            <w:bottom w:val="none" w:sz="0" w:space="0" w:color="auto"/>
            <w:right w:val="none" w:sz="0" w:space="0" w:color="auto"/>
          </w:divBdr>
          <w:divsChild>
            <w:div w:id="1334919078">
              <w:marLeft w:val="0"/>
              <w:marRight w:val="0"/>
              <w:marTop w:val="0"/>
              <w:marBottom w:val="0"/>
              <w:divBdr>
                <w:top w:val="none" w:sz="0" w:space="0" w:color="auto"/>
                <w:left w:val="none" w:sz="0" w:space="0" w:color="auto"/>
                <w:bottom w:val="none" w:sz="0" w:space="0" w:color="auto"/>
                <w:right w:val="none" w:sz="0" w:space="0" w:color="auto"/>
              </w:divBdr>
              <w:divsChild>
                <w:div w:id="1045638783">
                  <w:marLeft w:val="0"/>
                  <w:marRight w:val="0"/>
                  <w:marTop w:val="0"/>
                  <w:marBottom w:val="0"/>
                  <w:divBdr>
                    <w:top w:val="none" w:sz="0" w:space="0" w:color="auto"/>
                    <w:left w:val="none" w:sz="0" w:space="0" w:color="auto"/>
                    <w:bottom w:val="none" w:sz="0" w:space="0" w:color="auto"/>
                    <w:right w:val="none" w:sz="0" w:space="0" w:color="auto"/>
                  </w:divBdr>
                  <w:divsChild>
                    <w:div w:id="13235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4448">
      <w:bodyDiv w:val="1"/>
      <w:marLeft w:val="0"/>
      <w:marRight w:val="0"/>
      <w:marTop w:val="0"/>
      <w:marBottom w:val="0"/>
      <w:divBdr>
        <w:top w:val="none" w:sz="0" w:space="0" w:color="auto"/>
        <w:left w:val="none" w:sz="0" w:space="0" w:color="auto"/>
        <w:bottom w:val="none" w:sz="0" w:space="0" w:color="auto"/>
        <w:right w:val="none" w:sz="0" w:space="0" w:color="auto"/>
      </w:divBdr>
      <w:divsChild>
        <w:div w:id="258174741">
          <w:marLeft w:val="0"/>
          <w:marRight w:val="0"/>
          <w:marTop w:val="0"/>
          <w:marBottom w:val="0"/>
          <w:divBdr>
            <w:top w:val="none" w:sz="0" w:space="0" w:color="auto"/>
            <w:left w:val="none" w:sz="0" w:space="0" w:color="auto"/>
            <w:bottom w:val="none" w:sz="0" w:space="0" w:color="auto"/>
            <w:right w:val="none" w:sz="0" w:space="0" w:color="auto"/>
          </w:divBdr>
          <w:divsChild>
            <w:div w:id="764496895">
              <w:marLeft w:val="0"/>
              <w:marRight w:val="0"/>
              <w:marTop w:val="0"/>
              <w:marBottom w:val="0"/>
              <w:divBdr>
                <w:top w:val="none" w:sz="0" w:space="0" w:color="auto"/>
                <w:left w:val="none" w:sz="0" w:space="0" w:color="auto"/>
                <w:bottom w:val="none" w:sz="0" w:space="0" w:color="auto"/>
                <w:right w:val="none" w:sz="0" w:space="0" w:color="auto"/>
              </w:divBdr>
              <w:divsChild>
                <w:div w:id="5262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5425">
      <w:bodyDiv w:val="1"/>
      <w:marLeft w:val="0"/>
      <w:marRight w:val="0"/>
      <w:marTop w:val="0"/>
      <w:marBottom w:val="0"/>
      <w:divBdr>
        <w:top w:val="none" w:sz="0" w:space="0" w:color="auto"/>
        <w:left w:val="none" w:sz="0" w:space="0" w:color="auto"/>
        <w:bottom w:val="none" w:sz="0" w:space="0" w:color="auto"/>
        <w:right w:val="none" w:sz="0" w:space="0" w:color="auto"/>
      </w:divBdr>
      <w:divsChild>
        <w:div w:id="882594365">
          <w:marLeft w:val="0"/>
          <w:marRight w:val="0"/>
          <w:marTop w:val="0"/>
          <w:marBottom w:val="0"/>
          <w:divBdr>
            <w:top w:val="none" w:sz="0" w:space="0" w:color="auto"/>
            <w:left w:val="none" w:sz="0" w:space="0" w:color="auto"/>
            <w:bottom w:val="none" w:sz="0" w:space="0" w:color="auto"/>
            <w:right w:val="none" w:sz="0" w:space="0" w:color="auto"/>
          </w:divBdr>
          <w:divsChild>
            <w:div w:id="661205210">
              <w:marLeft w:val="0"/>
              <w:marRight w:val="0"/>
              <w:marTop w:val="0"/>
              <w:marBottom w:val="0"/>
              <w:divBdr>
                <w:top w:val="none" w:sz="0" w:space="0" w:color="auto"/>
                <w:left w:val="none" w:sz="0" w:space="0" w:color="auto"/>
                <w:bottom w:val="none" w:sz="0" w:space="0" w:color="auto"/>
                <w:right w:val="none" w:sz="0" w:space="0" w:color="auto"/>
              </w:divBdr>
              <w:divsChild>
                <w:div w:id="1263300029">
                  <w:marLeft w:val="0"/>
                  <w:marRight w:val="0"/>
                  <w:marTop w:val="0"/>
                  <w:marBottom w:val="0"/>
                  <w:divBdr>
                    <w:top w:val="none" w:sz="0" w:space="0" w:color="auto"/>
                    <w:left w:val="none" w:sz="0" w:space="0" w:color="auto"/>
                    <w:bottom w:val="none" w:sz="0" w:space="0" w:color="auto"/>
                    <w:right w:val="none" w:sz="0" w:space="0" w:color="auto"/>
                  </w:divBdr>
                  <w:divsChild>
                    <w:div w:id="5986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93483">
      <w:bodyDiv w:val="1"/>
      <w:marLeft w:val="0"/>
      <w:marRight w:val="0"/>
      <w:marTop w:val="0"/>
      <w:marBottom w:val="0"/>
      <w:divBdr>
        <w:top w:val="none" w:sz="0" w:space="0" w:color="auto"/>
        <w:left w:val="none" w:sz="0" w:space="0" w:color="auto"/>
        <w:bottom w:val="none" w:sz="0" w:space="0" w:color="auto"/>
        <w:right w:val="none" w:sz="0" w:space="0" w:color="auto"/>
      </w:divBdr>
      <w:divsChild>
        <w:div w:id="1567764490">
          <w:marLeft w:val="0"/>
          <w:marRight w:val="0"/>
          <w:marTop w:val="0"/>
          <w:marBottom w:val="0"/>
          <w:divBdr>
            <w:top w:val="none" w:sz="0" w:space="0" w:color="auto"/>
            <w:left w:val="none" w:sz="0" w:space="0" w:color="auto"/>
            <w:bottom w:val="none" w:sz="0" w:space="0" w:color="auto"/>
            <w:right w:val="none" w:sz="0" w:space="0" w:color="auto"/>
          </w:divBdr>
          <w:divsChild>
            <w:div w:id="836461891">
              <w:marLeft w:val="0"/>
              <w:marRight w:val="0"/>
              <w:marTop w:val="0"/>
              <w:marBottom w:val="0"/>
              <w:divBdr>
                <w:top w:val="none" w:sz="0" w:space="0" w:color="auto"/>
                <w:left w:val="none" w:sz="0" w:space="0" w:color="auto"/>
                <w:bottom w:val="none" w:sz="0" w:space="0" w:color="auto"/>
                <w:right w:val="none" w:sz="0" w:space="0" w:color="auto"/>
              </w:divBdr>
              <w:divsChild>
                <w:div w:id="368921540">
                  <w:marLeft w:val="0"/>
                  <w:marRight w:val="0"/>
                  <w:marTop w:val="0"/>
                  <w:marBottom w:val="0"/>
                  <w:divBdr>
                    <w:top w:val="none" w:sz="0" w:space="0" w:color="auto"/>
                    <w:left w:val="none" w:sz="0" w:space="0" w:color="auto"/>
                    <w:bottom w:val="none" w:sz="0" w:space="0" w:color="auto"/>
                    <w:right w:val="none" w:sz="0" w:space="0" w:color="auto"/>
                  </w:divBdr>
                  <w:divsChild>
                    <w:div w:id="8383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39479">
      <w:bodyDiv w:val="1"/>
      <w:marLeft w:val="0"/>
      <w:marRight w:val="0"/>
      <w:marTop w:val="0"/>
      <w:marBottom w:val="0"/>
      <w:divBdr>
        <w:top w:val="none" w:sz="0" w:space="0" w:color="auto"/>
        <w:left w:val="none" w:sz="0" w:space="0" w:color="auto"/>
        <w:bottom w:val="none" w:sz="0" w:space="0" w:color="auto"/>
        <w:right w:val="none" w:sz="0" w:space="0" w:color="auto"/>
      </w:divBdr>
      <w:divsChild>
        <w:div w:id="1444154423">
          <w:marLeft w:val="0"/>
          <w:marRight w:val="0"/>
          <w:marTop w:val="0"/>
          <w:marBottom w:val="0"/>
          <w:divBdr>
            <w:top w:val="none" w:sz="0" w:space="0" w:color="auto"/>
            <w:left w:val="none" w:sz="0" w:space="0" w:color="auto"/>
            <w:bottom w:val="none" w:sz="0" w:space="0" w:color="auto"/>
            <w:right w:val="none" w:sz="0" w:space="0" w:color="auto"/>
          </w:divBdr>
          <w:divsChild>
            <w:div w:id="1737511076">
              <w:marLeft w:val="0"/>
              <w:marRight w:val="0"/>
              <w:marTop w:val="0"/>
              <w:marBottom w:val="0"/>
              <w:divBdr>
                <w:top w:val="none" w:sz="0" w:space="0" w:color="auto"/>
                <w:left w:val="none" w:sz="0" w:space="0" w:color="auto"/>
                <w:bottom w:val="none" w:sz="0" w:space="0" w:color="auto"/>
                <w:right w:val="none" w:sz="0" w:space="0" w:color="auto"/>
              </w:divBdr>
              <w:divsChild>
                <w:div w:id="1282153123">
                  <w:marLeft w:val="0"/>
                  <w:marRight w:val="0"/>
                  <w:marTop w:val="0"/>
                  <w:marBottom w:val="0"/>
                  <w:divBdr>
                    <w:top w:val="none" w:sz="0" w:space="0" w:color="auto"/>
                    <w:left w:val="none" w:sz="0" w:space="0" w:color="auto"/>
                    <w:bottom w:val="none" w:sz="0" w:space="0" w:color="auto"/>
                    <w:right w:val="none" w:sz="0" w:space="0" w:color="auto"/>
                  </w:divBdr>
                  <w:divsChild>
                    <w:div w:id="16356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72957">
      <w:bodyDiv w:val="1"/>
      <w:marLeft w:val="0"/>
      <w:marRight w:val="0"/>
      <w:marTop w:val="0"/>
      <w:marBottom w:val="0"/>
      <w:divBdr>
        <w:top w:val="none" w:sz="0" w:space="0" w:color="auto"/>
        <w:left w:val="none" w:sz="0" w:space="0" w:color="auto"/>
        <w:bottom w:val="none" w:sz="0" w:space="0" w:color="auto"/>
        <w:right w:val="none" w:sz="0" w:space="0" w:color="auto"/>
      </w:divBdr>
      <w:divsChild>
        <w:div w:id="1428387388">
          <w:marLeft w:val="0"/>
          <w:marRight w:val="0"/>
          <w:marTop w:val="0"/>
          <w:marBottom w:val="0"/>
          <w:divBdr>
            <w:top w:val="none" w:sz="0" w:space="0" w:color="auto"/>
            <w:left w:val="none" w:sz="0" w:space="0" w:color="auto"/>
            <w:bottom w:val="none" w:sz="0" w:space="0" w:color="auto"/>
            <w:right w:val="none" w:sz="0" w:space="0" w:color="auto"/>
          </w:divBdr>
          <w:divsChild>
            <w:div w:id="1164004219">
              <w:marLeft w:val="0"/>
              <w:marRight w:val="0"/>
              <w:marTop w:val="0"/>
              <w:marBottom w:val="0"/>
              <w:divBdr>
                <w:top w:val="none" w:sz="0" w:space="0" w:color="auto"/>
                <w:left w:val="none" w:sz="0" w:space="0" w:color="auto"/>
                <w:bottom w:val="none" w:sz="0" w:space="0" w:color="auto"/>
                <w:right w:val="none" w:sz="0" w:space="0" w:color="auto"/>
              </w:divBdr>
              <w:divsChild>
                <w:div w:id="786509729">
                  <w:marLeft w:val="0"/>
                  <w:marRight w:val="0"/>
                  <w:marTop w:val="0"/>
                  <w:marBottom w:val="0"/>
                  <w:divBdr>
                    <w:top w:val="none" w:sz="0" w:space="0" w:color="auto"/>
                    <w:left w:val="none" w:sz="0" w:space="0" w:color="auto"/>
                    <w:bottom w:val="none" w:sz="0" w:space="0" w:color="auto"/>
                    <w:right w:val="none" w:sz="0" w:space="0" w:color="auto"/>
                  </w:divBdr>
                  <w:divsChild>
                    <w:div w:id="8353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542">
      <w:bodyDiv w:val="1"/>
      <w:marLeft w:val="0"/>
      <w:marRight w:val="0"/>
      <w:marTop w:val="0"/>
      <w:marBottom w:val="0"/>
      <w:divBdr>
        <w:top w:val="none" w:sz="0" w:space="0" w:color="auto"/>
        <w:left w:val="none" w:sz="0" w:space="0" w:color="auto"/>
        <w:bottom w:val="none" w:sz="0" w:space="0" w:color="auto"/>
        <w:right w:val="none" w:sz="0" w:space="0" w:color="auto"/>
      </w:divBdr>
    </w:div>
    <w:div w:id="480391388">
      <w:bodyDiv w:val="1"/>
      <w:marLeft w:val="0"/>
      <w:marRight w:val="0"/>
      <w:marTop w:val="0"/>
      <w:marBottom w:val="0"/>
      <w:divBdr>
        <w:top w:val="none" w:sz="0" w:space="0" w:color="auto"/>
        <w:left w:val="none" w:sz="0" w:space="0" w:color="auto"/>
        <w:bottom w:val="none" w:sz="0" w:space="0" w:color="auto"/>
        <w:right w:val="none" w:sz="0" w:space="0" w:color="auto"/>
      </w:divBdr>
    </w:div>
    <w:div w:id="513885998">
      <w:bodyDiv w:val="1"/>
      <w:marLeft w:val="0"/>
      <w:marRight w:val="0"/>
      <w:marTop w:val="0"/>
      <w:marBottom w:val="0"/>
      <w:divBdr>
        <w:top w:val="none" w:sz="0" w:space="0" w:color="auto"/>
        <w:left w:val="none" w:sz="0" w:space="0" w:color="auto"/>
        <w:bottom w:val="none" w:sz="0" w:space="0" w:color="auto"/>
        <w:right w:val="none" w:sz="0" w:space="0" w:color="auto"/>
      </w:divBdr>
      <w:divsChild>
        <w:div w:id="1316302925">
          <w:marLeft w:val="0"/>
          <w:marRight w:val="0"/>
          <w:marTop w:val="0"/>
          <w:marBottom w:val="0"/>
          <w:divBdr>
            <w:top w:val="none" w:sz="0" w:space="0" w:color="auto"/>
            <w:left w:val="none" w:sz="0" w:space="0" w:color="auto"/>
            <w:bottom w:val="none" w:sz="0" w:space="0" w:color="auto"/>
            <w:right w:val="none" w:sz="0" w:space="0" w:color="auto"/>
          </w:divBdr>
          <w:divsChild>
            <w:div w:id="2090230232">
              <w:marLeft w:val="0"/>
              <w:marRight w:val="0"/>
              <w:marTop w:val="0"/>
              <w:marBottom w:val="0"/>
              <w:divBdr>
                <w:top w:val="none" w:sz="0" w:space="0" w:color="auto"/>
                <w:left w:val="none" w:sz="0" w:space="0" w:color="auto"/>
                <w:bottom w:val="none" w:sz="0" w:space="0" w:color="auto"/>
                <w:right w:val="none" w:sz="0" w:space="0" w:color="auto"/>
              </w:divBdr>
              <w:divsChild>
                <w:div w:id="53968871">
                  <w:marLeft w:val="0"/>
                  <w:marRight w:val="0"/>
                  <w:marTop w:val="0"/>
                  <w:marBottom w:val="0"/>
                  <w:divBdr>
                    <w:top w:val="none" w:sz="0" w:space="0" w:color="auto"/>
                    <w:left w:val="none" w:sz="0" w:space="0" w:color="auto"/>
                    <w:bottom w:val="none" w:sz="0" w:space="0" w:color="auto"/>
                    <w:right w:val="none" w:sz="0" w:space="0" w:color="auto"/>
                  </w:divBdr>
                  <w:divsChild>
                    <w:div w:id="10137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269573">
      <w:bodyDiv w:val="1"/>
      <w:marLeft w:val="0"/>
      <w:marRight w:val="0"/>
      <w:marTop w:val="0"/>
      <w:marBottom w:val="0"/>
      <w:divBdr>
        <w:top w:val="none" w:sz="0" w:space="0" w:color="auto"/>
        <w:left w:val="none" w:sz="0" w:space="0" w:color="auto"/>
        <w:bottom w:val="none" w:sz="0" w:space="0" w:color="auto"/>
        <w:right w:val="none" w:sz="0" w:space="0" w:color="auto"/>
      </w:divBdr>
      <w:divsChild>
        <w:div w:id="728958473">
          <w:marLeft w:val="0"/>
          <w:marRight w:val="0"/>
          <w:marTop w:val="0"/>
          <w:marBottom w:val="0"/>
          <w:divBdr>
            <w:top w:val="none" w:sz="0" w:space="0" w:color="auto"/>
            <w:left w:val="none" w:sz="0" w:space="0" w:color="auto"/>
            <w:bottom w:val="none" w:sz="0" w:space="0" w:color="auto"/>
            <w:right w:val="none" w:sz="0" w:space="0" w:color="auto"/>
          </w:divBdr>
          <w:divsChild>
            <w:div w:id="1491672928">
              <w:marLeft w:val="0"/>
              <w:marRight w:val="0"/>
              <w:marTop w:val="0"/>
              <w:marBottom w:val="0"/>
              <w:divBdr>
                <w:top w:val="none" w:sz="0" w:space="0" w:color="auto"/>
                <w:left w:val="none" w:sz="0" w:space="0" w:color="auto"/>
                <w:bottom w:val="none" w:sz="0" w:space="0" w:color="auto"/>
                <w:right w:val="none" w:sz="0" w:space="0" w:color="auto"/>
              </w:divBdr>
              <w:divsChild>
                <w:div w:id="15072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4683">
      <w:bodyDiv w:val="1"/>
      <w:marLeft w:val="0"/>
      <w:marRight w:val="0"/>
      <w:marTop w:val="0"/>
      <w:marBottom w:val="0"/>
      <w:divBdr>
        <w:top w:val="none" w:sz="0" w:space="0" w:color="auto"/>
        <w:left w:val="none" w:sz="0" w:space="0" w:color="auto"/>
        <w:bottom w:val="none" w:sz="0" w:space="0" w:color="auto"/>
        <w:right w:val="none" w:sz="0" w:space="0" w:color="auto"/>
      </w:divBdr>
    </w:div>
    <w:div w:id="579103109">
      <w:bodyDiv w:val="1"/>
      <w:marLeft w:val="0"/>
      <w:marRight w:val="0"/>
      <w:marTop w:val="0"/>
      <w:marBottom w:val="0"/>
      <w:divBdr>
        <w:top w:val="none" w:sz="0" w:space="0" w:color="auto"/>
        <w:left w:val="none" w:sz="0" w:space="0" w:color="auto"/>
        <w:bottom w:val="none" w:sz="0" w:space="0" w:color="auto"/>
        <w:right w:val="none" w:sz="0" w:space="0" w:color="auto"/>
      </w:divBdr>
      <w:divsChild>
        <w:div w:id="946961571">
          <w:marLeft w:val="0"/>
          <w:marRight w:val="0"/>
          <w:marTop w:val="0"/>
          <w:marBottom w:val="0"/>
          <w:divBdr>
            <w:top w:val="none" w:sz="0" w:space="0" w:color="auto"/>
            <w:left w:val="none" w:sz="0" w:space="0" w:color="auto"/>
            <w:bottom w:val="none" w:sz="0" w:space="0" w:color="auto"/>
            <w:right w:val="none" w:sz="0" w:space="0" w:color="auto"/>
          </w:divBdr>
          <w:divsChild>
            <w:div w:id="1461920632">
              <w:marLeft w:val="0"/>
              <w:marRight w:val="0"/>
              <w:marTop w:val="0"/>
              <w:marBottom w:val="0"/>
              <w:divBdr>
                <w:top w:val="none" w:sz="0" w:space="0" w:color="auto"/>
                <w:left w:val="none" w:sz="0" w:space="0" w:color="auto"/>
                <w:bottom w:val="none" w:sz="0" w:space="0" w:color="auto"/>
                <w:right w:val="none" w:sz="0" w:space="0" w:color="auto"/>
              </w:divBdr>
              <w:divsChild>
                <w:div w:id="1690376830">
                  <w:marLeft w:val="0"/>
                  <w:marRight w:val="0"/>
                  <w:marTop w:val="0"/>
                  <w:marBottom w:val="0"/>
                  <w:divBdr>
                    <w:top w:val="none" w:sz="0" w:space="0" w:color="auto"/>
                    <w:left w:val="none" w:sz="0" w:space="0" w:color="auto"/>
                    <w:bottom w:val="none" w:sz="0" w:space="0" w:color="auto"/>
                    <w:right w:val="none" w:sz="0" w:space="0" w:color="auto"/>
                  </w:divBdr>
                  <w:divsChild>
                    <w:div w:id="3180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75139">
      <w:bodyDiv w:val="1"/>
      <w:marLeft w:val="0"/>
      <w:marRight w:val="0"/>
      <w:marTop w:val="0"/>
      <w:marBottom w:val="0"/>
      <w:divBdr>
        <w:top w:val="none" w:sz="0" w:space="0" w:color="auto"/>
        <w:left w:val="none" w:sz="0" w:space="0" w:color="auto"/>
        <w:bottom w:val="none" w:sz="0" w:space="0" w:color="auto"/>
        <w:right w:val="none" w:sz="0" w:space="0" w:color="auto"/>
      </w:divBdr>
      <w:divsChild>
        <w:div w:id="504710236">
          <w:marLeft w:val="0"/>
          <w:marRight w:val="0"/>
          <w:marTop w:val="0"/>
          <w:marBottom w:val="0"/>
          <w:divBdr>
            <w:top w:val="none" w:sz="0" w:space="0" w:color="auto"/>
            <w:left w:val="none" w:sz="0" w:space="0" w:color="auto"/>
            <w:bottom w:val="none" w:sz="0" w:space="0" w:color="auto"/>
            <w:right w:val="none" w:sz="0" w:space="0" w:color="auto"/>
          </w:divBdr>
          <w:divsChild>
            <w:div w:id="289358667">
              <w:marLeft w:val="0"/>
              <w:marRight w:val="0"/>
              <w:marTop w:val="0"/>
              <w:marBottom w:val="0"/>
              <w:divBdr>
                <w:top w:val="none" w:sz="0" w:space="0" w:color="auto"/>
                <w:left w:val="none" w:sz="0" w:space="0" w:color="auto"/>
                <w:bottom w:val="none" w:sz="0" w:space="0" w:color="auto"/>
                <w:right w:val="none" w:sz="0" w:space="0" w:color="auto"/>
              </w:divBdr>
              <w:divsChild>
                <w:div w:id="7214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7376">
      <w:bodyDiv w:val="1"/>
      <w:marLeft w:val="0"/>
      <w:marRight w:val="0"/>
      <w:marTop w:val="0"/>
      <w:marBottom w:val="0"/>
      <w:divBdr>
        <w:top w:val="none" w:sz="0" w:space="0" w:color="auto"/>
        <w:left w:val="none" w:sz="0" w:space="0" w:color="auto"/>
        <w:bottom w:val="none" w:sz="0" w:space="0" w:color="auto"/>
        <w:right w:val="none" w:sz="0" w:space="0" w:color="auto"/>
      </w:divBdr>
      <w:divsChild>
        <w:div w:id="483666564">
          <w:marLeft w:val="0"/>
          <w:marRight w:val="0"/>
          <w:marTop w:val="0"/>
          <w:marBottom w:val="0"/>
          <w:divBdr>
            <w:top w:val="none" w:sz="0" w:space="0" w:color="auto"/>
            <w:left w:val="none" w:sz="0" w:space="0" w:color="auto"/>
            <w:bottom w:val="none" w:sz="0" w:space="0" w:color="auto"/>
            <w:right w:val="none" w:sz="0" w:space="0" w:color="auto"/>
          </w:divBdr>
        </w:div>
        <w:div w:id="668604082">
          <w:marLeft w:val="0"/>
          <w:marRight w:val="0"/>
          <w:marTop w:val="0"/>
          <w:marBottom w:val="0"/>
          <w:divBdr>
            <w:top w:val="none" w:sz="0" w:space="0" w:color="auto"/>
            <w:left w:val="none" w:sz="0" w:space="0" w:color="auto"/>
            <w:bottom w:val="none" w:sz="0" w:space="0" w:color="auto"/>
            <w:right w:val="none" w:sz="0" w:space="0" w:color="auto"/>
          </w:divBdr>
        </w:div>
      </w:divsChild>
    </w:div>
    <w:div w:id="801312529">
      <w:bodyDiv w:val="1"/>
      <w:marLeft w:val="0"/>
      <w:marRight w:val="0"/>
      <w:marTop w:val="0"/>
      <w:marBottom w:val="0"/>
      <w:divBdr>
        <w:top w:val="none" w:sz="0" w:space="0" w:color="auto"/>
        <w:left w:val="none" w:sz="0" w:space="0" w:color="auto"/>
        <w:bottom w:val="none" w:sz="0" w:space="0" w:color="auto"/>
        <w:right w:val="none" w:sz="0" w:space="0" w:color="auto"/>
      </w:divBdr>
      <w:divsChild>
        <w:div w:id="1926573681">
          <w:marLeft w:val="0"/>
          <w:marRight w:val="0"/>
          <w:marTop w:val="0"/>
          <w:marBottom w:val="0"/>
          <w:divBdr>
            <w:top w:val="none" w:sz="0" w:space="0" w:color="auto"/>
            <w:left w:val="none" w:sz="0" w:space="0" w:color="auto"/>
            <w:bottom w:val="none" w:sz="0" w:space="0" w:color="auto"/>
            <w:right w:val="none" w:sz="0" w:space="0" w:color="auto"/>
          </w:divBdr>
          <w:divsChild>
            <w:div w:id="1103259942">
              <w:marLeft w:val="0"/>
              <w:marRight w:val="0"/>
              <w:marTop w:val="0"/>
              <w:marBottom w:val="0"/>
              <w:divBdr>
                <w:top w:val="none" w:sz="0" w:space="0" w:color="auto"/>
                <w:left w:val="none" w:sz="0" w:space="0" w:color="auto"/>
                <w:bottom w:val="none" w:sz="0" w:space="0" w:color="auto"/>
                <w:right w:val="none" w:sz="0" w:space="0" w:color="auto"/>
              </w:divBdr>
              <w:divsChild>
                <w:div w:id="17854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7632">
      <w:bodyDiv w:val="1"/>
      <w:marLeft w:val="0"/>
      <w:marRight w:val="0"/>
      <w:marTop w:val="0"/>
      <w:marBottom w:val="0"/>
      <w:divBdr>
        <w:top w:val="none" w:sz="0" w:space="0" w:color="auto"/>
        <w:left w:val="none" w:sz="0" w:space="0" w:color="auto"/>
        <w:bottom w:val="none" w:sz="0" w:space="0" w:color="auto"/>
        <w:right w:val="none" w:sz="0" w:space="0" w:color="auto"/>
      </w:divBdr>
      <w:divsChild>
        <w:div w:id="900866195">
          <w:marLeft w:val="0"/>
          <w:marRight w:val="0"/>
          <w:marTop w:val="0"/>
          <w:marBottom w:val="0"/>
          <w:divBdr>
            <w:top w:val="none" w:sz="0" w:space="0" w:color="auto"/>
            <w:left w:val="none" w:sz="0" w:space="0" w:color="auto"/>
            <w:bottom w:val="none" w:sz="0" w:space="0" w:color="auto"/>
            <w:right w:val="none" w:sz="0" w:space="0" w:color="auto"/>
          </w:divBdr>
          <w:divsChild>
            <w:div w:id="489251348">
              <w:marLeft w:val="0"/>
              <w:marRight w:val="0"/>
              <w:marTop w:val="0"/>
              <w:marBottom w:val="0"/>
              <w:divBdr>
                <w:top w:val="none" w:sz="0" w:space="0" w:color="auto"/>
                <w:left w:val="none" w:sz="0" w:space="0" w:color="auto"/>
                <w:bottom w:val="none" w:sz="0" w:space="0" w:color="auto"/>
                <w:right w:val="none" w:sz="0" w:space="0" w:color="auto"/>
              </w:divBdr>
              <w:divsChild>
                <w:div w:id="790708042">
                  <w:marLeft w:val="0"/>
                  <w:marRight w:val="0"/>
                  <w:marTop w:val="0"/>
                  <w:marBottom w:val="0"/>
                  <w:divBdr>
                    <w:top w:val="none" w:sz="0" w:space="0" w:color="auto"/>
                    <w:left w:val="none" w:sz="0" w:space="0" w:color="auto"/>
                    <w:bottom w:val="none" w:sz="0" w:space="0" w:color="auto"/>
                    <w:right w:val="none" w:sz="0" w:space="0" w:color="auto"/>
                  </w:divBdr>
                  <w:divsChild>
                    <w:div w:id="18601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28847">
      <w:bodyDiv w:val="1"/>
      <w:marLeft w:val="0"/>
      <w:marRight w:val="0"/>
      <w:marTop w:val="0"/>
      <w:marBottom w:val="0"/>
      <w:divBdr>
        <w:top w:val="none" w:sz="0" w:space="0" w:color="auto"/>
        <w:left w:val="none" w:sz="0" w:space="0" w:color="auto"/>
        <w:bottom w:val="none" w:sz="0" w:space="0" w:color="auto"/>
        <w:right w:val="none" w:sz="0" w:space="0" w:color="auto"/>
      </w:divBdr>
      <w:divsChild>
        <w:div w:id="1615745281">
          <w:marLeft w:val="0"/>
          <w:marRight w:val="0"/>
          <w:marTop w:val="0"/>
          <w:marBottom w:val="0"/>
          <w:divBdr>
            <w:top w:val="none" w:sz="0" w:space="0" w:color="auto"/>
            <w:left w:val="none" w:sz="0" w:space="0" w:color="auto"/>
            <w:bottom w:val="none" w:sz="0" w:space="0" w:color="auto"/>
            <w:right w:val="none" w:sz="0" w:space="0" w:color="auto"/>
          </w:divBdr>
          <w:divsChild>
            <w:div w:id="1830321643">
              <w:marLeft w:val="0"/>
              <w:marRight w:val="0"/>
              <w:marTop w:val="0"/>
              <w:marBottom w:val="0"/>
              <w:divBdr>
                <w:top w:val="none" w:sz="0" w:space="0" w:color="auto"/>
                <w:left w:val="none" w:sz="0" w:space="0" w:color="auto"/>
                <w:bottom w:val="none" w:sz="0" w:space="0" w:color="auto"/>
                <w:right w:val="none" w:sz="0" w:space="0" w:color="auto"/>
              </w:divBdr>
              <w:divsChild>
                <w:div w:id="618293588">
                  <w:marLeft w:val="0"/>
                  <w:marRight w:val="0"/>
                  <w:marTop w:val="0"/>
                  <w:marBottom w:val="0"/>
                  <w:divBdr>
                    <w:top w:val="none" w:sz="0" w:space="0" w:color="auto"/>
                    <w:left w:val="none" w:sz="0" w:space="0" w:color="auto"/>
                    <w:bottom w:val="none" w:sz="0" w:space="0" w:color="auto"/>
                    <w:right w:val="none" w:sz="0" w:space="0" w:color="auto"/>
                  </w:divBdr>
                  <w:divsChild>
                    <w:div w:id="134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07004">
      <w:bodyDiv w:val="1"/>
      <w:marLeft w:val="0"/>
      <w:marRight w:val="0"/>
      <w:marTop w:val="0"/>
      <w:marBottom w:val="0"/>
      <w:divBdr>
        <w:top w:val="none" w:sz="0" w:space="0" w:color="auto"/>
        <w:left w:val="none" w:sz="0" w:space="0" w:color="auto"/>
        <w:bottom w:val="none" w:sz="0" w:space="0" w:color="auto"/>
        <w:right w:val="none" w:sz="0" w:space="0" w:color="auto"/>
      </w:divBdr>
      <w:divsChild>
        <w:div w:id="1474981723">
          <w:marLeft w:val="0"/>
          <w:marRight w:val="0"/>
          <w:marTop w:val="0"/>
          <w:marBottom w:val="0"/>
          <w:divBdr>
            <w:top w:val="none" w:sz="0" w:space="0" w:color="auto"/>
            <w:left w:val="none" w:sz="0" w:space="0" w:color="auto"/>
            <w:bottom w:val="none" w:sz="0" w:space="0" w:color="auto"/>
            <w:right w:val="none" w:sz="0" w:space="0" w:color="auto"/>
          </w:divBdr>
          <w:divsChild>
            <w:div w:id="1633753392">
              <w:marLeft w:val="0"/>
              <w:marRight w:val="0"/>
              <w:marTop w:val="0"/>
              <w:marBottom w:val="0"/>
              <w:divBdr>
                <w:top w:val="none" w:sz="0" w:space="0" w:color="auto"/>
                <w:left w:val="none" w:sz="0" w:space="0" w:color="auto"/>
                <w:bottom w:val="none" w:sz="0" w:space="0" w:color="auto"/>
                <w:right w:val="none" w:sz="0" w:space="0" w:color="auto"/>
              </w:divBdr>
              <w:divsChild>
                <w:div w:id="18560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097">
      <w:bodyDiv w:val="1"/>
      <w:marLeft w:val="0"/>
      <w:marRight w:val="0"/>
      <w:marTop w:val="0"/>
      <w:marBottom w:val="0"/>
      <w:divBdr>
        <w:top w:val="none" w:sz="0" w:space="0" w:color="auto"/>
        <w:left w:val="none" w:sz="0" w:space="0" w:color="auto"/>
        <w:bottom w:val="none" w:sz="0" w:space="0" w:color="auto"/>
        <w:right w:val="none" w:sz="0" w:space="0" w:color="auto"/>
      </w:divBdr>
    </w:div>
    <w:div w:id="847523419">
      <w:bodyDiv w:val="1"/>
      <w:marLeft w:val="0"/>
      <w:marRight w:val="0"/>
      <w:marTop w:val="0"/>
      <w:marBottom w:val="0"/>
      <w:divBdr>
        <w:top w:val="none" w:sz="0" w:space="0" w:color="auto"/>
        <w:left w:val="none" w:sz="0" w:space="0" w:color="auto"/>
        <w:bottom w:val="none" w:sz="0" w:space="0" w:color="auto"/>
        <w:right w:val="none" w:sz="0" w:space="0" w:color="auto"/>
      </w:divBdr>
      <w:divsChild>
        <w:div w:id="1617637174">
          <w:marLeft w:val="0"/>
          <w:marRight w:val="0"/>
          <w:marTop w:val="0"/>
          <w:marBottom w:val="0"/>
          <w:divBdr>
            <w:top w:val="none" w:sz="0" w:space="0" w:color="auto"/>
            <w:left w:val="none" w:sz="0" w:space="0" w:color="auto"/>
            <w:bottom w:val="none" w:sz="0" w:space="0" w:color="auto"/>
            <w:right w:val="none" w:sz="0" w:space="0" w:color="auto"/>
          </w:divBdr>
          <w:divsChild>
            <w:div w:id="1358703198">
              <w:marLeft w:val="0"/>
              <w:marRight w:val="0"/>
              <w:marTop w:val="0"/>
              <w:marBottom w:val="0"/>
              <w:divBdr>
                <w:top w:val="none" w:sz="0" w:space="0" w:color="auto"/>
                <w:left w:val="none" w:sz="0" w:space="0" w:color="auto"/>
                <w:bottom w:val="none" w:sz="0" w:space="0" w:color="auto"/>
                <w:right w:val="none" w:sz="0" w:space="0" w:color="auto"/>
              </w:divBdr>
              <w:divsChild>
                <w:div w:id="591934733">
                  <w:marLeft w:val="0"/>
                  <w:marRight w:val="0"/>
                  <w:marTop w:val="0"/>
                  <w:marBottom w:val="0"/>
                  <w:divBdr>
                    <w:top w:val="none" w:sz="0" w:space="0" w:color="auto"/>
                    <w:left w:val="none" w:sz="0" w:space="0" w:color="auto"/>
                    <w:bottom w:val="none" w:sz="0" w:space="0" w:color="auto"/>
                    <w:right w:val="none" w:sz="0" w:space="0" w:color="auto"/>
                  </w:divBdr>
                  <w:divsChild>
                    <w:div w:id="921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33759">
      <w:bodyDiv w:val="1"/>
      <w:marLeft w:val="0"/>
      <w:marRight w:val="0"/>
      <w:marTop w:val="0"/>
      <w:marBottom w:val="0"/>
      <w:divBdr>
        <w:top w:val="none" w:sz="0" w:space="0" w:color="auto"/>
        <w:left w:val="none" w:sz="0" w:space="0" w:color="auto"/>
        <w:bottom w:val="none" w:sz="0" w:space="0" w:color="auto"/>
        <w:right w:val="none" w:sz="0" w:space="0" w:color="auto"/>
      </w:divBdr>
      <w:divsChild>
        <w:div w:id="604777006">
          <w:marLeft w:val="0"/>
          <w:marRight w:val="0"/>
          <w:marTop w:val="0"/>
          <w:marBottom w:val="0"/>
          <w:divBdr>
            <w:top w:val="none" w:sz="0" w:space="0" w:color="auto"/>
            <w:left w:val="none" w:sz="0" w:space="0" w:color="auto"/>
            <w:bottom w:val="none" w:sz="0" w:space="0" w:color="auto"/>
            <w:right w:val="none" w:sz="0" w:space="0" w:color="auto"/>
          </w:divBdr>
          <w:divsChild>
            <w:div w:id="1665278182">
              <w:marLeft w:val="0"/>
              <w:marRight w:val="0"/>
              <w:marTop w:val="0"/>
              <w:marBottom w:val="0"/>
              <w:divBdr>
                <w:top w:val="none" w:sz="0" w:space="0" w:color="auto"/>
                <w:left w:val="none" w:sz="0" w:space="0" w:color="auto"/>
                <w:bottom w:val="none" w:sz="0" w:space="0" w:color="auto"/>
                <w:right w:val="none" w:sz="0" w:space="0" w:color="auto"/>
              </w:divBdr>
              <w:divsChild>
                <w:div w:id="655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1086">
      <w:bodyDiv w:val="1"/>
      <w:marLeft w:val="0"/>
      <w:marRight w:val="0"/>
      <w:marTop w:val="0"/>
      <w:marBottom w:val="0"/>
      <w:divBdr>
        <w:top w:val="none" w:sz="0" w:space="0" w:color="auto"/>
        <w:left w:val="none" w:sz="0" w:space="0" w:color="auto"/>
        <w:bottom w:val="none" w:sz="0" w:space="0" w:color="auto"/>
        <w:right w:val="none" w:sz="0" w:space="0" w:color="auto"/>
      </w:divBdr>
      <w:divsChild>
        <w:div w:id="1199195496">
          <w:marLeft w:val="0"/>
          <w:marRight w:val="0"/>
          <w:marTop w:val="0"/>
          <w:marBottom w:val="0"/>
          <w:divBdr>
            <w:top w:val="none" w:sz="0" w:space="0" w:color="auto"/>
            <w:left w:val="none" w:sz="0" w:space="0" w:color="auto"/>
            <w:bottom w:val="none" w:sz="0" w:space="0" w:color="auto"/>
            <w:right w:val="none" w:sz="0" w:space="0" w:color="auto"/>
          </w:divBdr>
          <w:divsChild>
            <w:div w:id="1960987899">
              <w:marLeft w:val="0"/>
              <w:marRight w:val="0"/>
              <w:marTop w:val="0"/>
              <w:marBottom w:val="0"/>
              <w:divBdr>
                <w:top w:val="none" w:sz="0" w:space="0" w:color="auto"/>
                <w:left w:val="none" w:sz="0" w:space="0" w:color="auto"/>
                <w:bottom w:val="none" w:sz="0" w:space="0" w:color="auto"/>
                <w:right w:val="none" w:sz="0" w:space="0" w:color="auto"/>
              </w:divBdr>
              <w:divsChild>
                <w:div w:id="475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1252">
      <w:bodyDiv w:val="1"/>
      <w:marLeft w:val="0"/>
      <w:marRight w:val="0"/>
      <w:marTop w:val="0"/>
      <w:marBottom w:val="0"/>
      <w:divBdr>
        <w:top w:val="none" w:sz="0" w:space="0" w:color="auto"/>
        <w:left w:val="none" w:sz="0" w:space="0" w:color="auto"/>
        <w:bottom w:val="none" w:sz="0" w:space="0" w:color="auto"/>
        <w:right w:val="none" w:sz="0" w:space="0" w:color="auto"/>
      </w:divBdr>
    </w:div>
    <w:div w:id="936013635">
      <w:bodyDiv w:val="1"/>
      <w:marLeft w:val="0"/>
      <w:marRight w:val="0"/>
      <w:marTop w:val="0"/>
      <w:marBottom w:val="0"/>
      <w:divBdr>
        <w:top w:val="none" w:sz="0" w:space="0" w:color="auto"/>
        <w:left w:val="none" w:sz="0" w:space="0" w:color="auto"/>
        <w:bottom w:val="none" w:sz="0" w:space="0" w:color="auto"/>
        <w:right w:val="none" w:sz="0" w:space="0" w:color="auto"/>
      </w:divBdr>
      <w:divsChild>
        <w:div w:id="1174148665">
          <w:marLeft w:val="0"/>
          <w:marRight w:val="0"/>
          <w:marTop w:val="0"/>
          <w:marBottom w:val="0"/>
          <w:divBdr>
            <w:top w:val="none" w:sz="0" w:space="0" w:color="auto"/>
            <w:left w:val="none" w:sz="0" w:space="0" w:color="auto"/>
            <w:bottom w:val="none" w:sz="0" w:space="0" w:color="auto"/>
            <w:right w:val="none" w:sz="0" w:space="0" w:color="auto"/>
          </w:divBdr>
          <w:divsChild>
            <w:div w:id="1559436952">
              <w:marLeft w:val="0"/>
              <w:marRight w:val="0"/>
              <w:marTop w:val="0"/>
              <w:marBottom w:val="0"/>
              <w:divBdr>
                <w:top w:val="none" w:sz="0" w:space="0" w:color="auto"/>
                <w:left w:val="none" w:sz="0" w:space="0" w:color="auto"/>
                <w:bottom w:val="none" w:sz="0" w:space="0" w:color="auto"/>
                <w:right w:val="none" w:sz="0" w:space="0" w:color="auto"/>
              </w:divBdr>
              <w:divsChild>
                <w:div w:id="12149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1722">
          <w:marLeft w:val="0"/>
          <w:marRight w:val="0"/>
          <w:marTop w:val="0"/>
          <w:marBottom w:val="0"/>
          <w:divBdr>
            <w:top w:val="none" w:sz="0" w:space="0" w:color="auto"/>
            <w:left w:val="none" w:sz="0" w:space="0" w:color="auto"/>
            <w:bottom w:val="none" w:sz="0" w:space="0" w:color="auto"/>
            <w:right w:val="none" w:sz="0" w:space="0" w:color="auto"/>
          </w:divBdr>
          <w:divsChild>
            <w:div w:id="1157305280">
              <w:marLeft w:val="0"/>
              <w:marRight w:val="0"/>
              <w:marTop w:val="0"/>
              <w:marBottom w:val="0"/>
              <w:divBdr>
                <w:top w:val="none" w:sz="0" w:space="0" w:color="auto"/>
                <w:left w:val="none" w:sz="0" w:space="0" w:color="auto"/>
                <w:bottom w:val="none" w:sz="0" w:space="0" w:color="auto"/>
                <w:right w:val="none" w:sz="0" w:space="0" w:color="auto"/>
              </w:divBdr>
              <w:divsChild>
                <w:div w:id="4919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29672">
      <w:bodyDiv w:val="1"/>
      <w:marLeft w:val="0"/>
      <w:marRight w:val="0"/>
      <w:marTop w:val="0"/>
      <w:marBottom w:val="0"/>
      <w:divBdr>
        <w:top w:val="none" w:sz="0" w:space="0" w:color="auto"/>
        <w:left w:val="none" w:sz="0" w:space="0" w:color="auto"/>
        <w:bottom w:val="none" w:sz="0" w:space="0" w:color="auto"/>
        <w:right w:val="none" w:sz="0" w:space="0" w:color="auto"/>
      </w:divBdr>
      <w:divsChild>
        <w:div w:id="79909795">
          <w:marLeft w:val="0"/>
          <w:marRight w:val="0"/>
          <w:marTop w:val="0"/>
          <w:marBottom w:val="0"/>
          <w:divBdr>
            <w:top w:val="none" w:sz="0" w:space="0" w:color="auto"/>
            <w:left w:val="none" w:sz="0" w:space="0" w:color="auto"/>
            <w:bottom w:val="none" w:sz="0" w:space="0" w:color="auto"/>
            <w:right w:val="none" w:sz="0" w:space="0" w:color="auto"/>
          </w:divBdr>
          <w:divsChild>
            <w:div w:id="1207598085">
              <w:marLeft w:val="0"/>
              <w:marRight w:val="0"/>
              <w:marTop w:val="0"/>
              <w:marBottom w:val="0"/>
              <w:divBdr>
                <w:top w:val="none" w:sz="0" w:space="0" w:color="auto"/>
                <w:left w:val="none" w:sz="0" w:space="0" w:color="auto"/>
                <w:bottom w:val="none" w:sz="0" w:space="0" w:color="auto"/>
                <w:right w:val="none" w:sz="0" w:space="0" w:color="auto"/>
              </w:divBdr>
              <w:divsChild>
                <w:div w:id="1248149036">
                  <w:marLeft w:val="0"/>
                  <w:marRight w:val="0"/>
                  <w:marTop w:val="0"/>
                  <w:marBottom w:val="0"/>
                  <w:divBdr>
                    <w:top w:val="none" w:sz="0" w:space="0" w:color="auto"/>
                    <w:left w:val="none" w:sz="0" w:space="0" w:color="auto"/>
                    <w:bottom w:val="none" w:sz="0" w:space="0" w:color="auto"/>
                    <w:right w:val="none" w:sz="0" w:space="0" w:color="auto"/>
                  </w:divBdr>
                  <w:divsChild>
                    <w:div w:id="17401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4502">
      <w:bodyDiv w:val="1"/>
      <w:marLeft w:val="0"/>
      <w:marRight w:val="0"/>
      <w:marTop w:val="0"/>
      <w:marBottom w:val="0"/>
      <w:divBdr>
        <w:top w:val="none" w:sz="0" w:space="0" w:color="auto"/>
        <w:left w:val="none" w:sz="0" w:space="0" w:color="auto"/>
        <w:bottom w:val="none" w:sz="0" w:space="0" w:color="auto"/>
        <w:right w:val="none" w:sz="0" w:space="0" w:color="auto"/>
      </w:divBdr>
      <w:divsChild>
        <w:div w:id="597492291">
          <w:marLeft w:val="0"/>
          <w:marRight w:val="0"/>
          <w:marTop w:val="0"/>
          <w:marBottom w:val="0"/>
          <w:divBdr>
            <w:top w:val="none" w:sz="0" w:space="0" w:color="auto"/>
            <w:left w:val="none" w:sz="0" w:space="0" w:color="auto"/>
            <w:bottom w:val="none" w:sz="0" w:space="0" w:color="auto"/>
            <w:right w:val="none" w:sz="0" w:space="0" w:color="auto"/>
          </w:divBdr>
          <w:divsChild>
            <w:div w:id="1864660354">
              <w:marLeft w:val="0"/>
              <w:marRight w:val="0"/>
              <w:marTop w:val="0"/>
              <w:marBottom w:val="0"/>
              <w:divBdr>
                <w:top w:val="none" w:sz="0" w:space="0" w:color="auto"/>
                <w:left w:val="none" w:sz="0" w:space="0" w:color="auto"/>
                <w:bottom w:val="none" w:sz="0" w:space="0" w:color="auto"/>
                <w:right w:val="none" w:sz="0" w:space="0" w:color="auto"/>
              </w:divBdr>
              <w:divsChild>
                <w:div w:id="12803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603">
      <w:bodyDiv w:val="1"/>
      <w:marLeft w:val="0"/>
      <w:marRight w:val="0"/>
      <w:marTop w:val="0"/>
      <w:marBottom w:val="0"/>
      <w:divBdr>
        <w:top w:val="none" w:sz="0" w:space="0" w:color="auto"/>
        <w:left w:val="none" w:sz="0" w:space="0" w:color="auto"/>
        <w:bottom w:val="none" w:sz="0" w:space="0" w:color="auto"/>
        <w:right w:val="none" w:sz="0" w:space="0" w:color="auto"/>
      </w:divBdr>
      <w:divsChild>
        <w:div w:id="141316987">
          <w:marLeft w:val="0"/>
          <w:marRight w:val="0"/>
          <w:marTop w:val="0"/>
          <w:marBottom w:val="0"/>
          <w:divBdr>
            <w:top w:val="none" w:sz="0" w:space="0" w:color="auto"/>
            <w:left w:val="none" w:sz="0" w:space="0" w:color="auto"/>
            <w:bottom w:val="none" w:sz="0" w:space="0" w:color="auto"/>
            <w:right w:val="none" w:sz="0" w:space="0" w:color="auto"/>
          </w:divBdr>
          <w:divsChild>
            <w:div w:id="1148739728">
              <w:marLeft w:val="0"/>
              <w:marRight w:val="0"/>
              <w:marTop w:val="0"/>
              <w:marBottom w:val="0"/>
              <w:divBdr>
                <w:top w:val="none" w:sz="0" w:space="0" w:color="auto"/>
                <w:left w:val="none" w:sz="0" w:space="0" w:color="auto"/>
                <w:bottom w:val="none" w:sz="0" w:space="0" w:color="auto"/>
                <w:right w:val="none" w:sz="0" w:space="0" w:color="auto"/>
              </w:divBdr>
              <w:divsChild>
                <w:div w:id="302777299">
                  <w:marLeft w:val="0"/>
                  <w:marRight w:val="0"/>
                  <w:marTop w:val="0"/>
                  <w:marBottom w:val="0"/>
                  <w:divBdr>
                    <w:top w:val="none" w:sz="0" w:space="0" w:color="auto"/>
                    <w:left w:val="none" w:sz="0" w:space="0" w:color="auto"/>
                    <w:bottom w:val="none" w:sz="0" w:space="0" w:color="auto"/>
                    <w:right w:val="none" w:sz="0" w:space="0" w:color="auto"/>
                  </w:divBdr>
                  <w:divsChild>
                    <w:div w:id="4214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3734">
      <w:bodyDiv w:val="1"/>
      <w:marLeft w:val="0"/>
      <w:marRight w:val="0"/>
      <w:marTop w:val="0"/>
      <w:marBottom w:val="0"/>
      <w:divBdr>
        <w:top w:val="none" w:sz="0" w:space="0" w:color="auto"/>
        <w:left w:val="none" w:sz="0" w:space="0" w:color="auto"/>
        <w:bottom w:val="none" w:sz="0" w:space="0" w:color="auto"/>
        <w:right w:val="none" w:sz="0" w:space="0" w:color="auto"/>
      </w:divBdr>
      <w:divsChild>
        <w:div w:id="1374118854">
          <w:marLeft w:val="0"/>
          <w:marRight w:val="0"/>
          <w:marTop w:val="0"/>
          <w:marBottom w:val="0"/>
          <w:divBdr>
            <w:top w:val="none" w:sz="0" w:space="0" w:color="auto"/>
            <w:left w:val="none" w:sz="0" w:space="0" w:color="auto"/>
            <w:bottom w:val="none" w:sz="0" w:space="0" w:color="auto"/>
            <w:right w:val="none" w:sz="0" w:space="0" w:color="auto"/>
          </w:divBdr>
          <w:divsChild>
            <w:div w:id="1580099326">
              <w:marLeft w:val="0"/>
              <w:marRight w:val="0"/>
              <w:marTop w:val="0"/>
              <w:marBottom w:val="0"/>
              <w:divBdr>
                <w:top w:val="none" w:sz="0" w:space="0" w:color="auto"/>
                <w:left w:val="none" w:sz="0" w:space="0" w:color="auto"/>
                <w:bottom w:val="none" w:sz="0" w:space="0" w:color="auto"/>
                <w:right w:val="none" w:sz="0" w:space="0" w:color="auto"/>
              </w:divBdr>
              <w:divsChild>
                <w:div w:id="7038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9574">
      <w:bodyDiv w:val="1"/>
      <w:marLeft w:val="0"/>
      <w:marRight w:val="0"/>
      <w:marTop w:val="0"/>
      <w:marBottom w:val="0"/>
      <w:divBdr>
        <w:top w:val="none" w:sz="0" w:space="0" w:color="auto"/>
        <w:left w:val="none" w:sz="0" w:space="0" w:color="auto"/>
        <w:bottom w:val="none" w:sz="0" w:space="0" w:color="auto"/>
        <w:right w:val="none" w:sz="0" w:space="0" w:color="auto"/>
      </w:divBdr>
    </w:div>
    <w:div w:id="1071544973">
      <w:bodyDiv w:val="1"/>
      <w:marLeft w:val="0"/>
      <w:marRight w:val="0"/>
      <w:marTop w:val="0"/>
      <w:marBottom w:val="0"/>
      <w:divBdr>
        <w:top w:val="none" w:sz="0" w:space="0" w:color="auto"/>
        <w:left w:val="none" w:sz="0" w:space="0" w:color="auto"/>
        <w:bottom w:val="none" w:sz="0" w:space="0" w:color="auto"/>
        <w:right w:val="none" w:sz="0" w:space="0" w:color="auto"/>
      </w:divBdr>
      <w:divsChild>
        <w:div w:id="1210456958">
          <w:marLeft w:val="0"/>
          <w:marRight w:val="0"/>
          <w:marTop w:val="0"/>
          <w:marBottom w:val="0"/>
          <w:divBdr>
            <w:top w:val="none" w:sz="0" w:space="0" w:color="auto"/>
            <w:left w:val="none" w:sz="0" w:space="0" w:color="auto"/>
            <w:bottom w:val="none" w:sz="0" w:space="0" w:color="auto"/>
            <w:right w:val="none" w:sz="0" w:space="0" w:color="auto"/>
          </w:divBdr>
          <w:divsChild>
            <w:div w:id="1998801784">
              <w:marLeft w:val="0"/>
              <w:marRight w:val="0"/>
              <w:marTop w:val="0"/>
              <w:marBottom w:val="0"/>
              <w:divBdr>
                <w:top w:val="none" w:sz="0" w:space="0" w:color="auto"/>
                <w:left w:val="none" w:sz="0" w:space="0" w:color="auto"/>
                <w:bottom w:val="none" w:sz="0" w:space="0" w:color="auto"/>
                <w:right w:val="none" w:sz="0" w:space="0" w:color="auto"/>
              </w:divBdr>
              <w:divsChild>
                <w:div w:id="1256595468">
                  <w:marLeft w:val="0"/>
                  <w:marRight w:val="0"/>
                  <w:marTop w:val="0"/>
                  <w:marBottom w:val="0"/>
                  <w:divBdr>
                    <w:top w:val="none" w:sz="0" w:space="0" w:color="auto"/>
                    <w:left w:val="none" w:sz="0" w:space="0" w:color="auto"/>
                    <w:bottom w:val="none" w:sz="0" w:space="0" w:color="auto"/>
                    <w:right w:val="none" w:sz="0" w:space="0" w:color="auto"/>
                  </w:divBdr>
                  <w:divsChild>
                    <w:div w:id="14394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99790">
      <w:bodyDiv w:val="1"/>
      <w:marLeft w:val="0"/>
      <w:marRight w:val="0"/>
      <w:marTop w:val="0"/>
      <w:marBottom w:val="0"/>
      <w:divBdr>
        <w:top w:val="none" w:sz="0" w:space="0" w:color="auto"/>
        <w:left w:val="none" w:sz="0" w:space="0" w:color="auto"/>
        <w:bottom w:val="none" w:sz="0" w:space="0" w:color="auto"/>
        <w:right w:val="none" w:sz="0" w:space="0" w:color="auto"/>
      </w:divBdr>
      <w:divsChild>
        <w:div w:id="857349357">
          <w:marLeft w:val="0"/>
          <w:marRight w:val="0"/>
          <w:marTop w:val="0"/>
          <w:marBottom w:val="0"/>
          <w:divBdr>
            <w:top w:val="none" w:sz="0" w:space="0" w:color="auto"/>
            <w:left w:val="none" w:sz="0" w:space="0" w:color="auto"/>
            <w:bottom w:val="none" w:sz="0" w:space="0" w:color="auto"/>
            <w:right w:val="none" w:sz="0" w:space="0" w:color="auto"/>
          </w:divBdr>
          <w:divsChild>
            <w:div w:id="295835751">
              <w:marLeft w:val="0"/>
              <w:marRight w:val="0"/>
              <w:marTop w:val="0"/>
              <w:marBottom w:val="0"/>
              <w:divBdr>
                <w:top w:val="none" w:sz="0" w:space="0" w:color="auto"/>
                <w:left w:val="none" w:sz="0" w:space="0" w:color="auto"/>
                <w:bottom w:val="none" w:sz="0" w:space="0" w:color="auto"/>
                <w:right w:val="none" w:sz="0" w:space="0" w:color="auto"/>
              </w:divBdr>
              <w:divsChild>
                <w:div w:id="19933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8017">
      <w:bodyDiv w:val="1"/>
      <w:marLeft w:val="0"/>
      <w:marRight w:val="0"/>
      <w:marTop w:val="0"/>
      <w:marBottom w:val="0"/>
      <w:divBdr>
        <w:top w:val="none" w:sz="0" w:space="0" w:color="auto"/>
        <w:left w:val="none" w:sz="0" w:space="0" w:color="auto"/>
        <w:bottom w:val="none" w:sz="0" w:space="0" w:color="auto"/>
        <w:right w:val="none" w:sz="0" w:space="0" w:color="auto"/>
      </w:divBdr>
      <w:divsChild>
        <w:div w:id="1945140575">
          <w:marLeft w:val="0"/>
          <w:marRight w:val="0"/>
          <w:marTop w:val="0"/>
          <w:marBottom w:val="0"/>
          <w:divBdr>
            <w:top w:val="none" w:sz="0" w:space="0" w:color="auto"/>
            <w:left w:val="none" w:sz="0" w:space="0" w:color="auto"/>
            <w:bottom w:val="none" w:sz="0" w:space="0" w:color="auto"/>
            <w:right w:val="none" w:sz="0" w:space="0" w:color="auto"/>
          </w:divBdr>
          <w:divsChild>
            <w:div w:id="1274248033">
              <w:marLeft w:val="0"/>
              <w:marRight w:val="0"/>
              <w:marTop w:val="0"/>
              <w:marBottom w:val="0"/>
              <w:divBdr>
                <w:top w:val="none" w:sz="0" w:space="0" w:color="auto"/>
                <w:left w:val="none" w:sz="0" w:space="0" w:color="auto"/>
                <w:bottom w:val="none" w:sz="0" w:space="0" w:color="auto"/>
                <w:right w:val="none" w:sz="0" w:space="0" w:color="auto"/>
              </w:divBdr>
              <w:divsChild>
                <w:div w:id="1344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26137">
      <w:bodyDiv w:val="1"/>
      <w:marLeft w:val="0"/>
      <w:marRight w:val="0"/>
      <w:marTop w:val="0"/>
      <w:marBottom w:val="0"/>
      <w:divBdr>
        <w:top w:val="none" w:sz="0" w:space="0" w:color="auto"/>
        <w:left w:val="none" w:sz="0" w:space="0" w:color="auto"/>
        <w:bottom w:val="none" w:sz="0" w:space="0" w:color="auto"/>
        <w:right w:val="none" w:sz="0" w:space="0" w:color="auto"/>
      </w:divBdr>
      <w:divsChild>
        <w:div w:id="463934824">
          <w:marLeft w:val="0"/>
          <w:marRight w:val="0"/>
          <w:marTop w:val="0"/>
          <w:marBottom w:val="0"/>
          <w:divBdr>
            <w:top w:val="none" w:sz="0" w:space="0" w:color="auto"/>
            <w:left w:val="none" w:sz="0" w:space="0" w:color="auto"/>
            <w:bottom w:val="none" w:sz="0" w:space="0" w:color="auto"/>
            <w:right w:val="none" w:sz="0" w:space="0" w:color="auto"/>
          </w:divBdr>
          <w:divsChild>
            <w:div w:id="1166944406">
              <w:marLeft w:val="0"/>
              <w:marRight w:val="0"/>
              <w:marTop w:val="0"/>
              <w:marBottom w:val="0"/>
              <w:divBdr>
                <w:top w:val="none" w:sz="0" w:space="0" w:color="auto"/>
                <w:left w:val="none" w:sz="0" w:space="0" w:color="auto"/>
                <w:bottom w:val="none" w:sz="0" w:space="0" w:color="auto"/>
                <w:right w:val="none" w:sz="0" w:space="0" w:color="auto"/>
              </w:divBdr>
              <w:divsChild>
                <w:div w:id="5841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8187">
      <w:bodyDiv w:val="1"/>
      <w:marLeft w:val="0"/>
      <w:marRight w:val="0"/>
      <w:marTop w:val="0"/>
      <w:marBottom w:val="0"/>
      <w:divBdr>
        <w:top w:val="none" w:sz="0" w:space="0" w:color="auto"/>
        <w:left w:val="none" w:sz="0" w:space="0" w:color="auto"/>
        <w:bottom w:val="none" w:sz="0" w:space="0" w:color="auto"/>
        <w:right w:val="none" w:sz="0" w:space="0" w:color="auto"/>
      </w:divBdr>
      <w:divsChild>
        <w:div w:id="5181479">
          <w:marLeft w:val="0"/>
          <w:marRight w:val="0"/>
          <w:marTop w:val="0"/>
          <w:marBottom w:val="0"/>
          <w:divBdr>
            <w:top w:val="none" w:sz="0" w:space="0" w:color="auto"/>
            <w:left w:val="none" w:sz="0" w:space="0" w:color="auto"/>
            <w:bottom w:val="none" w:sz="0" w:space="0" w:color="auto"/>
            <w:right w:val="none" w:sz="0" w:space="0" w:color="auto"/>
          </w:divBdr>
          <w:divsChild>
            <w:div w:id="2105610148">
              <w:marLeft w:val="0"/>
              <w:marRight w:val="0"/>
              <w:marTop w:val="0"/>
              <w:marBottom w:val="0"/>
              <w:divBdr>
                <w:top w:val="none" w:sz="0" w:space="0" w:color="auto"/>
                <w:left w:val="none" w:sz="0" w:space="0" w:color="auto"/>
                <w:bottom w:val="none" w:sz="0" w:space="0" w:color="auto"/>
                <w:right w:val="none" w:sz="0" w:space="0" w:color="auto"/>
              </w:divBdr>
              <w:divsChild>
                <w:div w:id="982394175">
                  <w:marLeft w:val="0"/>
                  <w:marRight w:val="0"/>
                  <w:marTop w:val="0"/>
                  <w:marBottom w:val="0"/>
                  <w:divBdr>
                    <w:top w:val="none" w:sz="0" w:space="0" w:color="auto"/>
                    <w:left w:val="none" w:sz="0" w:space="0" w:color="auto"/>
                    <w:bottom w:val="none" w:sz="0" w:space="0" w:color="auto"/>
                    <w:right w:val="none" w:sz="0" w:space="0" w:color="auto"/>
                  </w:divBdr>
                  <w:divsChild>
                    <w:div w:id="18765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064">
      <w:bodyDiv w:val="1"/>
      <w:marLeft w:val="0"/>
      <w:marRight w:val="0"/>
      <w:marTop w:val="0"/>
      <w:marBottom w:val="0"/>
      <w:divBdr>
        <w:top w:val="none" w:sz="0" w:space="0" w:color="auto"/>
        <w:left w:val="none" w:sz="0" w:space="0" w:color="auto"/>
        <w:bottom w:val="none" w:sz="0" w:space="0" w:color="auto"/>
        <w:right w:val="none" w:sz="0" w:space="0" w:color="auto"/>
      </w:divBdr>
      <w:divsChild>
        <w:div w:id="2050061826">
          <w:marLeft w:val="0"/>
          <w:marRight w:val="0"/>
          <w:marTop w:val="0"/>
          <w:marBottom w:val="0"/>
          <w:divBdr>
            <w:top w:val="none" w:sz="0" w:space="0" w:color="auto"/>
            <w:left w:val="none" w:sz="0" w:space="0" w:color="auto"/>
            <w:bottom w:val="none" w:sz="0" w:space="0" w:color="auto"/>
            <w:right w:val="none" w:sz="0" w:space="0" w:color="auto"/>
          </w:divBdr>
          <w:divsChild>
            <w:div w:id="1461731442">
              <w:marLeft w:val="0"/>
              <w:marRight w:val="0"/>
              <w:marTop w:val="0"/>
              <w:marBottom w:val="0"/>
              <w:divBdr>
                <w:top w:val="none" w:sz="0" w:space="0" w:color="auto"/>
                <w:left w:val="none" w:sz="0" w:space="0" w:color="auto"/>
                <w:bottom w:val="none" w:sz="0" w:space="0" w:color="auto"/>
                <w:right w:val="none" w:sz="0" w:space="0" w:color="auto"/>
              </w:divBdr>
              <w:divsChild>
                <w:div w:id="20383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2619">
      <w:bodyDiv w:val="1"/>
      <w:marLeft w:val="0"/>
      <w:marRight w:val="0"/>
      <w:marTop w:val="0"/>
      <w:marBottom w:val="0"/>
      <w:divBdr>
        <w:top w:val="none" w:sz="0" w:space="0" w:color="auto"/>
        <w:left w:val="none" w:sz="0" w:space="0" w:color="auto"/>
        <w:bottom w:val="none" w:sz="0" w:space="0" w:color="auto"/>
        <w:right w:val="none" w:sz="0" w:space="0" w:color="auto"/>
      </w:divBdr>
      <w:divsChild>
        <w:div w:id="1692293105">
          <w:marLeft w:val="0"/>
          <w:marRight w:val="0"/>
          <w:marTop w:val="0"/>
          <w:marBottom w:val="0"/>
          <w:divBdr>
            <w:top w:val="none" w:sz="0" w:space="0" w:color="auto"/>
            <w:left w:val="none" w:sz="0" w:space="0" w:color="auto"/>
            <w:bottom w:val="none" w:sz="0" w:space="0" w:color="auto"/>
            <w:right w:val="none" w:sz="0" w:space="0" w:color="auto"/>
          </w:divBdr>
          <w:divsChild>
            <w:div w:id="2031223580">
              <w:marLeft w:val="0"/>
              <w:marRight w:val="0"/>
              <w:marTop w:val="0"/>
              <w:marBottom w:val="0"/>
              <w:divBdr>
                <w:top w:val="none" w:sz="0" w:space="0" w:color="auto"/>
                <w:left w:val="none" w:sz="0" w:space="0" w:color="auto"/>
                <w:bottom w:val="none" w:sz="0" w:space="0" w:color="auto"/>
                <w:right w:val="none" w:sz="0" w:space="0" w:color="auto"/>
              </w:divBdr>
              <w:divsChild>
                <w:div w:id="6470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9385">
      <w:bodyDiv w:val="1"/>
      <w:marLeft w:val="0"/>
      <w:marRight w:val="0"/>
      <w:marTop w:val="0"/>
      <w:marBottom w:val="0"/>
      <w:divBdr>
        <w:top w:val="none" w:sz="0" w:space="0" w:color="auto"/>
        <w:left w:val="none" w:sz="0" w:space="0" w:color="auto"/>
        <w:bottom w:val="none" w:sz="0" w:space="0" w:color="auto"/>
        <w:right w:val="none" w:sz="0" w:space="0" w:color="auto"/>
      </w:divBdr>
      <w:divsChild>
        <w:div w:id="975834512">
          <w:marLeft w:val="0"/>
          <w:marRight w:val="0"/>
          <w:marTop w:val="0"/>
          <w:marBottom w:val="0"/>
          <w:divBdr>
            <w:top w:val="none" w:sz="0" w:space="0" w:color="auto"/>
            <w:left w:val="none" w:sz="0" w:space="0" w:color="auto"/>
            <w:bottom w:val="none" w:sz="0" w:space="0" w:color="auto"/>
            <w:right w:val="none" w:sz="0" w:space="0" w:color="auto"/>
          </w:divBdr>
          <w:divsChild>
            <w:div w:id="248851424">
              <w:marLeft w:val="0"/>
              <w:marRight w:val="0"/>
              <w:marTop w:val="0"/>
              <w:marBottom w:val="0"/>
              <w:divBdr>
                <w:top w:val="none" w:sz="0" w:space="0" w:color="auto"/>
                <w:left w:val="none" w:sz="0" w:space="0" w:color="auto"/>
                <w:bottom w:val="none" w:sz="0" w:space="0" w:color="auto"/>
                <w:right w:val="none" w:sz="0" w:space="0" w:color="auto"/>
              </w:divBdr>
              <w:divsChild>
                <w:div w:id="2167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23119">
      <w:bodyDiv w:val="1"/>
      <w:marLeft w:val="0"/>
      <w:marRight w:val="0"/>
      <w:marTop w:val="0"/>
      <w:marBottom w:val="0"/>
      <w:divBdr>
        <w:top w:val="none" w:sz="0" w:space="0" w:color="auto"/>
        <w:left w:val="none" w:sz="0" w:space="0" w:color="auto"/>
        <w:bottom w:val="none" w:sz="0" w:space="0" w:color="auto"/>
        <w:right w:val="none" w:sz="0" w:space="0" w:color="auto"/>
      </w:divBdr>
      <w:divsChild>
        <w:div w:id="1472819226">
          <w:marLeft w:val="0"/>
          <w:marRight w:val="0"/>
          <w:marTop w:val="0"/>
          <w:marBottom w:val="0"/>
          <w:divBdr>
            <w:top w:val="none" w:sz="0" w:space="0" w:color="auto"/>
            <w:left w:val="none" w:sz="0" w:space="0" w:color="auto"/>
            <w:bottom w:val="none" w:sz="0" w:space="0" w:color="auto"/>
            <w:right w:val="none" w:sz="0" w:space="0" w:color="auto"/>
          </w:divBdr>
          <w:divsChild>
            <w:div w:id="554895069">
              <w:marLeft w:val="0"/>
              <w:marRight w:val="0"/>
              <w:marTop w:val="0"/>
              <w:marBottom w:val="0"/>
              <w:divBdr>
                <w:top w:val="none" w:sz="0" w:space="0" w:color="auto"/>
                <w:left w:val="none" w:sz="0" w:space="0" w:color="auto"/>
                <w:bottom w:val="none" w:sz="0" w:space="0" w:color="auto"/>
                <w:right w:val="none" w:sz="0" w:space="0" w:color="auto"/>
              </w:divBdr>
              <w:divsChild>
                <w:div w:id="8026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1102">
      <w:bodyDiv w:val="1"/>
      <w:marLeft w:val="0"/>
      <w:marRight w:val="0"/>
      <w:marTop w:val="0"/>
      <w:marBottom w:val="0"/>
      <w:divBdr>
        <w:top w:val="none" w:sz="0" w:space="0" w:color="auto"/>
        <w:left w:val="none" w:sz="0" w:space="0" w:color="auto"/>
        <w:bottom w:val="none" w:sz="0" w:space="0" w:color="auto"/>
        <w:right w:val="none" w:sz="0" w:space="0" w:color="auto"/>
      </w:divBdr>
      <w:divsChild>
        <w:div w:id="1281453432">
          <w:marLeft w:val="0"/>
          <w:marRight w:val="0"/>
          <w:marTop w:val="0"/>
          <w:marBottom w:val="0"/>
          <w:divBdr>
            <w:top w:val="none" w:sz="0" w:space="0" w:color="auto"/>
            <w:left w:val="none" w:sz="0" w:space="0" w:color="auto"/>
            <w:bottom w:val="none" w:sz="0" w:space="0" w:color="auto"/>
            <w:right w:val="none" w:sz="0" w:space="0" w:color="auto"/>
          </w:divBdr>
          <w:divsChild>
            <w:div w:id="603464435">
              <w:marLeft w:val="0"/>
              <w:marRight w:val="0"/>
              <w:marTop w:val="0"/>
              <w:marBottom w:val="0"/>
              <w:divBdr>
                <w:top w:val="none" w:sz="0" w:space="0" w:color="auto"/>
                <w:left w:val="none" w:sz="0" w:space="0" w:color="auto"/>
                <w:bottom w:val="none" w:sz="0" w:space="0" w:color="auto"/>
                <w:right w:val="none" w:sz="0" w:space="0" w:color="auto"/>
              </w:divBdr>
              <w:divsChild>
                <w:div w:id="1022971310">
                  <w:marLeft w:val="0"/>
                  <w:marRight w:val="0"/>
                  <w:marTop w:val="0"/>
                  <w:marBottom w:val="0"/>
                  <w:divBdr>
                    <w:top w:val="none" w:sz="0" w:space="0" w:color="auto"/>
                    <w:left w:val="none" w:sz="0" w:space="0" w:color="auto"/>
                    <w:bottom w:val="none" w:sz="0" w:space="0" w:color="auto"/>
                    <w:right w:val="none" w:sz="0" w:space="0" w:color="auto"/>
                  </w:divBdr>
                  <w:divsChild>
                    <w:div w:id="7194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1764">
      <w:bodyDiv w:val="1"/>
      <w:marLeft w:val="0"/>
      <w:marRight w:val="0"/>
      <w:marTop w:val="0"/>
      <w:marBottom w:val="0"/>
      <w:divBdr>
        <w:top w:val="none" w:sz="0" w:space="0" w:color="auto"/>
        <w:left w:val="none" w:sz="0" w:space="0" w:color="auto"/>
        <w:bottom w:val="none" w:sz="0" w:space="0" w:color="auto"/>
        <w:right w:val="none" w:sz="0" w:space="0" w:color="auto"/>
      </w:divBdr>
      <w:divsChild>
        <w:div w:id="655500830">
          <w:marLeft w:val="0"/>
          <w:marRight w:val="0"/>
          <w:marTop w:val="0"/>
          <w:marBottom w:val="0"/>
          <w:divBdr>
            <w:top w:val="none" w:sz="0" w:space="0" w:color="auto"/>
            <w:left w:val="none" w:sz="0" w:space="0" w:color="auto"/>
            <w:bottom w:val="none" w:sz="0" w:space="0" w:color="auto"/>
            <w:right w:val="none" w:sz="0" w:space="0" w:color="auto"/>
          </w:divBdr>
          <w:divsChild>
            <w:div w:id="1945918908">
              <w:marLeft w:val="0"/>
              <w:marRight w:val="0"/>
              <w:marTop w:val="0"/>
              <w:marBottom w:val="0"/>
              <w:divBdr>
                <w:top w:val="none" w:sz="0" w:space="0" w:color="auto"/>
                <w:left w:val="none" w:sz="0" w:space="0" w:color="auto"/>
                <w:bottom w:val="none" w:sz="0" w:space="0" w:color="auto"/>
                <w:right w:val="none" w:sz="0" w:space="0" w:color="auto"/>
              </w:divBdr>
              <w:divsChild>
                <w:div w:id="1243221923">
                  <w:marLeft w:val="0"/>
                  <w:marRight w:val="0"/>
                  <w:marTop w:val="0"/>
                  <w:marBottom w:val="0"/>
                  <w:divBdr>
                    <w:top w:val="none" w:sz="0" w:space="0" w:color="auto"/>
                    <w:left w:val="none" w:sz="0" w:space="0" w:color="auto"/>
                    <w:bottom w:val="none" w:sz="0" w:space="0" w:color="auto"/>
                    <w:right w:val="none" w:sz="0" w:space="0" w:color="auto"/>
                  </w:divBdr>
                  <w:divsChild>
                    <w:div w:id="3096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1311">
      <w:bodyDiv w:val="1"/>
      <w:marLeft w:val="0"/>
      <w:marRight w:val="0"/>
      <w:marTop w:val="0"/>
      <w:marBottom w:val="0"/>
      <w:divBdr>
        <w:top w:val="none" w:sz="0" w:space="0" w:color="auto"/>
        <w:left w:val="none" w:sz="0" w:space="0" w:color="auto"/>
        <w:bottom w:val="none" w:sz="0" w:space="0" w:color="auto"/>
        <w:right w:val="none" w:sz="0" w:space="0" w:color="auto"/>
      </w:divBdr>
      <w:divsChild>
        <w:div w:id="1893423342">
          <w:marLeft w:val="0"/>
          <w:marRight w:val="0"/>
          <w:marTop w:val="0"/>
          <w:marBottom w:val="0"/>
          <w:divBdr>
            <w:top w:val="none" w:sz="0" w:space="0" w:color="auto"/>
            <w:left w:val="none" w:sz="0" w:space="0" w:color="auto"/>
            <w:bottom w:val="none" w:sz="0" w:space="0" w:color="auto"/>
            <w:right w:val="none" w:sz="0" w:space="0" w:color="auto"/>
          </w:divBdr>
          <w:divsChild>
            <w:div w:id="205915946">
              <w:marLeft w:val="0"/>
              <w:marRight w:val="0"/>
              <w:marTop w:val="0"/>
              <w:marBottom w:val="0"/>
              <w:divBdr>
                <w:top w:val="none" w:sz="0" w:space="0" w:color="auto"/>
                <w:left w:val="none" w:sz="0" w:space="0" w:color="auto"/>
                <w:bottom w:val="none" w:sz="0" w:space="0" w:color="auto"/>
                <w:right w:val="none" w:sz="0" w:space="0" w:color="auto"/>
              </w:divBdr>
              <w:divsChild>
                <w:div w:id="1871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6833">
      <w:bodyDiv w:val="1"/>
      <w:marLeft w:val="0"/>
      <w:marRight w:val="0"/>
      <w:marTop w:val="0"/>
      <w:marBottom w:val="0"/>
      <w:divBdr>
        <w:top w:val="none" w:sz="0" w:space="0" w:color="auto"/>
        <w:left w:val="none" w:sz="0" w:space="0" w:color="auto"/>
        <w:bottom w:val="none" w:sz="0" w:space="0" w:color="auto"/>
        <w:right w:val="none" w:sz="0" w:space="0" w:color="auto"/>
      </w:divBdr>
      <w:divsChild>
        <w:div w:id="583148145">
          <w:marLeft w:val="0"/>
          <w:marRight w:val="0"/>
          <w:marTop w:val="0"/>
          <w:marBottom w:val="0"/>
          <w:divBdr>
            <w:top w:val="none" w:sz="0" w:space="0" w:color="auto"/>
            <w:left w:val="none" w:sz="0" w:space="0" w:color="auto"/>
            <w:bottom w:val="none" w:sz="0" w:space="0" w:color="auto"/>
            <w:right w:val="none" w:sz="0" w:space="0" w:color="auto"/>
          </w:divBdr>
          <w:divsChild>
            <w:div w:id="2055230374">
              <w:marLeft w:val="0"/>
              <w:marRight w:val="0"/>
              <w:marTop w:val="0"/>
              <w:marBottom w:val="0"/>
              <w:divBdr>
                <w:top w:val="none" w:sz="0" w:space="0" w:color="auto"/>
                <w:left w:val="none" w:sz="0" w:space="0" w:color="auto"/>
                <w:bottom w:val="none" w:sz="0" w:space="0" w:color="auto"/>
                <w:right w:val="none" w:sz="0" w:space="0" w:color="auto"/>
              </w:divBdr>
              <w:divsChild>
                <w:div w:id="1823616707">
                  <w:marLeft w:val="0"/>
                  <w:marRight w:val="0"/>
                  <w:marTop w:val="0"/>
                  <w:marBottom w:val="0"/>
                  <w:divBdr>
                    <w:top w:val="none" w:sz="0" w:space="0" w:color="auto"/>
                    <w:left w:val="none" w:sz="0" w:space="0" w:color="auto"/>
                    <w:bottom w:val="none" w:sz="0" w:space="0" w:color="auto"/>
                    <w:right w:val="none" w:sz="0" w:space="0" w:color="auto"/>
                  </w:divBdr>
                  <w:divsChild>
                    <w:div w:id="10289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9235">
      <w:bodyDiv w:val="1"/>
      <w:marLeft w:val="0"/>
      <w:marRight w:val="0"/>
      <w:marTop w:val="0"/>
      <w:marBottom w:val="0"/>
      <w:divBdr>
        <w:top w:val="none" w:sz="0" w:space="0" w:color="auto"/>
        <w:left w:val="none" w:sz="0" w:space="0" w:color="auto"/>
        <w:bottom w:val="none" w:sz="0" w:space="0" w:color="auto"/>
        <w:right w:val="none" w:sz="0" w:space="0" w:color="auto"/>
      </w:divBdr>
    </w:div>
    <w:div w:id="154744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64987">
          <w:marLeft w:val="0"/>
          <w:marRight w:val="0"/>
          <w:marTop w:val="0"/>
          <w:marBottom w:val="0"/>
          <w:divBdr>
            <w:top w:val="none" w:sz="0" w:space="0" w:color="auto"/>
            <w:left w:val="none" w:sz="0" w:space="0" w:color="auto"/>
            <w:bottom w:val="none" w:sz="0" w:space="0" w:color="auto"/>
            <w:right w:val="none" w:sz="0" w:space="0" w:color="auto"/>
          </w:divBdr>
          <w:divsChild>
            <w:div w:id="260142598">
              <w:marLeft w:val="0"/>
              <w:marRight w:val="0"/>
              <w:marTop w:val="0"/>
              <w:marBottom w:val="0"/>
              <w:divBdr>
                <w:top w:val="none" w:sz="0" w:space="0" w:color="auto"/>
                <w:left w:val="none" w:sz="0" w:space="0" w:color="auto"/>
                <w:bottom w:val="none" w:sz="0" w:space="0" w:color="auto"/>
                <w:right w:val="none" w:sz="0" w:space="0" w:color="auto"/>
              </w:divBdr>
              <w:divsChild>
                <w:div w:id="1172380497">
                  <w:marLeft w:val="0"/>
                  <w:marRight w:val="0"/>
                  <w:marTop w:val="0"/>
                  <w:marBottom w:val="0"/>
                  <w:divBdr>
                    <w:top w:val="none" w:sz="0" w:space="0" w:color="auto"/>
                    <w:left w:val="none" w:sz="0" w:space="0" w:color="auto"/>
                    <w:bottom w:val="none" w:sz="0" w:space="0" w:color="auto"/>
                    <w:right w:val="none" w:sz="0" w:space="0" w:color="auto"/>
                  </w:divBdr>
                  <w:divsChild>
                    <w:div w:id="3177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13276">
      <w:bodyDiv w:val="1"/>
      <w:marLeft w:val="0"/>
      <w:marRight w:val="0"/>
      <w:marTop w:val="0"/>
      <w:marBottom w:val="0"/>
      <w:divBdr>
        <w:top w:val="none" w:sz="0" w:space="0" w:color="auto"/>
        <w:left w:val="none" w:sz="0" w:space="0" w:color="auto"/>
        <w:bottom w:val="none" w:sz="0" w:space="0" w:color="auto"/>
        <w:right w:val="none" w:sz="0" w:space="0" w:color="auto"/>
      </w:divBdr>
    </w:div>
    <w:div w:id="1589079115">
      <w:bodyDiv w:val="1"/>
      <w:marLeft w:val="0"/>
      <w:marRight w:val="0"/>
      <w:marTop w:val="0"/>
      <w:marBottom w:val="0"/>
      <w:divBdr>
        <w:top w:val="none" w:sz="0" w:space="0" w:color="auto"/>
        <w:left w:val="none" w:sz="0" w:space="0" w:color="auto"/>
        <w:bottom w:val="none" w:sz="0" w:space="0" w:color="auto"/>
        <w:right w:val="none" w:sz="0" w:space="0" w:color="auto"/>
      </w:divBdr>
      <w:divsChild>
        <w:div w:id="508954543">
          <w:marLeft w:val="0"/>
          <w:marRight w:val="0"/>
          <w:marTop w:val="0"/>
          <w:marBottom w:val="0"/>
          <w:divBdr>
            <w:top w:val="none" w:sz="0" w:space="0" w:color="auto"/>
            <w:left w:val="none" w:sz="0" w:space="0" w:color="auto"/>
            <w:bottom w:val="none" w:sz="0" w:space="0" w:color="auto"/>
            <w:right w:val="none" w:sz="0" w:space="0" w:color="auto"/>
          </w:divBdr>
          <w:divsChild>
            <w:div w:id="240987880">
              <w:marLeft w:val="0"/>
              <w:marRight w:val="0"/>
              <w:marTop w:val="0"/>
              <w:marBottom w:val="0"/>
              <w:divBdr>
                <w:top w:val="none" w:sz="0" w:space="0" w:color="auto"/>
                <w:left w:val="none" w:sz="0" w:space="0" w:color="auto"/>
                <w:bottom w:val="none" w:sz="0" w:space="0" w:color="auto"/>
                <w:right w:val="none" w:sz="0" w:space="0" w:color="auto"/>
              </w:divBdr>
              <w:divsChild>
                <w:div w:id="16313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0912">
      <w:bodyDiv w:val="1"/>
      <w:marLeft w:val="0"/>
      <w:marRight w:val="0"/>
      <w:marTop w:val="0"/>
      <w:marBottom w:val="0"/>
      <w:divBdr>
        <w:top w:val="none" w:sz="0" w:space="0" w:color="auto"/>
        <w:left w:val="none" w:sz="0" w:space="0" w:color="auto"/>
        <w:bottom w:val="none" w:sz="0" w:space="0" w:color="auto"/>
        <w:right w:val="none" w:sz="0" w:space="0" w:color="auto"/>
      </w:divBdr>
      <w:divsChild>
        <w:div w:id="1187059923">
          <w:marLeft w:val="0"/>
          <w:marRight w:val="0"/>
          <w:marTop w:val="0"/>
          <w:marBottom w:val="0"/>
          <w:divBdr>
            <w:top w:val="none" w:sz="0" w:space="0" w:color="auto"/>
            <w:left w:val="none" w:sz="0" w:space="0" w:color="auto"/>
            <w:bottom w:val="none" w:sz="0" w:space="0" w:color="auto"/>
            <w:right w:val="none" w:sz="0" w:space="0" w:color="auto"/>
          </w:divBdr>
          <w:divsChild>
            <w:div w:id="1042905662">
              <w:marLeft w:val="0"/>
              <w:marRight w:val="0"/>
              <w:marTop w:val="0"/>
              <w:marBottom w:val="0"/>
              <w:divBdr>
                <w:top w:val="none" w:sz="0" w:space="0" w:color="auto"/>
                <w:left w:val="none" w:sz="0" w:space="0" w:color="auto"/>
                <w:bottom w:val="none" w:sz="0" w:space="0" w:color="auto"/>
                <w:right w:val="none" w:sz="0" w:space="0" w:color="auto"/>
              </w:divBdr>
              <w:divsChild>
                <w:div w:id="2091735772">
                  <w:marLeft w:val="0"/>
                  <w:marRight w:val="0"/>
                  <w:marTop w:val="0"/>
                  <w:marBottom w:val="0"/>
                  <w:divBdr>
                    <w:top w:val="none" w:sz="0" w:space="0" w:color="auto"/>
                    <w:left w:val="none" w:sz="0" w:space="0" w:color="auto"/>
                    <w:bottom w:val="none" w:sz="0" w:space="0" w:color="auto"/>
                    <w:right w:val="none" w:sz="0" w:space="0" w:color="auto"/>
                  </w:divBdr>
                  <w:divsChild>
                    <w:div w:id="1495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784820">
      <w:bodyDiv w:val="1"/>
      <w:marLeft w:val="0"/>
      <w:marRight w:val="0"/>
      <w:marTop w:val="0"/>
      <w:marBottom w:val="0"/>
      <w:divBdr>
        <w:top w:val="none" w:sz="0" w:space="0" w:color="auto"/>
        <w:left w:val="none" w:sz="0" w:space="0" w:color="auto"/>
        <w:bottom w:val="none" w:sz="0" w:space="0" w:color="auto"/>
        <w:right w:val="none" w:sz="0" w:space="0" w:color="auto"/>
      </w:divBdr>
      <w:divsChild>
        <w:div w:id="1442610991">
          <w:marLeft w:val="0"/>
          <w:marRight w:val="0"/>
          <w:marTop w:val="0"/>
          <w:marBottom w:val="0"/>
          <w:divBdr>
            <w:top w:val="none" w:sz="0" w:space="0" w:color="auto"/>
            <w:left w:val="none" w:sz="0" w:space="0" w:color="auto"/>
            <w:bottom w:val="none" w:sz="0" w:space="0" w:color="auto"/>
            <w:right w:val="none" w:sz="0" w:space="0" w:color="auto"/>
          </w:divBdr>
          <w:divsChild>
            <w:div w:id="1729110020">
              <w:marLeft w:val="0"/>
              <w:marRight w:val="0"/>
              <w:marTop w:val="0"/>
              <w:marBottom w:val="0"/>
              <w:divBdr>
                <w:top w:val="none" w:sz="0" w:space="0" w:color="auto"/>
                <w:left w:val="none" w:sz="0" w:space="0" w:color="auto"/>
                <w:bottom w:val="none" w:sz="0" w:space="0" w:color="auto"/>
                <w:right w:val="none" w:sz="0" w:space="0" w:color="auto"/>
              </w:divBdr>
              <w:divsChild>
                <w:div w:id="870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24642">
      <w:bodyDiv w:val="1"/>
      <w:marLeft w:val="0"/>
      <w:marRight w:val="0"/>
      <w:marTop w:val="0"/>
      <w:marBottom w:val="0"/>
      <w:divBdr>
        <w:top w:val="none" w:sz="0" w:space="0" w:color="auto"/>
        <w:left w:val="none" w:sz="0" w:space="0" w:color="auto"/>
        <w:bottom w:val="none" w:sz="0" w:space="0" w:color="auto"/>
        <w:right w:val="none" w:sz="0" w:space="0" w:color="auto"/>
      </w:divBdr>
      <w:divsChild>
        <w:div w:id="1646621353">
          <w:marLeft w:val="0"/>
          <w:marRight w:val="0"/>
          <w:marTop w:val="0"/>
          <w:marBottom w:val="0"/>
          <w:divBdr>
            <w:top w:val="none" w:sz="0" w:space="0" w:color="auto"/>
            <w:left w:val="none" w:sz="0" w:space="0" w:color="auto"/>
            <w:bottom w:val="none" w:sz="0" w:space="0" w:color="auto"/>
            <w:right w:val="none" w:sz="0" w:space="0" w:color="auto"/>
          </w:divBdr>
          <w:divsChild>
            <w:div w:id="111168690">
              <w:marLeft w:val="0"/>
              <w:marRight w:val="0"/>
              <w:marTop w:val="0"/>
              <w:marBottom w:val="0"/>
              <w:divBdr>
                <w:top w:val="none" w:sz="0" w:space="0" w:color="auto"/>
                <w:left w:val="none" w:sz="0" w:space="0" w:color="auto"/>
                <w:bottom w:val="none" w:sz="0" w:space="0" w:color="auto"/>
                <w:right w:val="none" w:sz="0" w:space="0" w:color="auto"/>
              </w:divBdr>
              <w:divsChild>
                <w:div w:id="2080201040">
                  <w:marLeft w:val="0"/>
                  <w:marRight w:val="0"/>
                  <w:marTop w:val="0"/>
                  <w:marBottom w:val="0"/>
                  <w:divBdr>
                    <w:top w:val="none" w:sz="0" w:space="0" w:color="auto"/>
                    <w:left w:val="none" w:sz="0" w:space="0" w:color="auto"/>
                    <w:bottom w:val="none" w:sz="0" w:space="0" w:color="auto"/>
                    <w:right w:val="none" w:sz="0" w:space="0" w:color="auto"/>
                  </w:divBdr>
                  <w:divsChild>
                    <w:div w:id="1609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0613">
      <w:bodyDiv w:val="1"/>
      <w:marLeft w:val="0"/>
      <w:marRight w:val="0"/>
      <w:marTop w:val="0"/>
      <w:marBottom w:val="0"/>
      <w:divBdr>
        <w:top w:val="none" w:sz="0" w:space="0" w:color="auto"/>
        <w:left w:val="none" w:sz="0" w:space="0" w:color="auto"/>
        <w:bottom w:val="none" w:sz="0" w:space="0" w:color="auto"/>
        <w:right w:val="none" w:sz="0" w:space="0" w:color="auto"/>
      </w:divBdr>
      <w:divsChild>
        <w:div w:id="1726947519">
          <w:marLeft w:val="0"/>
          <w:marRight w:val="0"/>
          <w:marTop w:val="0"/>
          <w:marBottom w:val="0"/>
          <w:divBdr>
            <w:top w:val="none" w:sz="0" w:space="0" w:color="auto"/>
            <w:left w:val="none" w:sz="0" w:space="0" w:color="auto"/>
            <w:bottom w:val="none" w:sz="0" w:space="0" w:color="auto"/>
            <w:right w:val="none" w:sz="0" w:space="0" w:color="auto"/>
          </w:divBdr>
          <w:divsChild>
            <w:div w:id="1519349887">
              <w:marLeft w:val="0"/>
              <w:marRight w:val="0"/>
              <w:marTop w:val="0"/>
              <w:marBottom w:val="0"/>
              <w:divBdr>
                <w:top w:val="none" w:sz="0" w:space="0" w:color="auto"/>
                <w:left w:val="none" w:sz="0" w:space="0" w:color="auto"/>
                <w:bottom w:val="none" w:sz="0" w:space="0" w:color="auto"/>
                <w:right w:val="none" w:sz="0" w:space="0" w:color="auto"/>
              </w:divBdr>
              <w:divsChild>
                <w:div w:id="1844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0408">
      <w:bodyDiv w:val="1"/>
      <w:marLeft w:val="0"/>
      <w:marRight w:val="0"/>
      <w:marTop w:val="0"/>
      <w:marBottom w:val="0"/>
      <w:divBdr>
        <w:top w:val="none" w:sz="0" w:space="0" w:color="auto"/>
        <w:left w:val="none" w:sz="0" w:space="0" w:color="auto"/>
        <w:bottom w:val="none" w:sz="0" w:space="0" w:color="auto"/>
        <w:right w:val="none" w:sz="0" w:space="0" w:color="auto"/>
      </w:divBdr>
    </w:div>
    <w:div w:id="1685862403">
      <w:bodyDiv w:val="1"/>
      <w:marLeft w:val="0"/>
      <w:marRight w:val="0"/>
      <w:marTop w:val="0"/>
      <w:marBottom w:val="0"/>
      <w:divBdr>
        <w:top w:val="none" w:sz="0" w:space="0" w:color="auto"/>
        <w:left w:val="none" w:sz="0" w:space="0" w:color="auto"/>
        <w:bottom w:val="none" w:sz="0" w:space="0" w:color="auto"/>
        <w:right w:val="none" w:sz="0" w:space="0" w:color="auto"/>
      </w:divBdr>
      <w:divsChild>
        <w:div w:id="1444299316">
          <w:marLeft w:val="0"/>
          <w:marRight w:val="0"/>
          <w:marTop w:val="0"/>
          <w:marBottom w:val="0"/>
          <w:divBdr>
            <w:top w:val="none" w:sz="0" w:space="0" w:color="auto"/>
            <w:left w:val="none" w:sz="0" w:space="0" w:color="auto"/>
            <w:bottom w:val="none" w:sz="0" w:space="0" w:color="auto"/>
            <w:right w:val="none" w:sz="0" w:space="0" w:color="auto"/>
          </w:divBdr>
          <w:divsChild>
            <w:div w:id="1780248776">
              <w:marLeft w:val="0"/>
              <w:marRight w:val="0"/>
              <w:marTop w:val="0"/>
              <w:marBottom w:val="0"/>
              <w:divBdr>
                <w:top w:val="none" w:sz="0" w:space="0" w:color="auto"/>
                <w:left w:val="none" w:sz="0" w:space="0" w:color="auto"/>
                <w:bottom w:val="none" w:sz="0" w:space="0" w:color="auto"/>
                <w:right w:val="none" w:sz="0" w:space="0" w:color="auto"/>
              </w:divBdr>
              <w:divsChild>
                <w:div w:id="1199926219">
                  <w:marLeft w:val="0"/>
                  <w:marRight w:val="0"/>
                  <w:marTop w:val="0"/>
                  <w:marBottom w:val="0"/>
                  <w:divBdr>
                    <w:top w:val="none" w:sz="0" w:space="0" w:color="auto"/>
                    <w:left w:val="none" w:sz="0" w:space="0" w:color="auto"/>
                    <w:bottom w:val="none" w:sz="0" w:space="0" w:color="auto"/>
                    <w:right w:val="none" w:sz="0" w:space="0" w:color="auto"/>
                  </w:divBdr>
                  <w:divsChild>
                    <w:div w:id="1899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26905">
      <w:bodyDiv w:val="1"/>
      <w:marLeft w:val="0"/>
      <w:marRight w:val="0"/>
      <w:marTop w:val="0"/>
      <w:marBottom w:val="0"/>
      <w:divBdr>
        <w:top w:val="none" w:sz="0" w:space="0" w:color="auto"/>
        <w:left w:val="none" w:sz="0" w:space="0" w:color="auto"/>
        <w:bottom w:val="none" w:sz="0" w:space="0" w:color="auto"/>
        <w:right w:val="none" w:sz="0" w:space="0" w:color="auto"/>
      </w:divBdr>
      <w:divsChild>
        <w:div w:id="1581939016">
          <w:marLeft w:val="0"/>
          <w:marRight w:val="0"/>
          <w:marTop w:val="0"/>
          <w:marBottom w:val="0"/>
          <w:divBdr>
            <w:top w:val="none" w:sz="0" w:space="0" w:color="auto"/>
            <w:left w:val="none" w:sz="0" w:space="0" w:color="auto"/>
            <w:bottom w:val="none" w:sz="0" w:space="0" w:color="auto"/>
            <w:right w:val="none" w:sz="0" w:space="0" w:color="auto"/>
          </w:divBdr>
          <w:divsChild>
            <w:div w:id="156001273">
              <w:marLeft w:val="0"/>
              <w:marRight w:val="0"/>
              <w:marTop w:val="0"/>
              <w:marBottom w:val="0"/>
              <w:divBdr>
                <w:top w:val="none" w:sz="0" w:space="0" w:color="auto"/>
                <w:left w:val="none" w:sz="0" w:space="0" w:color="auto"/>
                <w:bottom w:val="none" w:sz="0" w:space="0" w:color="auto"/>
                <w:right w:val="none" w:sz="0" w:space="0" w:color="auto"/>
              </w:divBdr>
              <w:divsChild>
                <w:div w:id="989601434">
                  <w:marLeft w:val="0"/>
                  <w:marRight w:val="0"/>
                  <w:marTop w:val="0"/>
                  <w:marBottom w:val="0"/>
                  <w:divBdr>
                    <w:top w:val="none" w:sz="0" w:space="0" w:color="auto"/>
                    <w:left w:val="none" w:sz="0" w:space="0" w:color="auto"/>
                    <w:bottom w:val="none" w:sz="0" w:space="0" w:color="auto"/>
                    <w:right w:val="none" w:sz="0" w:space="0" w:color="auto"/>
                  </w:divBdr>
                  <w:divsChild>
                    <w:div w:id="14907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12291">
      <w:bodyDiv w:val="1"/>
      <w:marLeft w:val="0"/>
      <w:marRight w:val="0"/>
      <w:marTop w:val="0"/>
      <w:marBottom w:val="0"/>
      <w:divBdr>
        <w:top w:val="none" w:sz="0" w:space="0" w:color="auto"/>
        <w:left w:val="none" w:sz="0" w:space="0" w:color="auto"/>
        <w:bottom w:val="none" w:sz="0" w:space="0" w:color="auto"/>
        <w:right w:val="none" w:sz="0" w:space="0" w:color="auto"/>
      </w:divBdr>
      <w:divsChild>
        <w:div w:id="1149785090">
          <w:marLeft w:val="0"/>
          <w:marRight w:val="0"/>
          <w:marTop w:val="0"/>
          <w:marBottom w:val="0"/>
          <w:divBdr>
            <w:top w:val="none" w:sz="0" w:space="0" w:color="auto"/>
            <w:left w:val="none" w:sz="0" w:space="0" w:color="auto"/>
            <w:bottom w:val="none" w:sz="0" w:space="0" w:color="auto"/>
            <w:right w:val="none" w:sz="0" w:space="0" w:color="auto"/>
          </w:divBdr>
          <w:divsChild>
            <w:div w:id="1148018399">
              <w:marLeft w:val="0"/>
              <w:marRight w:val="0"/>
              <w:marTop w:val="0"/>
              <w:marBottom w:val="0"/>
              <w:divBdr>
                <w:top w:val="none" w:sz="0" w:space="0" w:color="auto"/>
                <w:left w:val="none" w:sz="0" w:space="0" w:color="auto"/>
                <w:bottom w:val="none" w:sz="0" w:space="0" w:color="auto"/>
                <w:right w:val="none" w:sz="0" w:space="0" w:color="auto"/>
              </w:divBdr>
              <w:divsChild>
                <w:div w:id="12882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9288">
      <w:bodyDiv w:val="1"/>
      <w:marLeft w:val="0"/>
      <w:marRight w:val="0"/>
      <w:marTop w:val="0"/>
      <w:marBottom w:val="0"/>
      <w:divBdr>
        <w:top w:val="none" w:sz="0" w:space="0" w:color="auto"/>
        <w:left w:val="none" w:sz="0" w:space="0" w:color="auto"/>
        <w:bottom w:val="none" w:sz="0" w:space="0" w:color="auto"/>
        <w:right w:val="none" w:sz="0" w:space="0" w:color="auto"/>
      </w:divBdr>
      <w:divsChild>
        <w:div w:id="256257303">
          <w:marLeft w:val="0"/>
          <w:marRight w:val="0"/>
          <w:marTop w:val="0"/>
          <w:marBottom w:val="0"/>
          <w:divBdr>
            <w:top w:val="none" w:sz="0" w:space="0" w:color="auto"/>
            <w:left w:val="none" w:sz="0" w:space="0" w:color="auto"/>
            <w:bottom w:val="none" w:sz="0" w:space="0" w:color="auto"/>
            <w:right w:val="none" w:sz="0" w:space="0" w:color="auto"/>
          </w:divBdr>
          <w:divsChild>
            <w:div w:id="453643512">
              <w:marLeft w:val="0"/>
              <w:marRight w:val="0"/>
              <w:marTop w:val="0"/>
              <w:marBottom w:val="0"/>
              <w:divBdr>
                <w:top w:val="none" w:sz="0" w:space="0" w:color="auto"/>
                <w:left w:val="none" w:sz="0" w:space="0" w:color="auto"/>
                <w:bottom w:val="none" w:sz="0" w:space="0" w:color="auto"/>
                <w:right w:val="none" w:sz="0" w:space="0" w:color="auto"/>
              </w:divBdr>
              <w:divsChild>
                <w:div w:id="447892836">
                  <w:marLeft w:val="0"/>
                  <w:marRight w:val="0"/>
                  <w:marTop w:val="0"/>
                  <w:marBottom w:val="0"/>
                  <w:divBdr>
                    <w:top w:val="none" w:sz="0" w:space="0" w:color="auto"/>
                    <w:left w:val="none" w:sz="0" w:space="0" w:color="auto"/>
                    <w:bottom w:val="none" w:sz="0" w:space="0" w:color="auto"/>
                    <w:right w:val="none" w:sz="0" w:space="0" w:color="auto"/>
                  </w:divBdr>
                  <w:divsChild>
                    <w:div w:id="11860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4378">
      <w:bodyDiv w:val="1"/>
      <w:marLeft w:val="0"/>
      <w:marRight w:val="0"/>
      <w:marTop w:val="0"/>
      <w:marBottom w:val="0"/>
      <w:divBdr>
        <w:top w:val="none" w:sz="0" w:space="0" w:color="auto"/>
        <w:left w:val="none" w:sz="0" w:space="0" w:color="auto"/>
        <w:bottom w:val="none" w:sz="0" w:space="0" w:color="auto"/>
        <w:right w:val="none" w:sz="0" w:space="0" w:color="auto"/>
      </w:divBdr>
      <w:divsChild>
        <w:div w:id="1765219930">
          <w:marLeft w:val="0"/>
          <w:marRight w:val="0"/>
          <w:marTop w:val="0"/>
          <w:marBottom w:val="0"/>
          <w:divBdr>
            <w:top w:val="none" w:sz="0" w:space="0" w:color="auto"/>
            <w:left w:val="none" w:sz="0" w:space="0" w:color="auto"/>
            <w:bottom w:val="none" w:sz="0" w:space="0" w:color="auto"/>
            <w:right w:val="none" w:sz="0" w:space="0" w:color="auto"/>
          </w:divBdr>
          <w:divsChild>
            <w:div w:id="261887077">
              <w:marLeft w:val="0"/>
              <w:marRight w:val="0"/>
              <w:marTop w:val="0"/>
              <w:marBottom w:val="0"/>
              <w:divBdr>
                <w:top w:val="none" w:sz="0" w:space="0" w:color="auto"/>
                <w:left w:val="none" w:sz="0" w:space="0" w:color="auto"/>
                <w:bottom w:val="none" w:sz="0" w:space="0" w:color="auto"/>
                <w:right w:val="none" w:sz="0" w:space="0" w:color="auto"/>
              </w:divBdr>
              <w:divsChild>
                <w:div w:id="187182994">
                  <w:marLeft w:val="0"/>
                  <w:marRight w:val="0"/>
                  <w:marTop w:val="0"/>
                  <w:marBottom w:val="0"/>
                  <w:divBdr>
                    <w:top w:val="none" w:sz="0" w:space="0" w:color="auto"/>
                    <w:left w:val="none" w:sz="0" w:space="0" w:color="auto"/>
                    <w:bottom w:val="none" w:sz="0" w:space="0" w:color="auto"/>
                    <w:right w:val="none" w:sz="0" w:space="0" w:color="auto"/>
                  </w:divBdr>
                  <w:divsChild>
                    <w:div w:id="760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5596">
      <w:bodyDiv w:val="1"/>
      <w:marLeft w:val="0"/>
      <w:marRight w:val="0"/>
      <w:marTop w:val="0"/>
      <w:marBottom w:val="0"/>
      <w:divBdr>
        <w:top w:val="none" w:sz="0" w:space="0" w:color="auto"/>
        <w:left w:val="none" w:sz="0" w:space="0" w:color="auto"/>
        <w:bottom w:val="none" w:sz="0" w:space="0" w:color="auto"/>
        <w:right w:val="none" w:sz="0" w:space="0" w:color="auto"/>
      </w:divBdr>
      <w:divsChild>
        <w:div w:id="1916164735">
          <w:marLeft w:val="0"/>
          <w:marRight w:val="0"/>
          <w:marTop w:val="0"/>
          <w:marBottom w:val="0"/>
          <w:divBdr>
            <w:top w:val="none" w:sz="0" w:space="0" w:color="auto"/>
            <w:left w:val="none" w:sz="0" w:space="0" w:color="auto"/>
            <w:bottom w:val="none" w:sz="0" w:space="0" w:color="auto"/>
            <w:right w:val="none" w:sz="0" w:space="0" w:color="auto"/>
          </w:divBdr>
          <w:divsChild>
            <w:div w:id="1891845408">
              <w:marLeft w:val="0"/>
              <w:marRight w:val="0"/>
              <w:marTop w:val="0"/>
              <w:marBottom w:val="0"/>
              <w:divBdr>
                <w:top w:val="none" w:sz="0" w:space="0" w:color="auto"/>
                <w:left w:val="none" w:sz="0" w:space="0" w:color="auto"/>
                <w:bottom w:val="none" w:sz="0" w:space="0" w:color="auto"/>
                <w:right w:val="none" w:sz="0" w:space="0" w:color="auto"/>
              </w:divBdr>
              <w:divsChild>
                <w:div w:id="1720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5829">
      <w:bodyDiv w:val="1"/>
      <w:marLeft w:val="0"/>
      <w:marRight w:val="0"/>
      <w:marTop w:val="0"/>
      <w:marBottom w:val="0"/>
      <w:divBdr>
        <w:top w:val="none" w:sz="0" w:space="0" w:color="auto"/>
        <w:left w:val="none" w:sz="0" w:space="0" w:color="auto"/>
        <w:bottom w:val="none" w:sz="0" w:space="0" w:color="auto"/>
        <w:right w:val="none" w:sz="0" w:space="0" w:color="auto"/>
      </w:divBdr>
      <w:divsChild>
        <w:div w:id="286394344">
          <w:marLeft w:val="0"/>
          <w:marRight w:val="0"/>
          <w:marTop w:val="0"/>
          <w:marBottom w:val="0"/>
          <w:divBdr>
            <w:top w:val="none" w:sz="0" w:space="0" w:color="auto"/>
            <w:left w:val="none" w:sz="0" w:space="0" w:color="auto"/>
            <w:bottom w:val="none" w:sz="0" w:space="0" w:color="auto"/>
            <w:right w:val="none" w:sz="0" w:space="0" w:color="auto"/>
          </w:divBdr>
          <w:divsChild>
            <w:div w:id="427963840">
              <w:marLeft w:val="0"/>
              <w:marRight w:val="0"/>
              <w:marTop w:val="0"/>
              <w:marBottom w:val="0"/>
              <w:divBdr>
                <w:top w:val="none" w:sz="0" w:space="0" w:color="auto"/>
                <w:left w:val="none" w:sz="0" w:space="0" w:color="auto"/>
                <w:bottom w:val="none" w:sz="0" w:space="0" w:color="auto"/>
                <w:right w:val="none" w:sz="0" w:space="0" w:color="auto"/>
              </w:divBdr>
              <w:divsChild>
                <w:div w:id="13847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28269">
      <w:bodyDiv w:val="1"/>
      <w:marLeft w:val="0"/>
      <w:marRight w:val="0"/>
      <w:marTop w:val="0"/>
      <w:marBottom w:val="0"/>
      <w:divBdr>
        <w:top w:val="none" w:sz="0" w:space="0" w:color="auto"/>
        <w:left w:val="none" w:sz="0" w:space="0" w:color="auto"/>
        <w:bottom w:val="none" w:sz="0" w:space="0" w:color="auto"/>
        <w:right w:val="none" w:sz="0" w:space="0" w:color="auto"/>
      </w:divBdr>
      <w:divsChild>
        <w:div w:id="1612203876">
          <w:marLeft w:val="0"/>
          <w:marRight w:val="0"/>
          <w:marTop w:val="0"/>
          <w:marBottom w:val="0"/>
          <w:divBdr>
            <w:top w:val="none" w:sz="0" w:space="0" w:color="auto"/>
            <w:left w:val="none" w:sz="0" w:space="0" w:color="auto"/>
            <w:bottom w:val="none" w:sz="0" w:space="0" w:color="auto"/>
            <w:right w:val="none" w:sz="0" w:space="0" w:color="auto"/>
          </w:divBdr>
          <w:divsChild>
            <w:div w:id="359942762">
              <w:marLeft w:val="0"/>
              <w:marRight w:val="0"/>
              <w:marTop w:val="0"/>
              <w:marBottom w:val="0"/>
              <w:divBdr>
                <w:top w:val="none" w:sz="0" w:space="0" w:color="auto"/>
                <w:left w:val="none" w:sz="0" w:space="0" w:color="auto"/>
                <w:bottom w:val="none" w:sz="0" w:space="0" w:color="auto"/>
                <w:right w:val="none" w:sz="0" w:space="0" w:color="auto"/>
              </w:divBdr>
              <w:divsChild>
                <w:div w:id="1488009124">
                  <w:marLeft w:val="0"/>
                  <w:marRight w:val="0"/>
                  <w:marTop w:val="0"/>
                  <w:marBottom w:val="0"/>
                  <w:divBdr>
                    <w:top w:val="none" w:sz="0" w:space="0" w:color="auto"/>
                    <w:left w:val="none" w:sz="0" w:space="0" w:color="auto"/>
                    <w:bottom w:val="none" w:sz="0" w:space="0" w:color="auto"/>
                    <w:right w:val="none" w:sz="0" w:space="0" w:color="auto"/>
                  </w:divBdr>
                  <w:divsChild>
                    <w:div w:id="17867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7767">
      <w:bodyDiv w:val="1"/>
      <w:marLeft w:val="0"/>
      <w:marRight w:val="0"/>
      <w:marTop w:val="0"/>
      <w:marBottom w:val="0"/>
      <w:divBdr>
        <w:top w:val="none" w:sz="0" w:space="0" w:color="auto"/>
        <w:left w:val="none" w:sz="0" w:space="0" w:color="auto"/>
        <w:bottom w:val="none" w:sz="0" w:space="0" w:color="auto"/>
        <w:right w:val="none" w:sz="0" w:space="0" w:color="auto"/>
      </w:divBdr>
      <w:divsChild>
        <w:div w:id="1465855265">
          <w:marLeft w:val="0"/>
          <w:marRight w:val="0"/>
          <w:marTop w:val="0"/>
          <w:marBottom w:val="0"/>
          <w:divBdr>
            <w:top w:val="none" w:sz="0" w:space="0" w:color="auto"/>
            <w:left w:val="none" w:sz="0" w:space="0" w:color="auto"/>
            <w:bottom w:val="none" w:sz="0" w:space="0" w:color="auto"/>
            <w:right w:val="none" w:sz="0" w:space="0" w:color="auto"/>
          </w:divBdr>
          <w:divsChild>
            <w:div w:id="1353990798">
              <w:marLeft w:val="0"/>
              <w:marRight w:val="0"/>
              <w:marTop w:val="0"/>
              <w:marBottom w:val="0"/>
              <w:divBdr>
                <w:top w:val="none" w:sz="0" w:space="0" w:color="auto"/>
                <w:left w:val="none" w:sz="0" w:space="0" w:color="auto"/>
                <w:bottom w:val="none" w:sz="0" w:space="0" w:color="auto"/>
                <w:right w:val="none" w:sz="0" w:space="0" w:color="auto"/>
              </w:divBdr>
              <w:divsChild>
                <w:div w:id="1953899865">
                  <w:marLeft w:val="0"/>
                  <w:marRight w:val="0"/>
                  <w:marTop w:val="0"/>
                  <w:marBottom w:val="0"/>
                  <w:divBdr>
                    <w:top w:val="none" w:sz="0" w:space="0" w:color="auto"/>
                    <w:left w:val="none" w:sz="0" w:space="0" w:color="auto"/>
                    <w:bottom w:val="none" w:sz="0" w:space="0" w:color="auto"/>
                    <w:right w:val="none" w:sz="0" w:space="0" w:color="auto"/>
                  </w:divBdr>
                  <w:divsChild>
                    <w:div w:id="14919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6133">
      <w:bodyDiv w:val="1"/>
      <w:marLeft w:val="0"/>
      <w:marRight w:val="0"/>
      <w:marTop w:val="0"/>
      <w:marBottom w:val="0"/>
      <w:divBdr>
        <w:top w:val="none" w:sz="0" w:space="0" w:color="auto"/>
        <w:left w:val="none" w:sz="0" w:space="0" w:color="auto"/>
        <w:bottom w:val="none" w:sz="0" w:space="0" w:color="auto"/>
        <w:right w:val="none" w:sz="0" w:space="0" w:color="auto"/>
      </w:divBdr>
      <w:divsChild>
        <w:div w:id="1588877448">
          <w:marLeft w:val="0"/>
          <w:marRight w:val="0"/>
          <w:marTop w:val="0"/>
          <w:marBottom w:val="0"/>
          <w:divBdr>
            <w:top w:val="none" w:sz="0" w:space="0" w:color="auto"/>
            <w:left w:val="none" w:sz="0" w:space="0" w:color="auto"/>
            <w:bottom w:val="none" w:sz="0" w:space="0" w:color="auto"/>
            <w:right w:val="none" w:sz="0" w:space="0" w:color="auto"/>
          </w:divBdr>
          <w:divsChild>
            <w:div w:id="1397779152">
              <w:marLeft w:val="0"/>
              <w:marRight w:val="0"/>
              <w:marTop w:val="0"/>
              <w:marBottom w:val="0"/>
              <w:divBdr>
                <w:top w:val="none" w:sz="0" w:space="0" w:color="auto"/>
                <w:left w:val="none" w:sz="0" w:space="0" w:color="auto"/>
                <w:bottom w:val="none" w:sz="0" w:space="0" w:color="auto"/>
                <w:right w:val="none" w:sz="0" w:space="0" w:color="auto"/>
              </w:divBdr>
              <w:divsChild>
                <w:div w:id="53552329">
                  <w:marLeft w:val="0"/>
                  <w:marRight w:val="0"/>
                  <w:marTop w:val="0"/>
                  <w:marBottom w:val="0"/>
                  <w:divBdr>
                    <w:top w:val="none" w:sz="0" w:space="0" w:color="auto"/>
                    <w:left w:val="none" w:sz="0" w:space="0" w:color="auto"/>
                    <w:bottom w:val="none" w:sz="0" w:space="0" w:color="auto"/>
                    <w:right w:val="none" w:sz="0" w:space="0" w:color="auto"/>
                  </w:divBdr>
                  <w:divsChild>
                    <w:div w:id="15606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8144">
      <w:bodyDiv w:val="1"/>
      <w:marLeft w:val="0"/>
      <w:marRight w:val="0"/>
      <w:marTop w:val="0"/>
      <w:marBottom w:val="0"/>
      <w:divBdr>
        <w:top w:val="none" w:sz="0" w:space="0" w:color="auto"/>
        <w:left w:val="none" w:sz="0" w:space="0" w:color="auto"/>
        <w:bottom w:val="none" w:sz="0" w:space="0" w:color="auto"/>
        <w:right w:val="none" w:sz="0" w:space="0" w:color="auto"/>
      </w:divBdr>
      <w:divsChild>
        <w:div w:id="828179402">
          <w:marLeft w:val="0"/>
          <w:marRight w:val="0"/>
          <w:marTop w:val="0"/>
          <w:marBottom w:val="0"/>
          <w:divBdr>
            <w:top w:val="none" w:sz="0" w:space="0" w:color="auto"/>
            <w:left w:val="none" w:sz="0" w:space="0" w:color="auto"/>
            <w:bottom w:val="none" w:sz="0" w:space="0" w:color="auto"/>
            <w:right w:val="none" w:sz="0" w:space="0" w:color="auto"/>
          </w:divBdr>
          <w:divsChild>
            <w:div w:id="827936841">
              <w:marLeft w:val="0"/>
              <w:marRight w:val="0"/>
              <w:marTop w:val="0"/>
              <w:marBottom w:val="0"/>
              <w:divBdr>
                <w:top w:val="none" w:sz="0" w:space="0" w:color="auto"/>
                <w:left w:val="none" w:sz="0" w:space="0" w:color="auto"/>
                <w:bottom w:val="none" w:sz="0" w:space="0" w:color="auto"/>
                <w:right w:val="none" w:sz="0" w:space="0" w:color="auto"/>
              </w:divBdr>
              <w:divsChild>
                <w:div w:id="393427426">
                  <w:marLeft w:val="0"/>
                  <w:marRight w:val="0"/>
                  <w:marTop w:val="0"/>
                  <w:marBottom w:val="0"/>
                  <w:divBdr>
                    <w:top w:val="none" w:sz="0" w:space="0" w:color="auto"/>
                    <w:left w:val="none" w:sz="0" w:space="0" w:color="auto"/>
                    <w:bottom w:val="none" w:sz="0" w:space="0" w:color="auto"/>
                    <w:right w:val="none" w:sz="0" w:space="0" w:color="auto"/>
                  </w:divBdr>
                  <w:divsChild>
                    <w:div w:id="16855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39281">
      <w:bodyDiv w:val="1"/>
      <w:marLeft w:val="0"/>
      <w:marRight w:val="0"/>
      <w:marTop w:val="0"/>
      <w:marBottom w:val="0"/>
      <w:divBdr>
        <w:top w:val="none" w:sz="0" w:space="0" w:color="auto"/>
        <w:left w:val="none" w:sz="0" w:space="0" w:color="auto"/>
        <w:bottom w:val="none" w:sz="0" w:space="0" w:color="auto"/>
        <w:right w:val="none" w:sz="0" w:space="0" w:color="auto"/>
      </w:divBdr>
      <w:divsChild>
        <w:div w:id="1840461684">
          <w:marLeft w:val="0"/>
          <w:marRight w:val="0"/>
          <w:marTop w:val="0"/>
          <w:marBottom w:val="0"/>
          <w:divBdr>
            <w:top w:val="none" w:sz="0" w:space="0" w:color="auto"/>
            <w:left w:val="none" w:sz="0" w:space="0" w:color="auto"/>
            <w:bottom w:val="none" w:sz="0" w:space="0" w:color="auto"/>
            <w:right w:val="none" w:sz="0" w:space="0" w:color="auto"/>
          </w:divBdr>
          <w:divsChild>
            <w:div w:id="1414938611">
              <w:marLeft w:val="0"/>
              <w:marRight w:val="0"/>
              <w:marTop w:val="0"/>
              <w:marBottom w:val="0"/>
              <w:divBdr>
                <w:top w:val="none" w:sz="0" w:space="0" w:color="auto"/>
                <w:left w:val="none" w:sz="0" w:space="0" w:color="auto"/>
                <w:bottom w:val="none" w:sz="0" w:space="0" w:color="auto"/>
                <w:right w:val="none" w:sz="0" w:space="0" w:color="auto"/>
              </w:divBdr>
              <w:divsChild>
                <w:div w:id="13688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3094">
      <w:bodyDiv w:val="1"/>
      <w:marLeft w:val="0"/>
      <w:marRight w:val="0"/>
      <w:marTop w:val="0"/>
      <w:marBottom w:val="0"/>
      <w:divBdr>
        <w:top w:val="none" w:sz="0" w:space="0" w:color="auto"/>
        <w:left w:val="none" w:sz="0" w:space="0" w:color="auto"/>
        <w:bottom w:val="none" w:sz="0" w:space="0" w:color="auto"/>
        <w:right w:val="none" w:sz="0" w:space="0" w:color="auto"/>
      </w:divBdr>
      <w:divsChild>
        <w:div w:id="1388576784">
          <w:marLeft w:val="0"/>
          <w:marRight w:val="0"/>
          <w:marTop w:val="0"/>
          <w:marBottom w:val="0"/>
          <w:divBdr>
            <w:top w:val="none" w:sz="0" w:space="0" w:color="auto"/>
            <w:left w:val="none" w:sz="0" w:space="0" w:color="auto"/>
            <w:bottom w:val="none" w:sz="0" w:space="0" w:color="auto"/>
            <w:right w:val="none" w:sz="0" w:space="0" w:color="auto"/>
          </w:divBdr>
          <w:divsChild>
            <w:div w:id="500895157">
              <w:marLeft w:val="0"/>
              <w:marRight w:val="0"/>
              <w:marTop w:val="0"/>
              <w:marBottom w:val="0"/>
              <w:divBdr>
                <w:top w:val="none" w:sz="0" w:space="0" w:color="auto"/>
                <w:left w:val="none" w:sz="0" w:space="0" w:color="auto"/>
                <w:bottom w:val="none" w:sz="0" w:space="0" w:color="auto"/>
                <w:right w:val="none" w:sz="0" w:space="0" w:color="auto"/>
              </w:divBdr>
              <w:divsChild>
                <w:div w:id="4403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6271">
      <w:bodyDiv w:val="1"/>
      <w:marLeft w:val="0"/>
      <w:marRight w:val="0"/>
      <w:marTop w:val="0"/>
      <w:marBottom w:val="0"/>
      <w:divBdr>
        <w:top w:val="none" w:sz="0" w:space="0" w:color="auto"/>
        <w:left w:val="none" w:sz="0" w:space="0" w:color="auto"/>
        <w:bottom w:val="none" w:sz="0" w:space="0" w:color="auto"/>
        <w:right w:val="none" w:sz="0" w:space="0" w:color="auto"/>
      </w:divBdr>
      <w:divsChild>
        <w:div w:id="1440946978">
          <w:marLeft w:val="0"/>
          <w:marRight w:val="0"/>
          <w:marTop w:val="0"/>
          <w:marBottom w:val="0"/>
          <w:divBdr>
            <w:top w:val="none" w:sz="0" w:space="0" w:color="auto"/>
            <w:left w:val="none" w:sz="0" w:space="0" w:color="auto"/>
            <w:bottom w:val="none" w:sz="0" w:space="0" w:color="auto"/>
            <w:right w:val="none" w:sz="0" w:space="0" w:color="auto"/>
          </w:divBdr>
          <w:divsChild>
            <w:div w:id="277689730">
              <w:marLeft w:val="0"/>
              <w:marRight w:val="0"/>
              <w:marTop w:val="0"/>
              <w:marBottom w:val="0"/>
              <w:divBdr>
                <w:top w:val="none" w:sz="0" w:space="0" w:color="auto"/>
                <w:left w:val="none" w:sz="0" w:space="0" w:color="auto"/>
                <w:bottom w:val="none" w:sz="0" w:space="0" w:color="auto"/>
                <w:right w:val="none" w:sz="0" w:space="0" w:color="auto"/>
              </w:divBdr>
              <w:divsChild>
                <w:div w:id="1833443654">
                  <w:marLeft w:val="0"/>
                  <w:marRight w:val="0"/>
                  <w:marTop w:val="0"/>
                  <w:marBottom w:val="0"/>
                  <w:divBdr>
                    <w:top w:val="none" w:sz="0" w:space="0" w:color="auto"/>
                    <w:left w:val="none" w:sz="0" w:space="0" w:color="auto"/>
                    <w:bottom w:val="none" w:sz="0" w:space="0" w:color="auto"/>
                    <w:right w:val="none" w:sz="0" w:space="0" w:color="auto"/>
                  </w:divBdr>
                  <w:divsChild>
                    <w:div w:id="2364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96410">
      <w:bodyDiv w:val="1"/>
      <w:marLeft w:val="0"/>
      <w:marRight w:val="0"/>
      <w:marTop w:val="0"/>
      <w:marBottom w:val="0"/>
      <w:divBdr>
        <w:top w:val="none" w:sz="0" w:space="0" w:color="auto"/>
        <w:left w:val="none" w:sz="0" w:space="0" w:color="auto"/>
        <w:bottom w:val="none" w:sz="0" w:space="0" w:color="auto"/>
        <w:right w:val="none" w:sz="0" w:space="0" w:color="auto"/>
      </w:divBdr>
      <w:divsChild>
        <w:div w:id="1329402918">
          <w:marLeft w:val="0"/>
          <w:marRight w:val="0"/>
          <w:marTop w:val="0"/>
          <w:marBottom w:val="0"/>
          <w:divBdr>
            <w:top w:val="none" w:sz="0" w:space="0" w:color="auto"/>
            <w:left w:val="none" w:sz="0" w:space="0" w:color="auto"/>
            <w:bottom w:val="none" w:sz="0" w:space="0" w:color="auto"/>
            <w:right w:val="none" w:sz="0" w:space="0" w:color="auto"/>
          </w:divBdr>
          <w:divsChild>
            <w:div w:id="158204203">
              <w:marLeft w:val="0"/>
              <w:marRight w:val="0"/>
              <w:marTop w:val="0"/>
              <w:marBottom w:val="0"/>
              <w:divBdr>
                <w:top w:val="none" w:sz="0" w:space="0" w:color="auto"/>
                <w:left w:val="none" w:sz="0" w:space="0" w:color="auto"/>
                <w:bottom w:val="none" w:sz="0" w:space="0" w:color="auto"/>
                <w:right w:val="none" w:sz="0" w:space="0" w:color="auto"/>
              </w:divBdr>
              <w:divsChild>
                <w:div w:id="153495979">
                  <w:marLeft w:val="0"/>
                  <w:marRight w:val="0"/>
                  <w:marTop w:val="0"/>
                  <w:marBottom w:val="0"/>
                  <w:divBdr>
                    <w:top w:val="none" w:sz="0" w:space="0" w:color="auto"/>
                    <w:left w:val="none" w:sz="0" w:space="0" w:color="auto"/>
                    <w:bottom w:val="none" w:sz="0" w:space="0" w:color="auto"/>
                    <w:right w:val="none" w:sz="0" w:space="0" w:color="auto"/>
                  </w:divBdr>
                  <w:divsChild>
                    <w:div w:id="20509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79554">
      <w:bodyDiv w:val="1"/>
      <w:marLeft w:val="0"/>
      <w:marRight w:val="0"/>
      <w:marTop w:val="0"/>
      <w:marBottom w:val="0"/>
      <w:divBdr>
        <w:top w:val="none" w:sz="0" w:space="0" w:color="auto"/>
        <w:left w:val="none" w:sz="0" w:space="0" w:color="auto"/>
        <w:bottom w:val="none" w:sz="0" w:space="0" w:color="auto"/>
        <w:right w:val="none" w:sz="0" w:space="0" w:color="auto"/>
      </w:divBdr>
      <w:divsChild>
        <w:div w:id="31732646">
          <w:marLeft w:val="0"/>
          <w:marRight w:val="0"/>
          <w:marTop w:val="0"/>
          <w:marBottom w:val="0"/>
          <w:divBdr>
            <w:top w:val="none" w:sz="0" w:space="0" w:color="auto"/>
            <w:left w:val="none" w:sz="0" w:space="0" w:color="auto"/>
            <w:bottom w:val="none" w:sz="0" w:space="0" w:color="auto"/>
            <w:right w:val="none" w:sz="0" w:space="0" w:color="auto"/>
          </w:divBdr>
          <w:divsChild>
            <w:div w:id="1372000210">
              <w:marLeft w:val="0"/>
              <w:marRight w:val="0"/>
              <w:marTop w:val="0"/>
              <w:marBottom w:val="0"/>
              <w:divBdr>
                <w:top w:val="none" w:sz="0" w:space="0" w:color="auto"/>
                <w:left w:val="none" w:sz="0" w:space="0" w:color="auto"/>
                <w:bottom w:val="none" w:sz="0" w:space="0" w:color="auto"/>
                <w:right w:val="none" w:sz="0" w:space="0" w:color="auto"/>
              </w:divBdr>
              <w:divsChild>
                <w:div w:id="993947725">
                  <w:marLeft w:val="0"/>
                  <w:marRight w:val="0"/>
                  <w:marTop w:val="0"/>
                  <w:marBottom w:val="0"/>
                  <w:divBdr>
                    <w:top w:val="none" w:sz="0" w:space="0" w:color="auto"/>
                    <w:left w:val="none" w:sz="0" w:space="0" w:color="auto"/>
                    <w:bottom w:val="none" w:sz="0" w:space="0" w:color="auto"/>
                    <w:right w:val="none" w:sz="0" w:space="0" w:color="auto"/>
                  </w:divBdr>
                  <w:divsChild>
                    <w:div w:id="3153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38524">
      <w:bodyDiv w:val="1"/>
      <w:marLeft w:val="0"/>
      <w:marRight w:val="0"/>
      <w:marTop w:val="0"/>
      <w:marBottom w:val="0"/>
      <w:divBdr>
        <w:top w:val="none" w:sz="0" w:space="0" w:color="auto"/>
        <w:left w:val="none" w:sz="0" w:space="0" w:color="auto"/>
        <w:bottom w:val="none" w:sz="0" w:space="0" w:color="auto"/>
        <w:right w:val="none" w:sz="0" w:space="0" w:color="auto"/>
      </w:divBdr>
      <w:divsChild>
        <w:div w:id="586615739">
          <w:marLeft w:val="0"/>
          <w:marRight w:val="0"/>
          <w:marTop w:val="0"/>
          <w:marBottom w:val="0"/>
          <w:divBdr>
            <w:top w:val="none" w:sz="0" w:space="0" w:color="auto"/>
            <w:left w:val="none" w:sz="0" w:space="0" w:color="auto"/>
            <w:bottom w:val="none" w:sz="0" w:space="0" w:color="auto"/>
            <w:right w:val="none" w:sz="0" w:space="0" w:color="auto"/>
          </w:divBdr>
          <w:divsChild>
            <w:div w:id="920985092">
              <w:marLeft w:val="0"/>
              <w:marRight w:val="0"/>
              <w:marTop w:val="0"/>
              <w:marBottom w:val="0"/>
              <w:divBdr>
                <w:top w:val="none" w:sz="0" w:space="0" w:color="auto"/>
                <w:left w:val="none" w:sz="0" w:space="0" w:color="auto"/>
                <w:bottom w:val="none" w:sz="0" w:space="0" w:color="auto"/>
                <w:right w:val="none" w:sz="0" w:space="0" w:color="auto"/>
              </w:divBdr>
              <w:divsChild>
                <w:div w:id="1518888655">
                  <w:marLeft w:val="0"/>
                  <w:marRight w:val="0"/>
                  <w:marTop w:val="0"/>
                  <w:marBottom w:val="0"/>
                  <w:divBdr>
                    <w:top w:val="none" w:sz="0" w:space="0" w:color="auto"/>
                    <w:left w:val="none" w:sz="0" w:space="0" w:color="auto"/>
                    <w:bottom w:val="none" w:sz="0" w:space="0" w:color="auto"/>
                    <w:right w:val="none" w:sz="0" w:space="0" w:color="auto"/>
                  </w:divBdr>
                  <w:divsChild>
                    <w:div w:id="6328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73</Pages>
  <Words>18425</Words>
  <Characters>101528</Characters>
  <Application>Microsoft Office Word</Application>
  <DocSecurity>0</DocSecurity>
  <Lines>2361</Lines>
  <Paragraphs>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meynell</dc:creator>
  <cp:keywords/>
  <dc:description/>
  <cp:lastModifiedBy>dave meynell</cp:lastModifiedBy>
  <cp:revision>8</cp:revision>
  <dcterms:created xsi:type="dcterms:W3CDTF">2025-01-06T14:53:00Z</dcterms:created>
  <dcterms:modified xsi:type="dcterms:W3CDTF">2025-01-06T15:17:00Z</dcterms:modified>
</cp:coreProperties>
</file>