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85" w:type="dxa"/>
        <w:tblLook w:val="00A0" w:firstRow="1" w:lastRow="0" w:firstColumn="1" w:lastColumn="0" w:noHBand="0" w:noVBand="0"/>
      </w:tblPr>
      <w:tblGrid>
        <w:gridCol w:w="1452"/>
        <w:gridCol w:w="6705"/>
        <w:gridCol w:w="1428"/>
      </w:tblGrid>
      <w:tr w:rsidR="00547059" w:rsidRPr="0057275C" w14:paraId="2FB1662E" w14:textId="77777777" w:rsidTr="00BD3C8E">
        <w:trPr>
          <w:trHeight w:val="518"/>
        </w:trPr>
        <w:tc>
          <w:tcPr>
            <w:tcW w:w="1452" w:type="dxa"/>
            <w:vMerge w:val="restart"/>
            <w:shd w:val="clear" w:color="auto" w:fill="auto"/>
          </w:tcPr>
          <w:p w14:paraId="275E9DE9"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1"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2"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shd w:val="clear" w:color="auto" w:fill="auto"/>
          </w:tcPr>
          <w:p w14:paraId="73DCAD69" w14:textId="77777777" w:rsidR="00547059" w:rsidRPr="006052E3" w:rsidRDefault="00547059" w:rsidP="00E23E9E">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sidRPr="006052E3">
              <w:rPr>
                <w:b/>
                <w:szCs w:val="24"/>
                <w:lang w:val="en-US"/>
              </w:rPr>
              <w:t>REGISTRATION FORM</w:t>
            </w:r>
            <w:r w:rsidR="00E23E9E" w:rsidRPr="006052E3">
              <w:rPr>
                <w:b/>
                <w:szCs w:val="24"/>
                <w:lang w:val="en-US"/>
              </w:rPr>
              <w:br/>
            </w:r>
            <w:r w:rsidR="00E23E9E" w:rsidRPr="006052E3">
              <w:rPr>
                <w:b/>
                <w:i/>
                <w:szCs w:val="24"/>
                <w:lang w:val="en-US"/>
              </w:rPr>
              <w:t>(</w:t>
            </w:r>
            <w:r w:rsidRPr="006052E3">
              <w:rPr>
                <w:b/>
                <w:i/>
                <w:szCs w:val="24"/>
                <w:lang w:val="en-US"/>
              </w:rPr>
              <w:t>NGO OBSERVERS</w:t>
            </w:r>
            <w:r w:rsidR="00E23E9E" w:rsidRPr="006052E3">
              <w:rPr>
                <w:b/>
                <w:i/>
                <w:szCs w:val="24"/>
                <w:lang w:val="en-US"/>
              </w:rPr>
              <w:t>)</w:t>
            </w:r>
          </w:p>
        </w:tc>
        <w:tc>
          <w:tcPr>
            <w:tcW w:w="1428" w:type="dxa"/>
            <w:vMerge w:val="restart"/>
            <w:shd w:val="clear" w:color="auto" w:fill="auto"/>
          </w:tcPr>
          <w:p w14:paraId="73F59711"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0"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1AE8EAC" w14:textId="77777777" w:rsidTr="00BD3C8E">
        <w:tc>
          <w:tcPr>
            <w:tcW w:w="1452" w:type="dxa"/>
            <w:vMerge/>
            <w:shd w:val="clear" w:color="auto" w:fill="auto"/>
          </w:tcPr>
          <w:p w14:paraId="43A9C80E"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636C96A7" w14:textId="77777777" w:rsidR="00547059" w:rsidRPr="00BD3C8E" w:rsidRDefault="00BD3C8E" w:rsidP="00BD3C8E">
            <w:pPr>
              <w:pStyle w:val="Header"/>
              <w:tabs>
                <w:tab w:val="clear" w:pos="4320"/>
                <w:tab w:val="clear" w:pos="8640"/>
                <w:tab w:val="left" w:pos="-1440"/>
                <w:tab w:val="left" w:pos="-720"/>
                <w:tab w:val="left" w:pos="0"/>
                <w:tab w:val="left" w:pos="720"/>
                <w:tab w:val="left" w:pos="3968"/>
              </w:tabs>
              <w:outlineLvl w:val="0"/>
              <w:rPr>
                <w:b/>
                <w:sz w:val="16"/>
                <w:szCs w:val="16"/>
                <w:lang w:val="en-US"/>
              </w:rPr>
            </w:pPr>
            <w:r>
              <w:rPr>
                <w:b/>
                <w:sz w:val="28"/>
                <w:szCs w:val="28"/>
                <w:lang w:val="en-US"/>
              </w:rPr>
              <w:tab/>
            </w:r>
            <w:r>
              <w:rPr>
                <w:b/>
                <w:sz w:val="28"/>
                <w:szCs w:val="28"/>
                <w:lang w:val="en-US"/>
              </w:rPr>
              <w:tab/>
            </w:r>
          </w:p>
          <w:p w14:paraId="39EBFF38" w14:textId="122C0135" w:rsidR="00501A79" w:rsidRPr="00501A79" w:rsidRDefault="00EC5425"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r>
              <w:rPr>
                <w:b/>
                <w:szCs w:val="24"/>
                <w:lang w:val="en-US" w:eastAsia="ko-KR"/>
              </w:rPr>
              <w:t>Third</w:t>
            </w:r>
            <w:r w:rsidR="00DD2002" w:rsidRPr="00DD2002">
              <w:rPr>
                <w:b/>
                <w:szCs w:val="24"/>
                <w:lang w:val="en-US" w:eastAsia="ko-KR"/>
              </w:rPr>
              <w:t xml:space="preserve"> global dialogue and the </w:t>
            </w:r>
            <w:r>
              <w:rPr>
                <w:b/>
                <w:szCs w:val="24"/>
                <w:lang w:val="en-US" w:eastAsia="ko-KR"/>
              </w:rPr>
              <w:t>third</w:t>
            </w:r>
            <w:r w:rsidR="00DD2002" w:rsidRPr="00DD2002">
              <w:rPr>
                <w:b/>
                <w:szCs w:val="24"/>
                <w:lang w:val="en-US" w:eastAsia="ko-KR"/>
              </w:rPr>
              <w:t xml:space="preserve"> investment-focused event under the Sharm el-Sheikh mitigation ambition and implementation work programme</w:t>
            </w:r>
            <w:r w:rsidR="00501A79" w:rsidRPr="00501A79">
              <w:rPr>
                <w:b/>
                <w:szCs w:val="24"/>
                <w:lang w:val="en-US" w:eastAsia="ko-KR"/>
              </w:rPr>
              <w:t xml:space="preserve"> </w:t>
            </w:r>
          </w:p>
          <w:p w14:paraId="2CCF6441" w14:textId="77777777" w:rsidR="00501A79" w:rsidRPr="00501A79" w:rsidRDefault="00501A79"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p>
          <w:p w14:paraId="2DAAEB73" w14:textId="47469182" w:rsidR="00501A79" w:rsidRPr="00501A79" w:rsidRDefault="00E63EC9" w:rsidP="00EE6C3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r w:rsidRPr="00E63EC9">
              <w:rPr>
                <w:b/>
                <w:szCs w:val="24"/>
                <w:lang w:val="en-US" w:eastAsia="ko-KR"/>
              </w:rPr>
              <w:t>27 - 29 May 2024</w:t>
            </w:r>
            <w:r w:rsidR="00EE6C39">
              <w:rPr>
                <w:b/>
                <w:szCs w:val="24"/>
                <w:lang w:val="en-US" w:eastAsia="ko-KR"/>
              </w:rPr>
              <w:t xml:space="preserve">, </w:t>
            </w:r>
            <w:r w:rsidR="00E96981" w:rsidRPr="00E96981">
              <w:rPr>
                <w:b/>
                <w:szCs w:val="24"/>
                <w:lang w:val="en-US" w:eastAsia="ko-KR"/>
              </w:rPr>
              <w:t>Bonn, Germany</w:t>
            </w:r>
          </w:p>
          <w:p w14:paraId="57DC6F24" w14:textId="1202D804" w:rsidR="00547059" w:rsidRPr="005B7A74" w:rsidRDefault="00547059" w:rsidP="00623997">
            <w:pPr>
              <w:jc w:val="center"/>
              <w:rPr>
                <w:b/>
                <w:bCs/>
                <w:sz w:val="24"/>
                <w:szCs w:val="24"/>
                <w:lang w:val="en-GB"/>
              </w:rPr>
            </w:pPr>
          </w:p>
        </w:tc>
        <w:tc>
          <w:tcPr>
            <w:tcW w:w="1428" w:type="dxa"/>
            <w:vMerge/>
            <w:shd w:val="clear" w:color="auto" w:fill="auto"/>
          </w:tcPr>
          <w:p w14:paraId="3EA09630"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547059" w:rsidRPr="0057275C" w14:paraId="3AC60100" w14:textId="77777777" w:rsidTr="00BD3C8E">
        <w:tc>
          <w:tcPr>
            <w:tcW w:w="1452" w:type="dxa"/>
            <w:vMerge/>
            <w:shd w:val="clear" w:color="auto" w:fill="auto"/>
          </w:tcPr>
          <w:p w14:paraId="10A43128"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10D0F097" w14:textId="6CB055C2" w:rsidR="00547059" w:rsidRPr="00342084" w:rsidRDefault="00547059"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 w:val="26"/>
                <w:szCs w:val="26"/>
                <w:lang w:val="en-US"/>
              </w:rPr>
            </w:pPr>
          </w:p>
        </w:tc>
        <w:tc>
          <w:tcPr>
            <w:tcW w:w="1428" w:type="dxa"/>
            <w:vMerge/>
            <w:shd w:val="clear" w:color="auto" w:fill="auto"/>
          </w:tcPr>
          <w:p w14:paraId="3AAA853B" w14:textId="77777777" w:rsidR="00547059" w:rsidRPr="00342084"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en-US"/>
              </w:rPr>
            </w:pPr>
          </w:p>
        </w:tc>
      </w:tr>
    </w:tbl>
    <w:p w14:paraId="59212B4D" w14:textId="77777777" w:rsidR="00CE6165" w:rsidRPr="0057275C" w:rsidRDefault="00CE6165" w:rsidP="00CE6165">
      <w:pPr>
        <w:pStyle w:val="Title"/>
        <w:jc w:val="left"/>
        <w:rPr>
          <w:i/>
          <w:sz w:val="22"/>
          <w:szCs w:val="22"/>
        </w:rPr>
      </w:pPr>
    </w:p>
    <w:tbl>
      <w:tblPr>
        <w:tblW w:w="9498" w:type="dxa"/>
        <w:tblInd w:w="100" w:type="dxa"/>
        <w:tblLayout w:type="fixed"/>
        <w:tblCellMar>
          <w:left w:w="100" w:type="dxa"/>
          <w:right w:w="100" w:type="dxa"/>
        </w:tblCellMar>
        <w:tblLook w:val="0000" w:firstRow="0" w:lastRow="0" w:firstColumn="0" w:lastColumn="0" w:noHBand="0" w:noVBand="0"/>
      </w:tblPr>
      <w:tblGrid>
        <w:gridCol w:w="3828"/>
        <w:gridCol w:w="5670"/>
      </w:tblGrid>
      <w:tr w:rsidR="00CE6165" w:rsidRPr="0057275C" w14:paraId="51F80693" w14:textId="77777777" w:rsidTr="005377B4">
        <w:trPr>
          <w:cantSplit/>
          <w:trHeight w:val="403"/>
        </w:trPr>
        <w:tc>
          <w:tcPr>
            <w:tcW w:w="3828" w:type="dxa"/>
            <w:tcBorders>
              <w:top w:val="single" w:sz="6" w:space="0" w:color="auto"/>
              <w:left w:val="single" w:sz="6" w:space="0" w:color="auto"/>
            </w:tcBorders>
          </w:tcPr>
          <w:p w14:paraId="6886FBB1" w14:textId="77777777"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1D72A386" w14:textId="77777777" w:rsidR="00CE6165" w:rsidRPr="0057275C" w:rsidRDefault="00E3723A" w:rsidP="00E3723A">
                <w:pPr>
                  <w:rPr>
                    <w:sz w:val="22"/>
                    <w:szCs w:val="22"/>
                  </w:rPr>
                </w:pPr>
                <w:r w:rsidRPr="007221B5">
                  <w:rPr>
                    <w:rStyle w:val="PlaceholderText"/>
                  </w:rPr>
                  <w:t>Click here to enter text.</w:t>
                </w:r>
              </w:p>
            </w:tc>
          </w:sdtContent>
        </w:sdt>
      </w:tr>
      <w:tr w:rsidR="00353274" w:rsidRPr="0057275C" w14:paraId="630C6728" w14:textId="77777777" w:rsidTr="005377B4">
        <w:trPr>
          <w:cantSplit/>
          <w:trHeight w:val="403"/>
        </w:trPr>
        <w:tc>
          <w:tcPr>
            <w:tcW w:w="3828" w:type="dxa"/>
            <w:tcBorders>
              <w:top w:val="single" w:sz="6" w:space="0" w:color="auto"/>
              <w:left w:val="single" w:sz="6" w:space="0" w:color="auto"/>
            </w:tcBorders>
          </w:tcPr>
          <w:p w14:paraId="6AD4CFA0" w14:textId="569B4421" w:rsidR="00353274" w:rsidRDefault="00353274" w:rsidP="006B69B3">
            <w:pPr>
              <w:suppressAutoHyphens/>
              <w:rPr>
                <w:b/>
                <w:i/>
                <w:iCs/>
                <w:sz w:val="22"/>
                <w:szCs w:val="22"/>
                <w:lang w:val="en-GB"/>
              </w:rPr>
            </w:pPr>
            <w:r>
              <w:rPr>
                <w:b/>
                <w:i/>
                <w:iCs/>
                <w:sz w:val="22"/>
                <w:szCs w:val="22"/>
                <w:lang w:val="en-GB"/>
              </w:rPr>
              <w:t>E</w:t>
            </w:r>
            <w:r w:rsidR="005B1811">
              <w:rPr>
                <w:b/>
                <w:i/>
                <w:iCs/>
                <w:sz w:val="22"/>
                <w:szCs w:val="22"/>
                <w:lang w:val="en-GB"/>
              </w:rPr>
              <w:t>xpected mode of participation</w:t>
            </w:r>
          </w:p>
        </w:tc>
        <w:tc>
          <w:tcPr>
            <w:tcW w:w="5670" w:type="dxa"/>
            <w:tcBorders>
              <w:top w:val="single" w:sz="6" w:space="0" w:color="auto"/>
              <w:left w:val="single" w:sz="6" w:space="0" w:color="auto"/>
              <w:right w:val="single" w:sz="6" w:space="0" w:color="auto"/>
            </w:tcBorders>
          </w:tcPr>
          <w:p w14:paraId="012E29F6" w14:textId="05C70503" w:rsidR="00353274" w:rsidRDefault="005B1811" w:rsidP="00775221">
            <w:pPr>
              <w:tabs>
                <w:tab w:val="left" w:pos="1590"/>
              </w:tabs>
              <w:rPr>
                <w:sz w:val="22"/>
                <w:szCs w:val="22"/>
              </w:rPr>
            </w:pPr>
            <w:r>
              <w:rPr>
                <w:sz w:val="22"/>
                <w:szCs w:val="22"/>
              </w:rPr>
              <w:t xml:space="preserve">Virtual </w:t>
            </w:r>
            <w:sdt>
              <w:sdtPr>
                <w:rPr>
                  <w:sz w:val="22"/>
                  <w:szCs w:val="22"/>
                </w:rPr>
                <w:id w:val="-1530411847"/>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In-person </w:t>
            </w:r>
            <w:sdt>
              <w:sdtPr>
                <w:rPr>
                  <w:sz w:val="22"/>
                  <w:szCs w:val="22"/>
                </w:rPr>
                <w:id w:val="-184291304"/>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B94F91" w:rsidRPr="0057275C" w14:paraId="606A57DD" w14:textId="77777777" w:rsidTr="005377B4">
        <w:trPr>
          <w:cantSplit/>
          <w:trHeight w:val="403"/>
        </w:trPr>
        <w:tc>
          <w:tcPr>
            <w:tcW w:w="3828" w:type="dxa"/>
            <w:tcBorders>
              <w:top w:val="single" w:sz="6" w:space="0" w:color="auto"/>
              <w:left w:val="single" w:sz="6" w:space="0" w:color="auto"/>
            </w:tcBorders>
          </w:tcPr>
          <w:p w14:paraId="4A25F300" w14:textId="3DB3DD3A" w:rsidR="00B94F91" w:rsidRDefault="00B94F91" w:rsidP="001B5D5B">
            <w:pPr>
              <w:suppressAutoHyphens/>
              <w:ind w:right="-271"/>
              <w:rPr>
                <w:b/>
                <w:i/>
                <w:iCs/>
                <w:sz w:val="22"/>
                <w:szCs w:val="22"/>
                <w:lang w:val="en-GB"/>
              </w:rPr>
            </w:pPr>
            <w:r>
              <w:rPr>
                <w:b/>
                <w:i/>
                <w:iCs/>
                <w:sz w:val="22"/>
                <w:szCs w:val="22"/>
                <w:lang w:val="en-GB"/>
              </w:rPr>
              <w:t xml:space="preserve">From </w:t>
            </w:r>
            <w:r w:rsidR="001B5D5B">
              <w:rPr>
                <w:b/>
                <w:i/>
                <w:iCs/>
                <w:sz w:val="22"/>
                <w:szCs w:val="22"/>
                <w:lang w:val="en-GB"/>
              </w:rPr>
              <w:t>a d</w:t>
            </w:r>
            <w:r>
              <w:rPr>
                <w:b/>
                <w:i/>
                <w:iCs/>
                <w:sz w:val="22"/>
                <w:szCs w:val="22"/>
                <w:lang w:val="en-GB"/>
              </w:rPr>
              <w:t>eveloped or developing country</w:t>
            </w:r>
          </w:p>
        </w:tc>
        <w:tc>
          <w:tcPr>
            <w:tcW w:w="5670" w:type="dxa"/>
            <w:tcBorders>
              <w:top w:val="single" w:sz="6" w:space="0" w:color="auto"/>
              <w:left w:val="single" w:sz="6" w:space="0" w:color="auto"/>
              <w:right w:val="single" w:sz="6" w:space="0" w:color="auto"/>
            </w:tcBorders>
          </w:tcPr>
          <w:p w14:paraId="2CE821ED" w14:textId="7FB5871B" w:rsidR="00B94F91" w:rsidRDefault="00B94F91" w:rsidP="00B94F91">
            <w:pPr>
              <w:tabs>
                <w:tab w:val="left" w:pos="1590"/>
              </w:tabs>
              <w:rPr>
                <w:sz w:val="22"/>
                <w:szCs w:val="22"/>
              </w:rPr>
            </w:pPr>
            <w:r>
              <w:rPr>
                <w:sz w:val="22"/>
                <w:szCs w:val="22"/>
              </w:rPr>
              <w:t>Developed</w:t>
            </w:r>
            <w:r w:rsidR="007E23E3">
              <w:rPr>
                <w:sz w:val="22"/>
                <w:szCs w:val="22"/>
              </w:rPr>
              <w:t xml:space="preserve"> country</w:t>
            </w:r>
            <w:r>
              <w:rPr>
                <w:sz w:val="22"/>
                <w:szCs w:val="22"/>
              </w:rPr>
              <w:t xml:space="preserve"> </w:t>
            </w:r>
            <w:sdt>
              <w:sdtPr>
                <w:rPr>
                  <w:sz w:val="22"/>
                  <w:szCs w:val="22"/>
                </w:rPr>
                <w:id w:val="1736665701"/>
                <w14:checkbox>
                  <w14:checked w14:val="0"/>
                  <w14:checkedState w14:val="2612" w14:font="MS Gothic"/>
                  <w14:uncheckedState w14:val="2610" w14:font="MS Gothic"/>
                </w14:checkbox>
              </w:sdtPr>
              <w:sdtEndPr/>
              <w:sdtContent>
                <w:r w:rsidR="007E23E3">
                  <w:rPr>
                    <w:rFonts w:ascii="MS Gothic" w:eastAsia="MS Gothic" w:hAnsi="MS Gothic" w:hint="eastAsia"/>
                    <w:sz w:val="22"/>
                    <w:szCs w:val="22"/>
                  </w:rPr>
                  <w:t>☐</w:t>
                </w:r>
              </w:sdtContent>
            </w:sdt>
            <w:r>
              <w:rPr>
                <w:sz w:val="22"/>
                <w:szCs w:val="22"/>
              </w:rPr>
              <w:t xml:space="preserve">            Developing</w:t>
            </w:r>
            <w:r w:rsidR="007E23E3">
              <w:rPr>
                <w:sz w:val="22"/>
                <w:szCs w:val="22"/>
              </w:rPr>
              <w:t xml:space="preserve"> country</w:t>
            </w:r>
            <w:r>
              <w:rPr>
                <w:sz w:val="22"/>
                <w:szCs w:val="22"/>
              </w:rPr>
              <w:t xml:space="preserve"> </w:t>
            </w:r>
            <w:sdt>
              <w:sdtPr>
                <w:rPr>
                  <w:sz w:val="22"/>
                  <w:szCs w:val="22"/>
                </w:rPr>
                <w:id w:val="15858439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775221" w:rsidRPr="0057275C" w14:paraId="23D77B75" w14:textId="77777777" w:rsidTr="005377B4">
        <w:trPr>
          <w:cantSplit/>
          <w:trHeight w:val="403"/>
        </w:trPr>
        <w:tc>
          <w:tcPr>
            <w:tcW w:w="3828" w:type="dxa"/>
            <w:tcBorders>
              <w:top w:val="single" w:sz="6" w:space="0" w:color="auto"/>
              <w:left w:val="single" w:sz="6" w:space="0" w:color="auto"/>
            </w:tcBorders>
          </w:tcPr>
          <w:p w14:paraId="33210667"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670" w:type="dxa"/>
            <w:tcBorders>
              <w:top w:val="single" w:sz="6" w:space="0" w:color="auto"/>
              <w:left w:val="single" w:sz="6" w:space="0" w:color="auto"/>
              <w:right w:val="single" w:sz="6" w:space="0" w:color="auto"/>
            </w:tcBorders>
          </w:tcPr>
          <w:p w14:paraId="14FF5E75" w14:textId="10823CFD" w:rsidR="00775221" w:rsidRDefault="00775221" w:rsidP="008E1FEC">
            <w:pPr>
              <w:tabs>
                <w:tab w:val="left" w:pos="1590"/>
                <w:tab w:val="left" w:pos="294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EndPr/>
              <w:sdtContent>
                <w:r w:rsidR="005B1811">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EndPr/>
              <w:sdtContent>
                <w:r w:rsidR="00E3723A">
                  <w:rPr>
                    <w:rFonts w:ascii="MS Gothic" w:eastAsia="MS Gothic" w:hAnsi="MS Gothic" w:hint="eastAsia"/>
                    <w:sz w:val="22"/>
                    <w:szCs w:val="22"/>
                  </w:rPr>
                  <w:t>☐</w:t>
                </w:r>
              </w:sdtContent>
            </w:sdt>
            <w:r w:rsidR="008E1FEC">
              <w:rPr>
                <w:sz w:val="22"/>
                <w:szCs w:val="22"/>
              </w:rPr>
              <w:tab/>
            </w:r>
            <w:r w:rsidR="008E1FEC">
              <w:rPr>
                <w:sz w:val="22"/>
                <w:szCs w:val="22"/>
              </w:rPr>
              <w:t>M</w:t>
            </w:r>
            <w:r w:rsidR="008E1FEC">
              <w:rPr>
                <w:sz w:val="22"/>
                <w:szCs w:val="22"/>
              </w:rPr>
              <w:t>x</w:t>
            </w:r>
            <w:r w:rsidR="008E1FEC">
              <w:rPr>
                <w:sz w:val="22"/>
                <w:szCs w:val="22"/>
              </w:rPr>
              <w:t xml:space="preserve">. </w:t>
            </w:r>
            <w:sdt>
              <w:sdtPr>
                <w:rPr>
                  <w:sz w:val="22"/>
                  <w:szCs w:val="22"/>
                </w:rPr>
                <w:id w:val="-832990181"/>
                <w14:checkbox>
                  <w14:checked w14:val="0"/>
                  <w14:checkedState w14:val="2612" w14:font="MS Gothic"/>
                  <w14:uncheckedState w14:val="2610" w14:font="MS Gothic"/>
                </w14:checkbox>
              </w:sdtPr>
              <w:sdtContent>
                <w:r w:rsidR="008E1FEC">
                  <w:rPr>
                    <w:rFonts w:ascii="MS Gothic" w:eastAsia="MS Gothic" w:hAnsi="MS Gothic" w:hint="eastAsia"/>
                    <w:sz w:val="22"/>
                    <w:szCs w:val="22"/>
                  </w:rPr>
                  <w:t>☐</w:t>
                </w:r>
              </w:sdtContent>
            </w:sdt>
          </w:p>
        </w:tc>
      </w:tr>
      <w:tr w:rsidR="00CE6165" w:rsidRPr="0057275C" w14:paraId="3529C272" w14:textId="77777777" w:rsidTr="005377B4">
        <w:trPr>
          <w:cantSplit/>
          <w:trHeight w:val="403"/>
        </w:trPr>
        <w:tc>
          <w:tcPr>
            <w:tcW w:w="3828" w:type="dxa"/>
            <w:tcBorders>
              <w:top w:val="single" w:sz="6" w:space="0" w:color="auto"/>
              <w:left w:val="single" w:sz="6" w:space="0" w:color="auto"/>
            </w:tcBorders>
          </w:tcPr>
          <w:p w14:paraId="1CA7FFE3" w14:textId="77777777" w:rsidR="00CE6165" w:rsidRPr="006A1022" w:rsidRDefault="006A1022" w:rsidP="006A1022">
            <w:pPr>
              <w:suppressAutoHyphens/>
              <w:rPr>
                <w:i/>
                <w:iCs/>
                <w:sz w:val="22"/>
                <w:szCs w:val="22"/>
              </w:rPr>
            </w:pPr>
            <w:r w:rsidRPr="006A1022">
              <w:rPr>
                <w:b/>
                <w:i/>
                <w:iCs/>
                <w:sz w:val="22"/>
                <w:szCs w:val="22"/>
                <w:lang w:val="en-GB"/>
              </w:rPr>
              <w:t>Given names</w:t>
            </w:r>
          </w:p>
        </w:tc>
        <w:sdt>
          <w:sdtPr>
            <w:rPr>
              <w:sz w:val="22"/>
              <w:szCs w:val="22"/>
            </w:rPr>
            <w:id w:val="450745202"/>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74106CC5" w14:textId="77777777" w:rsidR="00CE6165" w:rsidRPr="0057275C" w:rsidRDefault="00E3723A" w:rsidP="00E3723A">
                <w:pPr>
                  <w:rPr>
                    <w:sz w:val="22"/>
                    <w:szCs w:val="22"/>
                  </w:rPr>
                </w:pPr>
                <w:r w:rsidRPr="007221B5">
                  <w:rPr>
                    <w:rStyle w:val="PlaceholderText"/>
                  </w:rPr>
                  <w:t>Click here to enter text.</w:t>
                </w:r>
              </w:p>
            </w:tc>
          </w:sdtContent>
        </w:sdt>
      </w:tr>
      <w:tr w:rsidR="00176ACF" w:rsidRPr="0057275C" w14:paraId="0E6DBE47" w14:textId="77777777" w:rsidTr="005377B4">
        <w:trPr>
          <w:cantSplit/>
          <w:trHeight w:val="403"/>
        </w:trPr>
        <w:tc>
          <w:tcPr>
            <w:tcW w:w="3828" w:type="dxa"/>
            <w:tcBorders>
              <w:top w:val="single" w:sz="6" w:space="0" w:color="auto"/>
              <w:left w:val="single" w:sz="6" w:space="0" w:color="auto"/>
            </w:tcBorders>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tcPr>
              <w:p w14:paraId="3320DA91" w14:textId="77777777" w:rsidR="00176ACF" w:rsidRDefault="00E3723A" w:rsidP="00E3723A">
                <w:pPr>
                  <w:rPr>
                    <w:sz w:val="22"/>
                    <w:szCs w:val="22"/>
                  </w:rPr>
                </w:pPr>
                <w:r w:rsidRPr="007221B5">
                  <w:rPr>
                    <w:rStyle w:val="PlaceholderText"/>
                  </w:rPr>
                  <w:t>Click here to enter text.</w:t>
                </w:r>
              </w:p>
            </w:tc>
          </w:sdtContent>
        </w:sdt>
      </w:tr>
      <w:tr w:rsidR="006C016F" w:rsidRPr="0057275C" w14:paraId="456AC5E0" w14:textId="77777777" w:rsidTr="005377B4">
        <w:trPr>
          <w:cantSplit/>
          <w:trHeight w:val="403"/>
        </w:trPr>
        <w:tc>
          <w:tcPr>
            <w:tcW w:w="3828" w:type="dxa"/>
            <w:tcBorders>
              <w:top w:val="single" w:sz="6" w:space="0" w:color="auto"/>
              <w:left w:val="single" w:sz="6" w:space="0" w:color="auto"/>
            </w:tcBorders>
          </w:tcPr>
          <w:p w14:paraId="232955DA" w14:textId="77777777" w:rsidR="006C016F" w:rsidRDefault="006C016F" w:rsidP="00B9546E">
            <w:pPr>
              <w:suppressAutoHyphens/>
              <w:rPr>
                <w:b/>
                <w:i/>
                <w:iCs/>
                <w:sz w:val="22"/>
                <w:szCs w:val="22"/>
                <w:lang w:val="en-GB"/>
              </w:rPr>
            </w:pPr>
            <w:r w:rsidRPr="002601D2">
              <w:rPr>
                <w:b/>
                <w:i/>
                <w:iCs/>
                <w:sz w:val="22"/>
                <w:szCs w:val="22"/>
                <w:lang w:val="en-GB"/>
              </w:rPr>
              <w:t>Date of birth</w:t>
            </w:r>
          </w:p>
        </w:tc>
        <w:sdt>
          <w:sdtPr>
            <w:rPr>
              <w:sz w:val="22"/>
              <w:szCs w:val="22"/>
            </w:rPr>
            <w:id w:val="820699838"/>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tcPr>
              <w:p w14:paraId="03CF5E8C" w14:textId="77777777" w:rsidR="006C016F" w:rsidRDefault="00E3723A" w:rsidP="00E3723A">
                <w:pPr>
                  <w:rPr>
                    <w:sz w:val="22"/>
                    <w:szCs w:val="22"/>
                  </w:rPr>
                </w:pPr>
                <w:r w:rsidRPr="007221B5">
                  <w:rPr>
                    <w:rStyle w:val="PlaceholderText"/>
                  </w:rPr>
                  <w:t>Click here to enter text.</w:t>
                </w:r>
              </w:p>
            </w:tc>
          </w:sdtContent>
        </w:sdt>
      </w:tr>
      <w:tr w:rsidR="00CE6165" w:rsidRPr="0057275C" w14:paraId="35801A26" w14:textId="77777777" w:rsidTr="005377B4">
        <w:trPr>
          <w:cantSplit/>
          <w:trHeight w:val="403"/>
        </w:trPr>
        <w:tc>
          <w:tcPr>
            <w:tcW w:w="3828" w:type="dxa"/>
            <w:tcBorders>
              <w:top w:val="single" w:sz="6" w:space="0" w:color="auto"/>
              <w:left w:val="single" w:sz="6" w:space="0" w:color="auto"/>
            </w:tcBorders>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2C8CED80"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4DD0C6D5" w14:textId="77777777" w:rsidTr="005377B4">
        <w:trPr>
          <w:cantSplit/>
          <w:trHeight w:val="403"/>
        </w:trPr>
        <w:tc>
          <w:tcPr>
            <w:tcW w:w="3828" w:type="dxa"/>
            <w:tcBorders>
              <w:top w:val="single" w:sz="6" w:space="0" w:color="auto"/>
              <w:left w:val="single" w:sz="6" w:space="0" w:color="auto"/>
            </w:tcBorders>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288D3FAE"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2D29F78D" w14:textId="77777777" w:rsidTr="005377B4">
        <w:trPr>
          <w:cantSplit/>
          <w:trHeight w:val="381"/>
        </w:trPr>
        <w:tc>
          <w:tcPr>
            <w:tcW w:w="3828" w:type="dxa"/>
            <w:tcBorders>
              <w:top w:val="single" w:sz="6" w:space="0" w:color="auto"/>
              <w:left w:val="single" w:sz="6" w:space="0" w:color="auto"/>
              <w:bottom w:val="single" w:sz="6" w:space="0" w:color="auto"/>
              <w:right w:val="single" w:sz="6" w:space="0" w:color="auto"/>
            </w:tcBorders>
          </w:tcPr>
          <w:p w14:paraId="5D68C44D" w14:textId="77777777" w:rsidR="00CE6165" w:rsidRPr="0057275C" w:rsidRDefault="00CE6165" w:rsidP="006B69B3">
            <w:pPr>
              <w:suppressAutoHyphens/>
              <w:rPr>
                <w:b/>
                <w:i/>
                <w:iCs/>
                <w:sz w:val="22"/>
                <w:szCs w:val="22"/>
                <w:lang w:val="en-GB"/>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p w14:paraId="173F9F88" w14:textId="77777777" w:rsidR="00CE6165" w:rsidRPr="0057275C" w:rsidRDefault="00CE6165" w:rsidP="006B69B3">
            <w:pPr>
              <w:suppressAutoHyphens/>
              <w:rPr>
                <w:i/>
                <w:iCs/>
                <w:sz w:val="22"/>
                <w:szCs w:val="22"/>
              </w:rPr>
            </w:pPr>
          </w:p>
        </w:tc>
        <w:tc>
          <w:tcPr>
            <w:tcW w:w="5670" w:type="dxa"/>
            <w:tcBorders>
              <w:top w:val="single" w:sz="6" w:space="0" w:color="auto"/>
              <w:left w:val="single" w:sz="6" w:space="0" w:color="auto"/>
              <w:bottom w:val="single" w:sz="6" w:space="0" w:color="auto"/>
              <w:right w:val="single" w:sz="6" w:space="0" w:color="auto"/>
            </w:tcBorders>
          </w:tcPr>
          <w:p w14:paraId="7ED7EAE9"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3C5BE9ED" w14:textId="77777777" w:rsidR="00CE6165" w:rsidRPr="0057275C" w:rsidRDefault="00E3723A" w:rsidP="00E3723A">
                <w:pPr>
                  <w:suppressAutoHyphens/>
                  <w:rPr>
                    <w:iCs/>
                    <w:sz w:val="22"/>
                    <w:szCs w:val="22"/>
                  </w:rPr>
                </w:pPr>
                <w:r w:rsidRPr="007221B5">
                  <w:rPr>
                    <w:rStyle w:val="PlaceholderText"/>
                  </w:rPr>
                  <w:t>Click here to enter text.</w:t>
                </w:r>
              </w:p>
            </w:sdtContent>
          </w:sdt>
        </w:tc>
      </w:tr>
      <w:tr w:rsidR="00CE6165" w:rsidRPr="0057275C" w14:paraId="40CB2B78" w14:textId="77777777" w:rsidTr="005377B4">
        <w:trPr>
          <w:cantSplit/>
          <w:trHeight w:val="403"/>
        </w:trPr>
        <w:tc>
          <w:tcPr>
            <w:tcW w:w="3828" w:type="dxa"/>
            <w:tcBorders>
              <w:top w:val="single" w:sz="6" w:space="0" w:color="auto"/>
              <w:left w:val="single" w:sz="6" w:space="0" w:color="auto"/>
            </w:tcBorders>
          </w:tcPr>
          <w:p w14:paraId="3E0A9684" w14:textId="675479FB"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373D2BEE"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69AE3A34" w14:textId="77777777" w:rsidTr="005377B4">
        <w:trPr>
          <w:cantSplit/>
          <w:trHeight w:val="403"/>
        </w:trPr>
        <w:tc>
          <w:tcPr>
            <w:tcW w:w="3828" w:type="dxa"/>
            <w:tcBorders>
              <w:top w:val="single" w:sz="6" w:space="0" w:color="auto"/>
              <w:left w:val="single" w:sz="6" w:space="0" w:color="auto"/>
            </w:tcBorders>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79D13369"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1575457F" w14:textId="77777777" w:rsidTr="005377B4">
        <w:trPr>
          <w:cantSplit/>
          <w:trHeight w:val="403"/>
        </w:trPr>
        <w:tc>
          <w:tcPr>
            <w:tcW w:w="3828" w:type="dxa"/>
            <w:tcBorders>
              <w:top w:val="single" w:sz="6" w:space="0" w:color="auto"/>
              <w:left w:val="single" w:sz="6" w:space="0" w:color="auto"/>
            </w:tcBorders>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663B8BF6"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1E4F9C01" w14:textId="77777777" w:rsidTr="005377B4">
        <w:trPr>
          <w:cantSplit/>
          <w:trHeight w:val="403"/>
        </w:trPr>
        <w:tc>
          <w:tcPr>
            <w:tcW w:w="3828" w:type="dxa"/>
            <w:tcBorders>
              <w:top w:val="single" w:sz="6" w:space="0" w:color="auto"/>
              <w:left w:val="single" w:sz="6" w:space="0" w:color="auto"/>
              <w:bottom w:val="single" w:sz="6" w:space="0" w:color="auto"/>
            </w:tcBorders>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tcPr>
              <w:p w14:paraId="12889F2F"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CE6165" w:rsidRPr="0057275C" w14:paraId="7A628314" w14:textId="77777777" w:rsidTr="005377B4">
        <w:trPr>
          <w:cantSplit/>
          <w:trHeight w:val="403"/>
        </w:trPr>
        <w:tc>
          <w:tcPr>
            <w:tcW w:w="3828" w:type="dxa"/>
            <w:tcBorders>
              <w:top w:val="single" w:sz="6" w:space="0" w:color="auto"/>
              <w:left w:val="single" w:sz="6" w:space="0" w:color="auto"/>
              <w:bottom w:val="single" w:sz="6" w:space="0" w:color="auto"/>
            </w:tcBorders>
          </w:tcPr>
          <w:p w14:paraId="6F20823D" w14:textId="77777777" w:rsidR="00CE6165" w:rsidRPr="009D108C" w:rsidRDefault="00CE6165" w:rsidP="00AA2EF0">
            <w:pPr>
              <w:suppressAutoHyphens/>
              <w:rPr>
                <w:b/>
                <w:i/>
                <w:iCs/>
                <w:color w:val="FF0000"/>
                <w:sz w:val="22"/>
                <w:szCs w:val="22"/>
                <w:highlight w:val="yellow"/>
                <w:lang w:val="en-GB"/>
              </w:rPr>
            </w:pPr>
            <w:r w:rsidRPr="002601D2">
              <w:rPr>
                <w:b/>
                <w:i/>
                <w:iCs/>
                <w:sz w:val="22"/>
                <w:szCs w:val="22"/>
                <w:lang w:val="en-GB"/>
              </w:rPr>
              <w:t>Passport number</w:t>
            </w:r>
          </w:p>
        </w:tc>
        <w:sdt>
          <w:sdtPr>
            <w:rPr>
              <w:sz w:val="22"/>
              <w:szCs w:val="22"/>
            </w:rPr>
            <w:id w:val="-1629614641"/>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tcPr>
              <w:p w14:paraId="4D3160FC"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6A1022" w:rsidRPr="0057275C" w14:paraId="235595B0" w14:textId="77777777" w:rsidTr="005377B4">
        <w:trPr>
          <w:cantSplit/>
          <w:trHeight w:val="403"/>
        </w:trPr>
        <w:tc>
          <w:tcPr>
            <w:tcW w:w="3828" w:type="dxa"/>
            <w:tcBorders>
              <w:top w:val="single" w:sz="6" w:space="0" w:color="auto"/>
              <w:left w:val="single" w:sz="6" w:space="0" w:color="auto"/>
              <w:bottom w:val="single" w:sz="6" w:space="0" w:color="auto"/>
            </w:tcBorders>
          </w:tcPr>
          <w:p w14:paraId="304B86CF" w14:textId="77777777" w:rsidR="006A1022" w:rsidRPr="002601D2" w:rsidRDefault="006A1022" w:rsidP="00AA2EF0">
            <w:pPr>
              <w:suppressAutoHyphens/>
              <w:rPr>
                <w:b/>
                <w:i/>
                <w:iCs/>
                <w:sz w:val="22"/>
                <w:szCs w:val="22"/>
                <w:lang w:val="en-GB"/>
              </w:rPr>
            </w:pPr>
            <w:r w:rsidRPr="002601D2">
              <w:rPr>
                <w:b/>
                <w:i/>
                <w:iCs/>
                <w:sz w:val="22"/>
                <w:szCs w:val="22"/>
                <w:lang w:val="en-GB"/>
              </w:rPr>
              <w:t xml:space="preserve">Place </w:t>
            </w:r>
            <w:r w:rsidR="0044496A" w:rsidRPr="002601D2">
              <w:rPr>
                <w:b/>
                <w:i/>
                <w:iCs/>
                <w:sz w:val="22"/>
                <w:szCs w:val="22"/>
                <w:lang w:val="en-GB"/>
              </w:rPr>
              <w:t xml:space="preserve">and date </w:t>
            </w:r>
            <w:r w:rsidRPr="002601D2">
              <w:rPr>
                <w:b/>
                <w:i/>
                <w:iCs/>
                <w:sz w:val="22"/>
                <w:szCs w:val="22"/>
                <w:lang w:val="en-GB"/>
              </w:rPr>
              <w:t xml:space="preserve">of </w:t>
            </w:r>
            <w:r w:rsidR="0044496A" w:rsidRPr="002601D2">
              <w:rPr>
                <w:b/>
                <w:i/>
                <w:iCs/>
                <w:sz w:val="22"/>
                <w:szCs w:val="22"/>
                <w:lang w:val="en-GB"/>
              </w:rPr>
              <w:t xml:space="preserve">passport </w:t>
            </w:r>
            <w:r w:rsidRPr="002601D2">
              <w:rPr>
                <w:b/>
                <w:i/>
                <w:iCs/>
                <w:sz w:val="22"/>
                <w:szCs w:val="22"/>
                <w:lang w:val="en-GB"/>
              </w:rPr>
              <w:t>issuance</w:t>
            </w:r>
          </w:p>
        </w:tc>
        <w:sdt>
          <w:sdtPr>
            <w:rPr>
              <w:sz w:val="22"/>
              <w:szCs w:val="22"/>
            </w:rPr>
            <w:id w:val="-1768378657"/>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tcPr>
              <w:p w14:paraId="5C7F8671" w14:textId="77777777" w:rsidR="006A1022" w:rsidRDefault="00E3723A" w:rsidP="00E3723A">
                <w:pPr>
                  <w:suppressAutoHyphens/>
                  <w:rPr>
                    <w:sz w:val="22"/>
                    <w:szCs w:val="22"/>
                  </w:rPr>
                </w:pPr>
                <w:r w:rsidRPr="007221B5">
                  <w:rPr>
                    <w:rStyle w:val="PlaceholderText"/>
                  </w:rPr>
                  <w:t>Click here to enter text.</w:t>
                </w:r>
              </w:p>
            </w:tc>
          </w:sdtContent>
        </w:sdt>
      </w:tr>
      <w:tr w:rsidR="00CE6165" w:rsidRPr="0057275C" w14:paraId="1E8963FF" w14:textId="77777777" w:rsidTr="005377B4">
        <w:trPr>
          <w:cantSplit/>
          <w:trHeight w:val="403"/>
        </w:trPr>
        <w:tc>
          <w:tcPr>
            <w:tcW w:w="3828" w:type="dxa"/>
            <w:tcBorders>
              <w:top w:val="single" w:sz="6" w:space="0" w:color="auto"/>
              <w:left w:val="single" w:sz="6" w:space="0" w:color="auto"/>
              <w:bottom w:val="single" w:sz="6" w:space="0" w:color="auto"/>
            </w:tcBorders>
          </w:tcPr>
          <w:p w14:paraId="2EA9DF7F"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r w:rsidR="007A318D">
              <w:rPr>
                <w:b/>
                <w:i/>
                <w:iCs/>
                <w:sz w:val="22"/>
                <w:szCs w:val="22"/>
                <w:lang w:val="en-GB"/>
              </w:rPr>
              <w:t xml:space="preserve"> </w:t>
            </w:r>
            <w:r w:rsidRPr="0057275C">
              <w:rPr>
                <w:b/>
                <w:i/>
                <w:iCs/>
                <w:sz w:val="22"/>
                <w:szCs w:val="22"/>
                <w:lang w:val="en-GB"/>
              </w:rPr>
              <w:t>Please indicate the nominating constituency</w:t>
            </w:r>
          </w:p>
        </w:tc>
        <w:tc>
          <w:tcPr>
            <w:tcW w:w="5670" w:type="dxa"/>
            <w:tcBorders>
              <w:top w:val="single" w:sz="6" w:space="0" w:color="auto"/>
              <w:left w:val="single" w:sz="6" w:space="0" w:color="auto"/>
              <w:bottom w:val="single" w:sz="6" w:space="0" w:color="auto"/>
              <w:right w:val="single" w:sz="6" w:space="0" w:color="auto"/>
            </w:tcBorders>
          </w:tcPr>
          <w:p w14:paraId="45EFE0A1" w14:textId="77777777" w:rsidR="00CE6165" w:rsidRPr="0057275C" w:rsidRDefault="008E1FEC"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57275C">
                  <w:rPr>
                    <w:rFonts w:ascii="MS Gothic" w:eastAsia="MS Gothic" w:hAnsi="MS Gothic" w:hint="eastAsia"/>
                    <w:sz w:val="22"/>
                    <w:szCs w:val="22"/>
                  </w:rPr>
                  <w:t>☐</w:t>
                </w:r>
              </w:sdtContent>
            </w:sdt>
            <w:r w:rsidR="007A318D">
              <w:rPr>
                <w:sz w:val="22"/>
                <w:szCs w:val="22"/>
              </w:rPr>
              <w:t>BINGO /</w:t>
            </w:r>
            <w:sdt>
              <w:sdtPr>
                <w:rPr>
                  <w:sz w:val="22"/>
                  <w:szCs w:val="22"/>
                </w:rPr>
                <w:id w:val="886991214"/>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ENGO /</w:t>
            </w:r>
            <w:sdt>
              <w:sdtPr>
                <w:rPr>
                  <w:sz w:val="22"/>
                  <w:szCs w:val="22"/>
                </w:rPr>
                <w:id w:val="195497235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Farmers /</w:t>
            </w:r>
            <w:sdt>
              <w:sdtPr>
                <w:rPr>
                  <w:sz w:val="22"/>
                  <w:szCs w:val="22"/>
                </w:rPr>
                <w:id w:val="-1741098921"/>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IPO /</w:t>
            </w:r>
            <w:sdt>
              <w:sdtPr>
                <w:rPr>
                  <w:sz w:val="22"/>
                  <w:szCs w:val="22"/>
                </w:rPr>
                <w:id w:val="77606187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LGMA /</w:t>
            </w:r>
            <w:r w:rsidR="007A318D">
              <w:rPr>
                <w:sz w:val="22"/>
                <w:szCs w:val="22"/>
              </w:rPr>
              <w:br/>
            </w:r>
            <w:sdt>
              <w:sdtPr>
                <w:rPr>
                  <w:sz w:val="22"/>
                  <w:szCs w:val="22"/>
                </w:rPr>
                <w:id w:val="-904375268"/>
                <w14:checkbox>
                  <w14:checked w14:val="0"/>
                  <w14:checkedState w14:val="2612" w14:font="MS Gothic"/>
                  <w14:uncheckedState w14:val="2610" w14:font="MS Gothic"/>
                </w14:checkbox>
              </w:sdtPr>
              <w:sdtEndPr/>
              <w:sdtContent>
                <w:r w:rsidR="00E3723A">
                  <w:rPr>
                    <w:rFonts w:ascii="MS Gothic" w:eastAsia="MS Gothic" w:hAnsi="MS Gothic" w:hint="eastAsia"/>
                    <w:sz w:val="22"/>
                    <w:szCs w:val="22"/>
                  </w:rPr>
                  <w:t>☐</w:t>
                </w:r>
              </w:sdtContent>
            </w:sdt>
            <w:r w:rsidR="007A318D">
              <w:rPr>
                <w:sz w:val="22"/>
                <w:szCs w:val="22"/>
              </w:rPr>
              <w:t>RINGO/</w:t>
            </w:r>
            <w:sdt>
              <w:sdtPr>
                <w:rPr>
                  <w:sz w:val="22"/>
                  <w:szCs w:val="22"/>
                </w:rPr>
                <w:id w:val="-116600482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TUNGO/</w:t>
            </w:r>
            <w:sdt>
              <w:sdtPr>
                <w:rPr>
                  <w:sz w:val="22"/>
                  <w:szCs w:val="22"/>
                </w:rPr>
                <w:id w:val="-19477858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Women and Gender/</w:t>
            </w:r>
            <w:sdt>
              <w:sdtPr>
                <w:rPr>
                  <w:sz w:val="22"/>
                  <w:szCs w:val="22"/>
                </w:rPr>
                <w:id w:val="1647006068"/>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YOUNGO</w:t>
            </w:r>
          </w:p>
        </w:tc>
      </w:tr>
      <w:tr w:rsidR="006B69B3" w:rsidRPr="0057275C" w14:paraId="23B9EE73" w14:textId="77777777" w:rsidTr="005377B4">
        <w:trPr>
          <w:cantSplit/>
          <w:trHeight w:val="403"/>
        </w:trPr>
        <w:tc>
          <w:tcPr>
            <w:tcW w:w="9498" w:type="dxa"/>
            <w:gridSpan w:val="2"/>
            <w:tcBorders>
              <w:top w:val="single" w:sz="6" w:space="0" w:color="auto"/>
              <w:left w:val="single" w:sz="6" w:space="0" w:color="auto"/>
              <w:bottom w:val="single" w:sz="6" w:space="0" w:color="auto"/>
              <w:right w:val="single" w:sz="6" w:space="0" w:color="auto"/>
            </w:tcBorders>
          </w:tcPr>
          <w:p w14:paraId="17CDE982" w14:textId="77777777" w:rsidR="00076615" w:rsidRPr="00271E31" w:rsidRDefault="00306521" w:rsidP="00547059">
            <w:pPr>
              <w:suppressAutoHyphens/>
              <w:spacing w:before="120"/>
              <w:rPr>
                <w:b/>
                <w:i/>
                <w:iCs/>
                <w:sz w:val="22"/>
                <w:szCs w:val="22"/>
              </w:rPr>
            </w:pPr>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 the nominated representative named above, herewith confirm that the information I have provided above is correct and agree to the conditions set out under ‘Important Information for Observers’.</w:t>
            </w:r>
          </w:p>
          <w:p w14:paraId="5183D8B9" w14:textId="77777777" w:rsidR="00076615" w:rsidRPr="00271E31" w:rsidRDefault="00076615" w:rsidP="00076615">
            <w:pPr>
              <w:suppressAutoHyphens/>
              <w:rPr>
                <w:b/>
                <w:i/>
                <w:iCs/>
                <w:sz w:val="22"/>
                <w:szCs w:val="22"/>
              </w:rPr>
            </w:pPr>
          </w:p>
          <w:p w14:paraId="4A1E0966"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7D5B5FDF" w14:textId="77777777" w:rsidR="00076615" w:rsidRPr="00271E31" w:rsidRDefault="00076615" w:rsidP="00076615">
            <w:pPr>
              <w:suppressAutoHyphens/>
              <w:rPr>
                <w:b/>
                <w:i/>
                <w:iCs/>
                <w:sz w:val="22"/>
                <w:szCs w:val="22"/>
              </w:rPr>
            </w:pPr>
          </w:p>
          <w:p w14:paraId="3579FBB4" w14:textId="77777777" w:rsidR="006B69B3" w:rsidRPr="0057275C" w:rsidRDefault="00076615" w:rsidP="00E3723A">
            <w:pPr>
              <w:suppressAutoHyphens/>
              <w:rPr>
                <w:b/>
                <w:i/>
                <w:iCs/>
                <w:sz w:val="22"/>
                <w:szCs w:val="22"/>
                <w:u w:val="single"/>
                <w:lang w:val="en-GB"/>
              </w:rPr>
            </w:pPr>
            <w:r w:rsidRPr="00271E31">
              <w:rPr>
                <w:b/>
                <w:i/>
                <w:iCs/>
                <w:sz w:val="22"/>
                <w:szCs w:val="22"/>
              </w:rPr>
              <w:t xml:space="preserve">Date and signature: </w:t>
            </w:r>
          </w:p>
        </w:tc>
      </w:tr>
      <w:tr w:rsidR="006B69B3" w:rsidRPr="0057275C" w14:paraId="3917C474" w14:textId="77777777" w:rsidTr="005377B4">
        <w:trPr>
          <w:cantSplit/>
          <w:trHeight w:val="403"/>
        </w:trPr>
        <w:tc>
          <w:tcPr>
            <w:tcW w:w="9498" w:type="dxa"/>
            <w:gridSpan w:val="2"/>
            <w:tcBorders>
              <w:top w:val="single" w:sz="6" w:space="0" w:color="auto"/>
              <w:left w:val="single" w:sz="6" w:space="0" w:color="auto"/>
              <w:bottom w:val="single" w:sz="6" w:space="0" w:color="auto"/>
              <w:right w:val="single" w:sz="6" w:space="0" w:color="auto"/>
            </w:tcBorders>
          </w:tcPr>
          <w:p w14:paraId="2EFD8540" w14:textId="77777777" w:rsidR="00076615" w:rsidRPr="00271E31" w:rsidRDefault="00306521" w:rsidP="00547059">
            <w:pPr>
              <w:suppressAutoHyphens/>
              <w:spacing w:before="120"/>
              <w:rPr>
                <w:b/>
                <w:i/>
                <w:iCs/>
                <w:sz w:val="22"/>
                <w:szCs w:val="22"/>
              </w:rPr>
            </w:pPr>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4EEDA910" w14:textId="77777777" w:rsidR="00076615" w:rsidRPr="00271E31" w:rsidRDefault="00076615" w:rsidP="00076615">
            <w:pPr>
              <w:suppressAutoHyphens/>
              <w:rPr>
                <w:b/>
                <w:i/>
                <w:iCs/>
                <w:sz w:val="22"/>
                <w:szCs w:val="22"/>
              </w:rPr>
            </w:pPr>
          </w:p>
          <w:p w14:paraId="0E7BA93A" w14:textId="77777777" w:rsidR="006B69B3" w:rsidRPr="0057275C" w:rsidRDefault="00076615" w:rsidP="00E3723A">
            <w:pPr>
              <w:suppressAutoHyphens/>
              <w:rPr>
                <w:b/>
                <w:iCs/>
                <w:sz w:val="22"/>
                <w:szCs w:val="22"/>
                <w:lang w:val="en-GB"/>
              </w:rPr>
            </w:pPr>
            <w:r w:rsidRPr="00271E31">
              <w:rPr>
                <w:b/>
                <w:i/>
                <w:iCs/>
                <w:sz w:val="22"/>
                <w:szCs w:val="22"/>
              </w:rPr>
              <w:t xml:space="preserve">Date and signature: </w:t>
            </w:r>
          </w:p>
        </w:tc>
      </w:tr>
    </w:tbl>
    <w:tbl>
      <w:tblPr>
        <w:tblpPr w:leftFromText="180" w:rightFromText="180" w:vertAnchor="text" w:horzAnchor="margin" w:tblpX="100" w:tblpY="207"/>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5377B4" w:rsidRPr="0057275C" w14:paraId="27206C6B" w14:textId="77777777" w:rsidTr="005377B4">
        <w:trPr>
          <w:cantSplit/>
          <w:trHeight w:val="1260"/>
        </w:trPr>
        <w:tc>
          <w:tcPr>
            <w:tcW w:w="9456" w:type="dxa"/>
            <w:vAlign w:val="center"/>
          </w:tcPr>
          <w:p w14:paraId="5FD85A53" w14:textId="77777777" w:rsidR="005377B4" w:rsidRPr="0057275C" w:rsidRDefault="005377B4" w:rsidP="005377B4">
            <w:pPr>
              <w:pStyle w:val="H1"/>
              <w:widowControl w:val="0"/>
              <w:numPr>
                <w:ilvl w:val="0"/>
                <w:numId w:val="0"/>
              </w:numPr>
              <w:suppressAutoHyphens/>
              <w:rPr>
                <w:sz w:val="22"/>
                <w:szCs w:val="22"/>
                <w:lang w:val="en-US"/>
              </w:rPr>
            </w:pPr>
            <w:r w:rsidRPr="0057275C">
              <w:rPr>
                <w:sz w:val="22"/>
                <w:szCs w:val="22"/>
                <w:lang w:val="en-US"/>
              </w:rPr>
              <w:lastRenderedPageBreak/>
              <w:t>Completed registrati</w:t>
            </w:r>
            <w:r w:rsidR="005B5499">
              <w:rPr>
                <w:sz w:val="22"/>
                <w:szCs w:val="22"/>
                <w:lang w:val="en-US"/>
              </w:rPr>
              <w:t>on forms should be sent by the Focal P</w:t>
            </w:r>
            <w:r w:rsidRPr="0057275C">
              <w:rPr>
                <w:sz w:val="22"/>
                <w:szCs w:val="22"/>
                <w:lang w:val="en-US"/>
              </w:rPr>
              <w:t>oint of the nominating constituency to:</w:t>
            </w:r>
          </w:p>
          <w:p w14:paraId="0A0E073C" w14:textId="77777777" w:rsidR="0014665E" w:rsidRPr="00A63069" w:rsidRDefault="0014665E" w:rsidP="0014665E">
            <w:pPr>
              <w:suppressAutoHyphens/>
              <w:spacing w:before="120"/>
              <w:jc w:val="center"/>
              <w:rPr>
                <w:sz w:val="22"/>
                <w:szCs w:val="22"/>
              </w:rPr>
            </w:pPr>
            <w:r w:rsidRPr="00A63069">
              <w:rPr>
                <w:sz w:val="22"/>
                <w:szCs w:val="22"/>
              </w:rPr>
              <w:t>UNFCCC Secretariat Bonn/Germany</w:t>
            </w:r>
          </w:p>
          <w:p w14:paraId="57383D8C" w14:textId="77777777" w:rsidR="0014665E" w:rsidRPr="00A63069" w:rsidRDefault="0014665E" w:rsidP="00547059">
            <w:pPr>
              <w:suppressAutoHyphens/>
              <w:spacing w:before="120"/>
              <w:jc w:val="center"/>
              <w:rPr>
                <w:sz w:val="22"/>
                <w:szCs w:val="22"/>
                <w:lang w:val="en-GB"/>
              </w:rPr>
            </w:pPr>
            <w:r w:rsidRPr="00A63069">
              <w:rPr>
                <w:sz w:val="22"/>
                <w:szCs w:val="22"/>
                <w:lang w:val="en-GB"/>
              </w:rPr>
              <w:t>E-mail: cool@unfccc.int</w:t>
            </w:r>
          </w:p>
          <w:p w14:paraId="239DF8E8" w14:textId="77777777" w:rsidR="0014665E" w:rsidRPr="00A63069" w:rsidRDefault="0014665E" w:rsidP="0014665E">
            <w:pPr>
              <w:suppressAutoHyphens/>
              <w:jc w:val="center"/>
              <w:rPr>
                <w:sz w:val="22"/>
                <w:szCs w:val="22"/>
                <w:lang w:val="en-GB"/>
              </w:rPr>
            </w:pPr>
          </w:p>
          <w:p w14:paraId="7E6295F9" w14:textId="00B979C8" w:rsidR="005377B4" w:rsidRPr="007A318D" w:rsidRDefault="0014665E" w:rsidP="005407C2">
            <w:pPr>
              <w:suppressAutoHyphens/>
              <w:jc w:val="center"/>
              <w:rPr>
                <w:b/>
                <w:sz w:val="22"/>
                <w:szCs w:val="22"/>
                <w:lang w:val="en-GB"/>
              </w:rPr>
            </w:pPr>
            <w:r w:rsidRPr="00A63069">
              <w:rPr>
                <w:sz w:val="22"/>
                <w:szCs w:val="22"/>
                <w:lang w:val="en-GB"/>
              </w:rPr>
              <w:t xml:space="preserve">The deadline for </w:t>
            </w:r>
            <w:r w:rsidRPr="004158F7">
              <w:rPr>
                <w:sz w:val="22"/>
                <w:szCs w:val="22"/>
                <w:lang w:val="en-GB"/>
              </w:rPr>
              <w:t>registration</w:t>
            </w:r>
            <w:r w:rsidR="000A69B3">
              <w:rPr>
                <w:sz w:val="22"/>
                <w:szCs w:val="22"/>
                <w:lang w:val="en-GB"/>
              </w:rPr>
              <w:t>:</w:t>
            </w:r>
            <w:r w:rsidRPr="004158F7">
              <w:rPr>
                <w:sz w:val="22"/>
                <w:szCs w:val="22"/>
                <w:lang w:val="en-GB"/>
              </w:rPr>
              <w:t xml:space="preserve"> </w:t>
            </w:r>
            <w:r w:rsidR="00E96981">
              <w:rPr>
                <w:b/>
                <w:sz w:val="22"/>
                <w:szCs w:val="22"/>
                <w:lang w:val="en-GB"/>
              </w:rPr>
              <w:t>Wednesday</w:t>
            </w:r>
            <w:r w:rsidR="00F963F9">
              <w:rPr>
                <w:b/>
                <w:sz w:val="22"/>
                <w:szCs w:val="22"/>
                <w:lang w:val="en-GB"/>
              </w:rPr>
              <w:t>, 1</w:t>
            </w:r>
            <w:r w:rsidR="00CF2D8E">
              <w:rPr>
                <w:b/>
                <w:sz w:val="22"/>
                <w:szCs w:val="22"/>
                <w:lang w:val="en-GB"/>
              </w:rPr>
              <w:t>5</w:t>
            </w:r>
            <w:r w:rsidR="00F963F9">
              <w:rPr>
                <w:b/>
                <w:sz w:val="22"/>
                <w:szCs w:val="22"/>
                <w:lang w:val="en-GB"/>
              </w:rPr>
              <w:t xml:space="preserve"> </w:t>
            </w:r>
            <w:r w:rsidR="00E96981">
              <w:rPr>
                <w:b/>
                <w:sz w:val="22"/>
                <w:szCs w:val="22"/>
                <w:lang w:val="en-GB"/>
              </w:rPr>
              <w:t>May</w:t>
            </w:r>
            <w:r w:rsidR="00F963F9">
              <w:rPr>
                <w:b/>
                <w:sz w:val="22"/>
                <w:szCs w:val="22"/>
                <w:lang w:val="en-GB"/>
              </w:rPr>
              <w:t xml:space="preserve"> 202</w:t>
            </w:r>
            <w:r w:rsidR="00E96981">
              <w:rPr>
                <w:b/>
                <w:sz w:val="22"/>
                <w:szCs w:val="22"/>
                <w:lang w:val="en-GB"/>
              </w:rPr>
              <w:t>4</w:t>
            </w:r>
          </w:p>
        </w:tc>
      </w:tr>
    </w:tbl>
    <w:p w14:paraId="129D37A5"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CE6B4C7"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770CBF4"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5B263071"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7B2089" w14:textId="77777777" w:rsidR="00076615" w:rsidRPr="00271E31" w:rsidRDefault="00076615" w:rsidP="007B3A68">
      <w:pPr>
        <w:pStyle w:val="BodyText"/>
        <w:numPr>
          <w:ilvl w:val="0"/>
          <w:numId w:val="7"/>
        </w:numPr>
        <w:tabs>
          <w:tab w:val="clear" w:pos="0"/>
          <w:tab w:val="clear" w:pos="720"/>
          <w:tab w:val="num" w:pos="284"/>
        </w:tabs>
        <w:spacing w:before="24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419C0BA6"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1A77BE04"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Please be informed that this registration is valid ONLY for the aforementioned workshop/meeting.</w:t>
      </w:r>
    </w:p>
    <w:p w14:paraId="6BC67093" w14:textId="77777777" w:rsidR="00755E4F" w:rsidRDefault="00076615" w:rsidP="00755E4F">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hyperlink r:id="rId14" w:history="1">
        <w:r w:rsidR="00755E4F" w:rsidRPr="002222BD">
          <w:rPr>
            <w:rStyle w:val="Hyperlink"/>
          </w:rPr>
          <w:t>https://unfccc.int/process/parties-non-party-stakeholders/non-party-stakeholders/admitted-ngos</w:t>
        </w:r>
      </w:hyperlink>
      <w:r w:rsidRPr="00271E31">
        <w:rPr>
          <w:bCs/>
          <w:i/>
          <w:iCs/>
          <w:szCs w:val="22"/>
        </w:rPr>
        <w:t>.</w:t>
      </w:r>
    </w:p>
    <w:p w14:paraId="27045AD1" w14:textId="77777777" w:rsidR="00755E4F" w:rsidRDefault="00755E4F" w:rsidP="00755E4F">
      <w:pPr>
        <w:pStyle w:val="BodyText"/>
        <w:numPr>
          <w:ilvl w:val="0"/>
          <w:numId w:val="7"/>
        </w:numPr>
        <w:tabs>
          <w:tab w:val="clear" w:pos="0"/>
          <w:tab w:val="clear" w:pos="720"/>
          <w:tab w:val="num" w:pos="284"/>
        </w:tabs>
        <w:spacing w:before="120" w:line="276" w:lineRule="auto"/>
        <w:ind w:left="284" w:hanging="284"/>
        <w:rPr>
          <w:bCs/>
          <w:i/>
          <w:iCs/>
          <w:szCs w:val="22"/>
        </w:rPr>
      </w:pPr>
      <w:r w:rsidRPr="00755E4F">
        <w:rPr>
          <w:bCs/>
          <w:i/>
          <w:iCs/>
          <w:szCs w:val="22"/>
        </w:rPr>
        <w:t>Participants are responsible for making their own travel, visa arrangements and hotel bookings.</w:t>
      </w:r>
    </w:p>
    <w:p w14:paraId="729083F6" w14:textId="77777777" w:rsidR="002F205C" w:rsidRDefault="00755E4F" w:rsidP="002F205C">
      <w:pPr>
        <w:pStyle w:val="BodyText"/>
        <w:numPr>
          <w:ilvl w:val="0"/>
          <w:numId w:val="7"/>
        </w:numPr>
        <w:tabs>
          <w:tab w:val="clear" w:pos="0"/>
          <w:tab w:val="clear" w:pos="720"/>
          <w:tab w:val="num" w:pos="284"/>
        </w:tabs>
        <w:spacing w:before="120" w:line="276" w:lineRule="auto"/>
        <w:ind w:left="284" w:hanging="284"/>
        <w:rPr>
          <w:bCs/>
          <w:i/>
          <w:iCs/>
          <w:szCs w:val="22"/>
        </w:rPr>
      </w:pPr>
      <w:r w:rsidRPr="00755E4F">
        <w:rPr>
          <w:bCs/>
          <w:i/>
          <w:iCs/>
          <w:szCs w:val="22"/>
        </w:rPr>
        <w:t>The secretariat strongly advises early contact with the appropriate consular authorities to allow sufficient time for issuance of necessary visas (and transit visas) before departure.</w:t>
      </w:r>
    </w:p>
    <w:p w14:paraId="7206C2AC" w14:textId="77777777" w:rsidR="002F205C" w:rsidRDefault="00755E4F" w:rsidP="002F205C">
      <w:pPr>
        <w:pStyle w:val="BodyText"/>
        <w:numPr>
          <w:ilvl w:val="0"/>
          <w:numId w:val="7"/>
        </w:numPr>
        <w:tabs>
          <w:tab w:val="clear" w:pos="0"/>
          <w:tab w:val="clear" w:pos="720"/>
          <w:tab w:val="num" w:pos="284"/>
        </w:tabs>
        <w:spacing w:before="120" w:line="276" w:lineRule="auto"/>
        <w:ind w:left="284" w:hanging="284"/>
        <w:rPr>
          <w:bCs/>
          <w:i/>
          <w:iCs/>
          <w:szCs w:val="22"/>
        </w:rPr>
      </w:pPr>
      <w:r w:rsidRPr="002F205C">
        <w:rPr>
          <w:bCs/>
          <w:i/>
          <w:iCs/>
          <w:szCs w:val="22"/>
        </w:rPr>
        <w:t>The United Nations and the Convention secretariat are not responsible for medical, accident and travel insurance, for compensation of death or disability, for loss or damage to personal property and for any other costs or losses that may incur during travel time or the period of participation.  In this context, it is strongly recommended that international medical insurance be obtained for the period of participation.</w:t>
      </w:r>
    </w:p>
    <w:p w14:paraId="2EA243F4" w14:textId="036F52F2" w:rsidR="00755E4F" w:rsidRPr="002F205C" w:rsidRDefault="00755E4F" w:rsidP="002F205C">
      <w:pPr>
        <w:pStyle w:val="BodyText"/>
        <w:numPr>
          <w:ilvl w:val="0"/>
          <w:numId w:val="7"/>
        </w:numPr>
        <w:tabs>
          <w:tab w:val="clear" w:pos="0"/>
          <w:tab w:val="clear" w:pos="720"/>
          <w:tab w:val="num" w:pos="284"/>
        </w:tabs>
        <w:spacing w:before="120" w:line="276" w:lineRule="auto"/>
        <w:ind w:left="284" w:hanging="284"/>
        <w:rPr>
          <w:bCs/>
          <w:i/>
          <w:iCs/>
          <w:szCs w:val="22"/>
        </w:rPr>
      </w:pPr>
      <w:r w:rsidRPr="002F205C">
        <w:rPr>
          <w:bCs/>
          <w:i/>
          <w:iCs/>
          <w:szCs w:val="22"/>
        </w:rPr>
        <w:t>It is the traveller’s responsibility to check the entry information &amp; regulations for the country of the meeting location (including vaccination, testing, digital entry information, possible quarantine, etc)</w:t>
      </w:r>
      <w:r w:rsidR="002F205C">
        <w:rPr>
          <w:bCs/>
          <w:i/>
          <w:iCs/>
          <w:szCs w:val="22"/>
        </w:rPr>
        <w:t>.</w:t>
      </w:r>
    </w:p>
    <w:p w14:paraId="5D011ED1" w14:textId="77A5A040" w:rsidR="00AA2EF0" w:rsidRDefault="00AA2EF0" w:rsidP="0014665E">
      <w:pPr>
        <w:pStyle w:val="BodyText"/>
        <w:spacing w:line="276" w:lineRule="auto"/>
        <w:rPr>
          <w:sz w:val="18"/>
        </w:rPr>
      </w:pPr>
    </w:p>
    <w:p w14:paraId="2801A7B8" w14:textId="628C0A0B" w:rsidR="007B3A68" w:rsidRDefault="007B3A68" w:rsidP="0014665E">
      <w:pPr>
        <w:pStyle w:val="Body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p w14:paraId="316A3DC9" w14:textId="77777777" w:rsidR="007B3A68" w:rsidRDefault="007B3A68" w:rsidP="0014665E">
      <w:pPr>
        <w:pStyle w:val="BodyText"/>
        <w:spacing w:line="276" w:lineRule="auto"/>
        <w:rPr>
          <w:sz w:val="18"/>
        </w:rPr>
      </w:pPr>
    </w:p>
    <w:sectPr w:rsidR="007B3A68" w:rsidSect="00034B97">
      <w:headerReference w:type="default" r:id="rId15"/>
      <w:footnotePr>
        <w:numRestart w:val="eachSect"/>
      </w:footnotePr>
      <w:endnotePr>
        <w:numFmt w:val="decimal"/>
      </w:endnotePr>
      <w:pgSz w:w="11905" w:h="16837"/>
      <w:pgMar w:top="396" w:right="423"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C922F" w14:textId="77777777" w:rsidR="00ED7468" w:rsidRDefault="00ED7468" w:rsidP="00034B97">
      <w:r>
        <w:separator/>
      </w:r>
    </w:p>
  </w:endnote>
  <w:endnote w:type="continuationSeparator" w:id="0">
    <w:p w14:paraId="22E904A7" w14:textId="77777777" w:rsidR="00ED7468" w:rsidRDefault="00ED7468" w:rsidP="00034B97">
      <w:r>
        <w:continuationSeparator/>
      </w:r>
    </w:p>
  </w:endnote>
  <w:endnote w:type="continuationNotice" w:id="1">
    <w:p w14:paraId="013C313C" w14:textId="77777777" w:rsidR="00ED7468" w:rsidRDefault="00ED7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6DF470A-60F0-4CA9-BC24-7D50B38F5B0A}"/>
    <w:embedBold r:id="rId2" w:fontKey="{D93CEC59-FF46-4D6E-911D-02D86B4733F6}"/>
    <w:embedItalic r:id="rId3" w:fontKey="{C9B00C65-CB5E-4D58-915F-F1C0AB921ED3}"/>
    <w:embedBoldItalic r:id="rId4" w:fontKey="{1CE01F9A-47D6-4504-8517-95F0BF95892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6D0F4E78-F18B-4FDA-8169-57B5ED7BEEA8}"/>
    <w:embedBold r:id="rId6" w:subsetted="1" w:fontKey="{04CBD16F-E090-4D31-93AF-CA971580794F}"/>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4EAAD" w14:textId="77777777" w:rsidR="00ED7468" w:rsidRDefault="00ED7468" w:rsidP="00034B97">
      <w:r>
        <w:separator/>
      </w:r>
    </w:p>
  </w:footnote>
  <w:footnote w:type="continuationSeparator" w:id="0">
    <w:p w14:paraId="3E94A5A8" w14:textId="77777777" w:rsidR="00ED7468" w:rsidRDefault="00ED7468" w:rsidP="00034B97">
      <w:r>
        <w:continuationSeparator/>
      </w:r>
    </w:p>
  </w:footnote>
  <w:footnote w:type="continuationNotice" w:id="1">
    <w:p w14:paraId="15441BE6" w14:textId="77777777" w:rsidR="00ED7468" w:rsidRDefault="00ED74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EndPr/>
    <w:sdtContent>
      <w:p w14:paraId="470A4F31" w14:textId="29E90D67" w:rsidR="00BF3EB9" w:rsidRPr="00B977EE" w:rsidRDefault="00BF3EB9">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525A25">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525A25">
          <w:rPr>
            <w:b/>
            <w:bCs/>
            <w:noProof/>
            <w:sz w:val="20"/>
          </w:rPr>
          <w:t>2</w:t>
        </w:r>
        <w:r w:rsidRPr="00B977EE">
          <w:rPr>
            <w:b/>
            <w:bCs/>
            <w:sz w:val="20"/>
          </w:rPr>
          <w:fldChar w:fldCharType="end"/>
        </w:r>
      </w:p>
    </w:sdtContent>
  </w:sdt>
  <w:p w14:paraId="718CD43A" w14:textId="77777777" w:rsidR="00BF3EB9" w:rsidRDefault="00BF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599214">
    <w:abstractNumId w:val="1"/>
  </w:num>
  <w:num w:numId="2" w16cid:durableId="2104496076">
    <w:abstractNumId w:val="3"/>
  </w:num>
  <w:num w:numId="3" w16cid:durableId="966742540">
    <w:abstractNumId w:val="0"/>
  </w:num>
  <w:num w:numId="4" w16cid:durableId="2067218742">
    <w:abstractNumId w:val="5"/>
  </w:num>
  <w:num w:numId="5" w16cid:durableId="1749618049">
    <w:abstractNumId w:val="2"/>
  </w:num>
  <w:num w:numId="6" w16cid:durableId="1666082961">
    <w:abstractNumId w:val="6"/>
  </w:num>
  <w:num w:numId="7" w16cid:durableId="1687244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45620"/>
    <w:rsid w:val="00076615"/>
    <w:rsid w:val="000864A6"/>
    <w:rsid w:val="000A1D59"/>
    <w:rsid w:val="000A438B"/>
    <w:rsid w:val="000A69B3"/>
    <w:rsid w:val="000B141D"/>
    <w:rsid w:val="001245AE"/>
    <w:rsid w:val="0014665E"/>
    <w:rsid w:val="001521F3"/>
    <w:rsid w:val="00176ACF"/>
    <w:rsid w:val="00183974"/>
    <w:rsid w:val="00197D8C"/>
    <w:rsid w:val="001B5D5B"/>
    <w:rsid w:val="001E0921"/>
    <w:rsid w:val="001F448F"/>
    <w:rsid w:val="00222DD5"/>
    <w:rsid w:val="002374B1"/>
    <w:rsid w:val="0024141F"/>
    <w:rsid w:val="00253C01"/>
    <w:rsid w:val="002601D2"/>
    <w:rsid w:val="00261D3F"/>
    <w:rsid w:val="0027208F"/>
    <w:rsid w:val="002F205C"/>
    <w:rsid w:val="00306521"/>
    <w:rsid w:val="00342084"/>
    <w:rsid w:val="00346C7A"/>
    <w:rsid w:val="00353274"/>
    <w:rsid w:val="00366761"/>
    <w:rsid w:val="003B6332"/>
    <w:rsid w:val="003C38A8"/>
    <w:rsid w:val="003C3E5D"/>
    <w:rsid w:val="003C5B06"/>
    <w:rsid w:val="003C5D9C"/>
    <w:rsid w:val="003C6888"/>
    <w:rsid w:val="003E1DB3"/>
    <w:rsid w:val="003E2CA0"/>
    <w:rsid w:val="003F3349"/>
    <w:rsid w:val="00401556"/>
    <w:rsid w:val="00414C69"/>
    <w:rsid w:val="004158F7"/>
    <w:rsid w:val="00437ACE"/>
    <w:rsid w:val="00437E3A"/>
    <w:rsid w:val="0044496A"/>
    <w:rsid w:val="00480FB2"/>
    <w:rsid w:val="004A3899"/>
    <w:rsid w:val="004C2EBB"/>
    <w:rsid w:val="004F3769"/>
    <w:rsid w:val="00501A79"/>
    <w:rsid w:val="005021FB"/>
    <w:rsid w:val="005113D1"/>
    <w:rsid w:val="0051212E"/>
    <w:rsid w:val="00525A25"/>
    <w:rsid w:val="005377B4"/>
    <w:rsid w:val="005407C2"/>
    <w:rsid w:val="00547059"/>
    <w:rsid w:val="0057275C"/>
    <w:rsid w:val="005A191F"/>
    <w:rsid w:val="005A47D2"/>
    <w:rsid w:val="005B1811"/>
    <w:rsid w:val="005B5499"/>
    <w:rsid w:val="005B7A74"/>
    <w:rsid w:val="005D12F8"/>
    <w:rsid w:val="005F39F6"/>
    <w:rsid w:val="006052E3"/>
    <w:rsid w:val="00606BB4"/>
    <w:rsid w:val="00607B3B"/>
    <w:rsid w:val="00615D05"/>
    <w:rsid w:val="0061696C"/>
    <w:rsid w:val="00622186"/>
    <w:rsid w:val="00623997"/>
    <w:rsid w:val="00643F2D"/>
    <w:rsid w:val="006636F8"/>
    <w:rsid w:val="006A1022"/>
    <w:rsid w:val="006B69B3"/>
    <w:rsid w:val="006C016F"/>
    <w:rsid w:val="0070675F"/>
    <w:rsid w:val="00730BA1"/>
    <w:rsid w:val="00736539"/>
    <w:rsid w:val="007441B9"/>
    <w:rsid w:val="00744756"/>
    <w:rsid w:val="0075301B"/>
    <w:rsid w:val="00755E4F"/>
    <w:rsid w:val="00763E66"/>
    <w:rsid w:val="00775221"/>
    <w:rsid w:val="00795BB7"/>
    <w:rsid w:val="007977E1"/>
    <w:rsid w:val="007A318D"/>
    <w:rsid w:val="007B3A68"/>
    <w:rsid w:val="007B4113"/>
    <w:rsid w:val="007B6C66"/>
    <w:rsid w:val="007C1AD3"/>
    <w:rsid w:val="007D48D7"/>
    <w:rsid w:val="007E23E3"/>
    <w:rsid w:val="007F260A"/>
    <w:rsid w:val="00820F1A"/>
    <w:rsid w:val="00897A3E"/>
    <w:rsid w:val="008A762D"/>
    <w:rsid w:val="008B50CB"/>
    <w:rsid w:val="008E1FEC"/>
    <w:rsid w:val="008F77AC"/>
    <w:rsid w:val="00905DA8"/>
    <w:rsid w:val="009070F1"/>
    <w:rsid w:val="00931A9D"/>
    <w:rsid w:val="00931E87"/>
    <w:rsid w:val="00935B69"/>
    <w:rsid w:val="009C63EF"/>
    <w:rsid w:val="009D108C"/>
    <w:rsid w:val="00A059A6"/>
    <w:rsid w:val="00A12EA2"/>
    <w:rsid w:val="00A1383A"/>
    <w:rsid w:val="00A2169D"/>
    <w:rsid w:val="00A423C0"/>
    <w:rsid w:val="00A5491B"/>
    <w:rsid w:val="00A70A38"/>
    <w:rsid w:val="00A96AC6"/>
    <w:rsid w:val="00AA2EF0"/>
    <w:rsid w:val="00AE5BDF"/>
    <w:rsid w:val="00B06321"/>
    <w:rsid w:val="00B11C79"/>
    <w:rsid w:val="00B337AF"/>
    <w:rsid w:val="00B47F23"/>
    <w:rsid w:val="00B50950"/>
    <w:rsid w:val="00B71B0C"/>
    <w:rsid w:val="00B94F91"/>
    <w:rsid w:val="00B9546E"/>
    <w:rsid w:val="00B977EE"/>
    <w:rsid w:val="00BA6D42"/>
    <w:rsid w:val="00BD3C8E"/>
    <w:rsid w:val="00BF3EB9"/>
    <w:rsid w:val="00BF661C"/>
    <w:rsid w:val="00C1191B"/>
    <w:rsid w:val="00C177E9"/>
    <w:rsid w:val="00C24EBD"/>
    <w:rsid w:val="00C41284"/>
    <w:rsid w:val="00C4133A"/>
    <w:rsid w:val="00C54551"/>
    <w:rsid w:val="00C81AFC"/>
    <w:rsid w:val="00C9194B"/>
    <w:rsid w:val="00C9342D"/>
    <w:rsid w:val="00CC0ACB"/>
    <w:rsid w:val="00CE2B68"/>
    <w:rsid w:val="00CE6165"/>
    <w:rsid w:val="00CF2D8E"/>
    <w:rsid w:val="00CF6B5A"/>
    <w:rsid w:val="00D0241A"/>
    <w:rsid w:val="00D26E4D"/>
    <w:rsid w:val="00D35060"/>
    <w:rsid w:val="00D36B8E"/>
    <w:rsid w:val="00D4736B"/>
    <w:rsid w:val="00D51009"/>
    <w:rsid w:val="00D630A2"/>
    <w:rsid w:val="00D67AED"/>
    <w:rsid w:val="00DD2002"/>
    <w:rsid w:val="00DE0F0F"/>
    <w:rsid w:val="00E035A8"/>
    <w:rsid w:val="00E23E9E"/>
    <w:rsid w:val="00E3723A"/>
    <w:rsid w:val="00E63EC9"/>
    <w:rsid w:val="00E67552"/>
    <w:rsid w:val="00E854E0"/>
    <w:rsid w:val="00E96981"/>
    <w:rsid w:val="00E972E9"/>
    <w:rsid w:val="00EA3F68"/>
    <w:rsid w:val="00EB1A47"/>
    <w:rsid w:val="00EB2079"/>
    <w:rsid w:val="00EB418F"/>
    <w:rsid w:val="00EC4481"/>
    <w:rsid w:val="00EC5425"/>
    <w:rsid w:val="00ED7468"/>
    <w:rsid w:val="00EE6C39"/>
    <w:rsid w:val="00F057DA"/>
    <w:rsid w:val="00F46B10"/>
    <w:rsid w:val="00F963F9"/>
    <w:rsid w:val="00FA5EC4"/>
    <w:rsid w:val="00FA70CA"/>
    <w:rsid w:val="00FD17DB"/>
    <w:rsid w:val="00FD24B9"/>
    <w:rsid w:val="00FE41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paragraph" w:styleId="NormalWeb">
    <w:name w:val="Normal (Web)"/>
    <w:basedOn w:val="Normal"/>
    <w:uiPriority w:val="99"/>
    <w:semiHidden/>
    <w:unhideWhenUsed/>
    <w:rsid w:val="00501A79"/>
    <w:pPr>
      <w:widowControl/>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755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45472">
      <w:bodyDiv w:val="1"/>
      <w:marLeft w:val="0"/>
      <w:marRight w:val="0"/>
      <w:marTop w:val="0"/>
      <w:marBottom w:val="0"/>
      <w:divBdr>
        <w:top w:val="none" w:sz="0" w:space="0" w:color="auto"/>
        <w:left w:val="none" w:sz="0" w:space="0" w:color="auto"/>
        <w:bottom w:val="none" w:sz="0" w:space="0" w:color="auto"/>
        <w:right w:val="none" w:sz="0" w:space="0" w:color="auto"/>
      </w:divBdr>
    </w:div>
    <w:div w:id="108325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nfccc.int/process/parties-non-party-stakeholders/non-party-stakeholders/admitted-ng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2868FB"/>
    <w:rsid w:val="003820C7"/>
    <w:rsid w:val="00520295"/>
    <w:rsid w:val="006423FA"/>
    <w:rsid w:val="00645FCE"/>
    <w:rsid w:val="00733E30"/>
    <w:rsid w:val="007D32D0"/>
    <w:rsid w:val="009D2E30"/>
    <w:rsid w:val="00AA6DB9"/>
    <w:rsid w:val="00B77B47"/>
    <w:rsid w:val="00C465C9"/>
    <w:rsid w:val="00D15786"/>
    <w:rsid w:val="00FA6AE4"/>
    <w:rsid w:val="00FF6A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4559c4-8463-4985-927f-f0d558bff8f0" xsi:nil="true"/>
    <lcf76f155ced4ddcb4097134ff3c332f xmlns="d09af4fa-75d6-414a-9a9e-decc1b45f861">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9d8c265a-5436-43a7-80c1-713d2827ffde" ContentTypeId="0x0101" PreviousValue="false" LastSyncTimeStamp="2020-07-07T13:32:30.2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5D80174C7147F4E931000A0D7592E5B" ma:contentTypeVersion="18" ma:contentTypeDescription="Create a new document." ma:contentTypeScope="" ma:versionID="8b277d1b628f558d1a8e802f755c0786">
  <xsd:schema xmlns:xsd="http://www.w3.org/2001/XMLSchema" xmlns:xs="http://www.w3.org/2001/XMLSchema" xmlns:p="http://schemas.microsoft.com/office/2006/metadata/properties" xmlns:ns2="90c10f69-f6f3-45e1-b466-063798d21cbc" xmlns:ns3="d09af4fa-75d6-414a-9a9e-decc1b45f861" xmlns:ns4="eb4559c4-8463-4985-927f-f0d558bff8f0" targetNamespace="http://schemas.microsoft.com/office/2006/metadata/properties" ma:root="true" ma:fieldsID="6b50db387499136cc97629dd36ec7d29" ns2:_="" ns3:_="" ns4:_="">
    <xsd:import namespace="90c10f69-f6f3-45e1-b466-063798d21cbc"/>
    <xsd:import namespace="d09af4fa-75d6-414a-9a9e-decc1b45f861"/>
    <xsd:import namespace="eb4559c4-8463-4985-927f-f0d558bff8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lcf76f155ced4ddcb4097134ff3c332f" minOccurs="0"/>
                <xsd:element ref="ns4:TaxCatchAll"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10f69-f6f3-45e1-b466-063798d21c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9af4fa-75d6-414a-9a9e-decc1b45f86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d8c265a-5436-43a7-80c1-713d2827ffd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559c4-8463-4985-927f-f0d558bff8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433bd11-001f-4b3a-88b6-844a84764ce2}" ma:internalName="TaxCatchAll" ma:showField="CatchAllData" ma:web="90c10f69-f6f3-45e1-b466-063798d21c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4EE45-B4A5-49C4-8755-D3279F28BBAA}">
  <ds:schemaRefs>
    <ds:schemaRef ds:uri="http://purl.org/dc/elements/1.1/"/>
    <ds:schemaRef ds:uri="http://purl.org/dc/terms/"/>
    <ds:schemaRef ds:uri="http://schemas.microsoft.com/office/2006/documentManagement/types"/>
    <ds:schemaRef ds:uri="http://schemas.microsoft.com/office/infopath/2007/PartnerControls"/>
    <ds:schemaRef ds:uri="eb4559c4-8463-4985-927f-f0d558bff8f0"/>
    <ds:schemaRef ds:uri="http://purl.org/dc/dcmitype/"/>
    <ds:schemaRef ds:uri="http://schemas.openxmlformats.org/package/2006/metadata/core-properties"/>
    <ds:schemaRef ds:uri="d09af4fa-75d6-414a-9a9e-decc1b45f861"/>
    <ds:schemaRef ds:uri="90c10f69-f6f3-45e1-b466-063798d21cb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D08A459-C90F-4364-98F5-8A6FC20D0FA1}">
  <ds:schemaRefs>
    <ds:schemaRef ds:uri="Microsoft.SharePoint.Taxonomy.ContentTypeSync"/>
  </ds:schemaRefs>
</ds:datastoreItem>
</file>

<file path=customXml/itemProps3.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4.xml><?xml version="1.0" encoding="utf-8"?>
<ds:datastoreItem xmlns:ds="http://schemas.openxmlformats.org/officeDocument/2006/customXml" ds:itemID="{8344B469-B09B-4B1A-B3DA-D4B523320884}">
  <ds:schemaRefs>
    <ds:schemaRef ds:uri="http://schemas.openxmlformats.org/officeDocument/2006/bibliography"/>
  </ds:schemaRefs>
</ds:datastoreItem>
</file>

<file path=customXml/itemProps5.xml><?xml version="1.0" encoding="utf-8"?>
<ds:datastoreItem xmlns:ds="http://schemas.openxmlformats.org/officeDocument/2006/customXml" ds:itemID="{8E391EE3-3FB1-48CA-89AB-3DA1BA230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10f69-f6f3-45e1-b466-063798d21cbc"/>
    <ds:schemaRef ds:uri="d09af4fa-75d6-414a-9a9e-decc1b45f861"/>
    <ds:schemaRef ds:uri="eb4559c4-8463-4985-927f-f0d558bf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555</Words>
  <Characters>3413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David Hildebrand</cp:lastModifiedBy>
  <cp:revision>8</cp:revision>
  <cp:lastPrinted>2016-08-08T15:44:00Z</cp:lastPrinted>
  <dcterms:created xsi:type="dcterms:W3CDTF">2024-04-29T13:55:00Z</dcterms:created>
  <dcterms:modified xsi:type="dcterms:W3CDTF">2024-04-29T14:15:00Z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0x01010045D80174C7147F4E931000A0D7592E5B</vt:lpwstr>
  </property>
  <property fmtid="{D5CDD505-2E9C-101B-9397-08002B2CF9AE}" pid="3" name="MediaServiceImageTags">
    <vt:lpwstr/>
  </property>
</Properties>
</file>